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2A" w:rsidRPr="0040012A" w:rsidRDefault="0040012A" w:rsidP="0040012A">
      <w:pPr>
        <w:widowControl w:val="0"/>
        <w:suppressAutoHyphens/>
        <w:spacing w:after="0" w:line="240" w:lineRule="auto"/>
        <w:jc w:val="right"/>
        <w:rPr>
          <w:rFonts w:ascii="Times New Roman" w:eastAsia="Andale Sans UI" w:hAnsi="Times New Roman" w:cs="Times New Roman"/>
          <w:kern w:val="1"/>
          <w:sz w:val="28"/>
          <w:szCs w:val="28"/>
          <w:lang w:eastAsia="ar-SA"/>
        </w:rPr>
      </w:pPr>
    </w:p>
    <w:p w:rsidR="0040012A" w:rsidRPr="0040012A" w:rsidRDefault="0040012A" w:rsidP="0040012A">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40012A">
        <w:rPr>
          <w:rFonts w:ascii="Times New Roman" w:eastAsia="Andale Sans UI" w:hAnsi="Times New Roman" w:cs="Times New Roman"/>
          <w:kern w:val="1"/>
          <w:sz w:val="28"/>
          <w:szCs w:val="28"/>
          <w:lang w:eastAsia="ar-SA"/>
        </w:rPr>
        <w:t>Российская Федерация</w:t>
      </w:r>
    </w:p>
    <w:p w:rsidR="0040012A" w:rsidRPr="0040012A" w:rsidRDefault="0040012A" w:rsidP="0040012A">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40012A">
        <w:rPr>
          <w:rFonts w:ascii="Times New Roman" w:eastAsia="Andale Sans UI" w:hAnsi="Times New Roman" w:cs="Times New Roman"/>
          <w:kern w:val="1"/>
          <w:sz w:val="28"/>
          <w:szCs w:val="28"/>
          <w:lang w:eastAsia="ar-SA"/>
        </w:rPr>
        <w:t>Ростовская область</w:t>
      </w:r>
    </w:p>
    <w:p w:rsidR="0040012A" w:rsidRPr="0040012A" w:rsidRDefault="0040012A" w:rsidP="0040012A">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40012A">
        <w:rPr>
          <w:rFonts w:ascii="Times New Roman" w:eastAsia="Andale Sans UI" w:hAnsi="Times New Roman" w:cs="Times New Roman"/>
          <w:kern w:val="1"/>
          <w:sz w:val="28"/>
          <w:szCs w:val="28"/>
          <w:lang w:eastAsia="ar-SA"/>
        </w:rPr>
        <w:t>Сальский район</w:t>
      </w:r>
    </w:p>
    <w:p w:rsidR="0040012A" w:rsidRPr="0040012A" w:rsidRDefault="0040012A" w:rsidP="0040012A">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40012A">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40012A" w:rsidRPr="0040012A" w:rsidRDefault="0040012A" w:rsidP="0040012A">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40012A" w:rsidRPr="0040012A" w:rsidRDefault="007E5451" w:rsidP="0040012A">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w:t>
      </w:r>
    </w:p>
    <w:p w:rsidR="0040012A" w:rsidRPr="0040012A" w:rsidRDefault="0040012A" w:rsidP="0040012A">
      <w:pPr>
        <w:spacing w:after="260" w:line="240" w:lineRule="auto"/>
        <w:jc w:val="center"/>
        <w:rPr>
          <w:rFonts w:ascii="Times New Roman" w:eastAsia="Times New Roman" w:hAnsi="Times New Roman" w:cs="Times New Roman"/>
          <w:sz w:val="28"/>
          <w:szCs w:val="28"/>
          <w:lang w:eastAsia="ru-RU"/>
        </w:rPr>
      </w:pPr>
    </w:p>
    <w:p w:rsidR="0040012A" w:rsidRPr="0040012A" w:rsidRDefault="007E5451" w:rsidP="0040012A">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25.07.2013г.</w:t>
      </w:r>
      <w:r w:rsidR="0040012A" w:rsidRPr="0040012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62</w:t>
      </w:r>
    </w:p>
    <w:p w:rsidR="0040012A" w:rsidRPr="0040012A" w:rsidRDefault="0040012A" w:rsidP="0040012A">
      <w:pPr>
        <w:spacing w:after="260" w:line="240" w:lineRule="auto"/>
        <w:jc w:val="center"/>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с. Ивановка</w:t>
      </w:r>
    </w:p>
    <w:p w:rsidR="0040012A" w:rsidRPr="0040012A" w:rsidRDefault="0040012A" w:rsidP="0040012A">
      <w:pPr>
        <w:spacing w:after="0" w:line="240" w:lineRule="auto"/>
        <w:ind w:right="4702"/>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p>
    <w:p w:rsidR="0040012A" w:rsidRPr="0040012A" w:rsidRDefault="0040012A" w:rsidP="0040012A">
      <w:pPr>
        <w:spacing w:after="0" w:line="240" w:lineRule="auto"/>
        <w:ind w:right="4702"/>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В соответствии с Федеральным законом от 27.07.2010 № 210-ФЗ «</w:t>
      </w:r>
      <w:r w:rsidRPr="0040012A">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40012A">
        <w:rPr>
          <w:rFonts w:ascii="Times New Roman" w:eastAsia="Times New Roman" w:hAnsi="Times New Roman" w:cs="Times New Roman"/>
          <w:sz w:val="28"/>
          <w:szCs w:val="28"/>
          <w:lang w:eastAsia="ru-RU"/>
        </w:rPr>
        <w:t>».</w:t>
      </w:r>
    </w:p>
    <w:p w:rsidR="0040012A" w:rsidRPr="0040012A" w:rsidRDefault="0040012A" w:rsidP="0040012A">
      <w:pPr>
        <w:spacing w:after="0" w:line="240" w:lineRule="auto"/>
        <w:ind w:firstLine="900"/>
        <w:jc w:val="both"/>
        <w:rPr>
          <w:rFonts w:ascii="Times New Roman" w:eastAsia="Times New Roman" w:hAnsi="Times New Roman" w:cs="Times New Roman"/>
          <w:sz w:val="28"/>
          <w:szCs w:val="28"/>
          <w:lang w:eastAsia="ru-RU"/>
        </w:rPr>
      </w:pPr>
    </w:p>
    <w:p w:rsidR="0040012A" w:rsidRPr="0040012A" w:rsidRDefault="0040012A" w:rsidP="0040012A">
      <w:pPr>
        <w:spacing w:after="120" w:line="240" w:lineRule="auto"/>
        <w:ind w:left="283"/>
        <w:jc w:val="center"/>
        <w:rPr>
          <w:rFonts w:ascii="Times New Roman" w:eastAsia="Times New Roman" w:hAnsi="Times New Roman" w:cs="Times New Roman"/>
          <w:b/>
          <w:color w:val="000000"/>
          <w:sz w:val="28"/>
          <w:szCs w:val="28"/>
          <w:lang w:eastAsia="ru-RU"/>
        </w:rPr>
      </w:pPr>
      <w:r w:rsidRPr="0040012A">
        <w:rPr>
          <w:rFonts w:ascii="Times New Roman" w:eastAsia="Times New Roman" w:hAnsi="Times New Roman" w:cs="Times New Roman"/>
          <w:b/>
          <w:color w:val="000000"/>
          <w:sz w:val="28"/>
          <w:szCs w:val="28"/>
          <w:lang w:eastAsia="ru-RU"/>
        </w:rPr>
        <w:t>п о с т а н о в л я е т:</w:t>
      </w:r>
    </w:p>
    <w:p w:rsidR="0040012A" w:rsidRPr="0040012A" w:rsidRDefault="0040012A" w:rsidP="0040012A">
      <w:pPr>
        <w:spacing w:after="120" w:line="240" w:lineRule="auto"/>
        <w:ind w:left="283"/>
        <w:jc w:val="center"/>
        <w:rPr>
          <w:rFonts w:ascii="Times New Roman" w:eastAsia="Times New Roman" w:hAnsi="Times New Roman" w:cs="Times New Roman"/>
          <w:b/>
          <w:color w:val="000000"/>
          <w:sz w:val="28"/>
          <w:szCs w:val="28"/>
          <w:lang w:eastAsia="ru-RU"/>
        </w:rPr>
      </w:pPr>
    </w:p>
    <w:p w:rsidR="0040012A" w:rsidRDefault="0040012A" w:rsidP="0040012A">
      <w:pPr>
        <w:numPr>
          <w:ilvl w:val="0"/>
          <w:numId w:val="4"/>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Утвердить административный регламент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 (согласно приложения к настоящему регламенту.</w:t>
      </w:r>
    </w:p>
    <w:p w:rsidR="00B234DA" w:rsidRPr="00B234DA" w:rsidRDefault="00B234DA" w:rsidP="00B234DA">
      <w:pPr>
        <w:pStyle w:val="afc"/>
        <w:numPr>
          <w:ilvl w:val="0"/>
          <w:numId w:val="4"/>
        </w:numPr>
        <w:tabs>
          <w:tab w:val="left" w:pos="993"/>
        </w:tabs>
        <w:spacing w:after="0" w:line="240" w:lineRule="auto"/>
        <w:ind w:hanging="76"/>
        <w:jc w:val="both"/>
        <w:rPr>
          <w:rFonts w:ascii="Times New Roman" w:eastAsia="Times New Roman" w:hAnsi="Times New Roman" w:cs="Times New Roman"/>
          <w:sz w:val="28"/>
          <w:szCs w:val="28"/>
          <w:lang w:eastAsia="ru-RU"/>
        </w:rPr>
      </w:pPr>
      <w:r w:rsidRPr="00B234DA">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40012A" w:rsidRPr="0040012A" w:rsidRDefault="0040012A" w:rsidP="0040012A">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40012A" w:rsidRPr="0040012A" w:rsidRDefault="0040012A" w:rsidP="0040012A">
      <w:pPr>
        <w:numPr>
          <w:ilvl w:val="0"/>
          <w:numId w:val="4"/>
        </w:numPr>
        <w:tabs>
          <w:tab w:val="num" w:pos="1440"/>
        </w:tabs>
        <w:spacing w:after="0" w:line="240" w:lineRule="auto"/>
        <w:ind w:firstLine="709"/>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40012A" w:rsidRPr="0040012A" w:rsidRDefault="0040012A" w:rsidP="0040012A">
      <w:pPr>
        <w:spacing w:after="0" w:line="240" w:lineRule="auto"/>
        <w:ind w:left="709"/>
        <w:rPr>
          <w:rFonts w:ascii="Times New Roman" w:eastAsia="Times New Roman" w:hAnsi="Times New Roman" w:cs="Times New Roman"/>
          <w:sz w:val="28"/>
          <w:szCs w:val="28"/>
          <w:lang w:eastAsia="ru-RU"/>
        </w:rPr>
      </w:pPr>
    </w:p>
    <w:p w:rsidR="0040012A" w:rsidRPr="0040012A" w:rsidRDefault="0040012A" w:rsidP="0040012A">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40012A" w:rsidRPr="0040012A" w:rsidRDefault="0040012A" w:rsidP="0040012A">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40012A">
        <w:rPr>
          <w:rFonts w:ascii="Times New Roman" w:eastAsia="Andale Sans UI" w:hAnsi="Times New Roman" w:cs="Times New Roman"/>
          <w:kern w:val="1"/>
          <w:sz w:val="28"/>
          <w:szCs w:val="28"/>
          <w:lang w:eastAsia="ar-SA"/>
        </w:rPr>
        <w:t>Глава Ивановского</w:t>
      </w:r>
    </w:p>
    <w:p w:rsidR="0040012A" w:rsidRPr="0040012A" w:rsidRDefault="0040012A" w:rsidP="0040012A">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40012A">
        <w:rPr>
          <w:rFonts w:ascii="Times New Roman" w:eastAsia="Andale Sans UI" w:hAnsi="Times New Roman" w:cs="Times New Roman"/>
          <w:kern w:val="1"/>
          <w:sz w:val="28"/>
          <w:szCs w:val="28"/>
          <w:lang w:eastAsia="ar-SA"/>
        </w:rPr>
        <w:t>сельского поселения                                                            Безниско О.В.</w:t>
      </w:r>
    </w:p>
    <w:p w:rsidR="00B234DA" w:rsidRDefault="00B234DA" w:rsidP="0040012A">
      <w:pPr>
        <w:spacing w:after="0" w:line="240" w:lineRule="auto"/>
        <w:ind w:firstLine="709"/>
        <w:jc w:val="right"/>
        <w:rPr>
          <w:rFonts w:ascii="Times New Roman" w:eastAsia="Times New Roman" w:hAnsi="Times New Roman" w:cs="Times New Roman"/>
          <w:sz w:val="28"/>
          <w:szCs w:val="28"/>
          <w:lang w:eastAsia="ru-RU"/>
        </w:rPr>
      </w:pPr>
    </w:p>
    <w:p w:rsidR="00B234DA" w:rsidRDefault="00B234DA" w:rsidP="0040012A">
      <w:pPr>
        <w:spacing w:after="0" w:line="240" w:lineRule="auto"/>
        <w:ind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right"/>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lastRenderedPageBreak/>
        <w:t>Приложение  к постановлению</w:t>
      </w:r>
    </w:p>
    <w:p w:rsidR="0040012A" w:rsidRPr="0040012A" w:rsidRDefault="0040012A" w:rsidP="0040012A">
      <w:pPr>
        <w:spacing w:after="0" w:line="240" w:lineRule="auto"/>
        <w:ind w:firstLine="709"/>
        <w:jc w:val="right"/>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Администрации Ивановского</w:t>
      </w:r>
    </w:p>
    <w:p w:rsidR="0040012A" w:rsidRPr="0040012A" w:rsidRDefault="0040012A" w:rsidP="0040012A">
      <w:pPr>
        <w:spacing w:after="0" w:line="240" w:lineRule="auto"/>
        <w:ind w:firstLine="709"/>
        <w:jc w:val="right"/>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сельского поселения</w:t>
      </w:r>
    </w:p>
    <w:p w:rsidR="0040012A" w:rsidRPr="0040012A" w:rsidRDefault="0040012A" w:rsidP="0040012A">
      <w:pPr>
        <w:spacing w:after="0" w:line="240" w:lineRule="auto"/>
        <w:ind w:firstLine="709"/>
        <w:jc w:val="right"/>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от </w:t>
      </w:r>
      <w:r w:rsidR="007E5451">
        <w:rPr>
          <w:rFonts w:ascii="Times New Roman" w:eastAsia="Times New Roman" w:hAnsi="Times New Roman" w:cs="Times New Roman"/>
          <w:sz w:val="28"/>
          <w:szCs w:val="28"/>
          <w:lang w:eastAsia="ru-RU"/>
        </w:rPr>
        <w:t xml:space="preserve">25.07.2013г. </w:t>
      </w:r>
      <w:r w:rsidRPr="0040012A">
        <w:rPr>
          <w:rFonts w:ascii="Times New Roman" w:eastAsia="Times New Roman" w:hAnsi="Times New Roman" w:cs="Times New Roman"/>
          <w:sz w:val="28"/>
          <w:szCs w:val="28"/>
          <w:lang w:eastAsia="ru-RU"/>
        </w:rPr>
        <w:t xml:space="preserve">№ </w:t>
      </w:r>
      <w:r w:rsidR="007E5451">
        <w:rPr>
          <w:rFonts w:ascii="Times New Roman" w:eastAsia="Times New Roman" w:hAnsi="Times New Roman" w:cs="Times New Roman"/>
          <w:sz w:val="28"/>
          <w:szCs w:val="28"/>
          <w:lang w:eastAsia="ru-RU"/>
        </w:rPr>
        <w:t>62</w:t>
      </w:r>
    </w:p>
    <w:p w:rsidR="0040012A" w:rsidRPr="0040012A" w:rsidRDefault="0040012A" w:rsidP="0040012A">
      <w:pPr>
        <w:spacing w:after="0" w:line="240" w:lineRule="auto"/>
        <w:ind w:firstLine="709"/>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center"/>
        <w:rPr>
          <w:rFonts w:ascii="Times New Roman" w:eastAsia="Times New Roman" w:hAnsi="Times New Roman" w:cs="Times New Roman"/>
          <w:b/>
          <w:sz w:val="28"/>
          <w:szCs w:val="28"/>
          <w:lang w:eastAsia="ru-RU"/>
        </w:rPr>
      </w:pPr>
      <w:r w:rsidRPr="0040012A">
        <w:rPr>
          <w:rFonts w:ascii="Times New Roman" w:eastAsia="Times New Roman" w:hAnsi="Times New Roman" w:cs="Times New Roman"/>
          <w:b/>
          <w:sz w:val="28"/>
          <w:szCs w:val="28"/>
          <w:lang w:eastAsia="ru-RU"/>
        </w:rPr>
        <w:t>Административный регламент предоставления  муниципальной  услуги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p>
    <w:p w:rsidR="0040012A" w:rsidRPr="0040012A" w:rsidRDefault="0040012A" w:rsidP="0040012A">
      <w:pPr>
        <w:spacing w:after="0" w:line="240" w:lineRule="auto"/>
        <w:ind w:firstLine="709"/>
        <w:jc w:val="both"/>
        <w:rPr>
          <w:rFonts w:ascii="Times New Roman" w:eastAsia="Times New Roman" w:hAnsi="Times New Roman" w:cs="Times New Roman"/>
          <w:b/>
          <w:bCs/>
          <w:sz w:val="28"/>
          <w:szCs w:val="28"/>
          <w:lang w:eastAsia="ru-RU"/>
        </w:rPr>
      </w:pPr>
      <w:bookmarkStart w:id="0" w:name="_Toc206489246"/>
      <w:bookmarkEnd w:id="0"/>
      <w:r w:rsidRPr="0040012A">
        <w:rPr>
          <w:rFonts w:ascii="Times New Roman" w:eastAsia="Times New Roman" w:hAnsi="Times New Roman" w:cs="Times New Roman"/>
          <w:b/>
          <w:bCs/>
          <w:sz w:val="28"/>
          <w:szCs w:val="28"/>
          <w:lang w:eastAsia="ru-RU"/>
        </w:rPr>
        <w:t>1. Общие положения.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1.1 Административный регламент  оказания муниципальной  услуги </w:t>
      </w:r>
      <w:r w:rsidRPr="0040012A">
        <w:rPr>
          <w:rFonts w:ascii="Times New Roman" w:eastAsia="Times New Roman" w:hAnsi="Times New Roman" w:cs="Times New Roman"/>
          <w:b/>
          <w:sz w:val="28"/>
          <w:szCs w:val="28"/>
          <w:lang w:eastAsia="ru-RU"/>
        </w:rPr>
        <w:t>«</w:t>
      </w:r>
      <w:r w:rsidRPr="0040012A">
        <w:rPr>
          <w:rFonts w:ascii="Times New Roman" w:eastAsia="Times New Roman" w:hAnsi="Times New Roman" w:cs="Times New Roman"/>
          <w:sz w:val="28"/>
          <w:szCs w:val="28"/>
          <w:lang w:eastAsia="ru-RU"/>
        </w:rPr>
        <w:t>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40012A">
        <w:rPr>
          <w:rFonts w:ascii="Times New Roman" w:eastAsia="Times New Roman" w:hAnsi="Times New Roman" w:cs="Times New Roman"/>
          <w:b/>
          <w:sz w:val="28"/>
          <w:szCs w:val="28"/>
          <w:lang w:eastAsia="ru-RU"/>
        </w:rPr>
        <w:t>»</w:t>
      </w:r>
      <w:r w:rsidRPr="0040012A">
        <w:rPr>
          <w:rFonts w:ascii="Times New Roman" w:eastAsia="Times New Roman" w:hAnsi="Times New Roman" w:cs="Times New Roman"/>
          <w:sz w:val="28"/>
          <w:szCs w:val="28"/>
          <w:lang w:eastAsia="ru-RU"/>
        </w:rPr>
        <w:t xml:space="preserve"> (далее – Административный регламент) </w:t>
      </w:r>
      <w:r w:rsidRPr="0040012A">
        <w:rPr>
          <w:rFonts w:ascii="Times New Roman" w:eastAsia="Times New Roman" w:hAnsi="Times New Roman" w:cs="Times New Roman"/>
          <w:spacing w:val="-3"/>
          <w:sz w:val="28"/>
          <w:szCs w:val="28"/>
          <w:lang w:eastAsia="ru-RU"/>
        </w:rPr>
        <w:t xml:space="preserve">разработан в целях повышения качества исполнения и доступности результатов исполнения муниципальной </w:t>
      </w:r>
      <w:r w:rsidRPr="0040012A">
        <w:rPr>
          <w:rFonts w:ascii="Times New Roman" w:eastAsia="Times New Roman" w:hAnsi="Times New Roman" w:cs="Times New Roman"/>
          <w:spacing w:val="-4"/>
          <w:sz w:val="28"/>
          <w:szCs w:val="28"/>
          <w:lang w:eastAsia="ru-RU"/>
        </w:rPr>
        <w:t>услуги</w:t>
      </w:r>
      <w:r w:rsidRPr="0040012A">
        <w:rPr>
          <w:rFonts w:ascii="Times New Roman" w:eastAsia="Times New Roman" w:hAnsi="Times New Roman" w:cs="Times New Roman"/>
          <w:sz w:val="28"/>
          <w:szCs w:val="28"/>
          <w:lang w:eastAsia="ru-RU"/>
        </w:rPr>
        <w:t xml:space="preserve"> по приёму документов, а также выдаче (отказе в выдаче) решения о предоставление земельных участков из земель сельскохозяйственного назначения в собственность поистечении трех лет с момента заключения договора аренды.</w:t>
      </w:r>
      <w:r w:rsidRPr="0040012A">
        <w:rPr>
          <w:rFonts w:ascii="Times New Roman" w:eastAsia="Times New Roman" w:hAnsi="Times New Roman" w:cs="Times New Roman"/>
          <w:spacing w:val="1"/>
          <w:sz w:val="28"/>
          <w:szCs w:val="28"/>
          <w:lang w:eastAsia="ru-RU"/>
        </w:rPr>
        <w:t xml:space="preserve">Регламент </w:t>
      </w:r>
      <w:r w:rsidRPr="0040012A">
        <w:rPr>
          <w:rFonts w:ascii="Times New Roman" w:eastAsia="Times New Roman" w:hAnsi="Times New Roman" w:cs="Times New Roman"/>
          <w:sz w:val="28"/>
          <w:szCs w:val="28"/>
          <w:lang w:eastAsia="ru-RU"/>
        </w:rPr>
        <w:t xml:space="preserve">определяет  сроки и последовательность административных процедур и административных действий </w:t>
      </w:r>
      <w:r w:rsidR="00B234DA">
        <w:rPr>
          <w:rFonts w:ascii="Times New Roman" w:eastAsia="Times New Roman" w:hAnsi="Times New Roman" w:cs="Times New Roman"/>
          <w:sz w:val="28"/>
          <w:szCs w:val="28"/>
          <w:lang w:eastAsia="ru-RU"/>
        </w:rPr>
        <w:t>Администрации Ивановского сельского поселения</w:t>
      </w:r>
      <w:r w:rsidRPr="0040012A">
        <w:rPr>
          <w:rFonts w:ascii="Times New Roman" w:eastAsia="Times New Roman" w:hAnsi="Times New Roman" w:cs="Times New Roman"/>
          <w:sz w:val="28"/>
          <w:szCs w:val="28"/>
          <w:lang w:eastAsia="ru-RU"/>
        </w:rPr>
        <w:t xml:space="preserve">, порядок взаимодействия между должностными лицами, а также взаимодействие </w:t>
      </w:r>
      <w:r w:rsidR="00B234DA">
        <w:rPr>
          <w:rFonts w:ascii="Times New Roman" w:eastAsia="Times New Roman" w:hAnsi="Times New Roman" w:cs="Times New Roman"/>
          <w:sz w:val="28"/>
          <w:szCs w:val="28"/>
          <w:lang w:eastAsia="ru-RU"/>
        </w:rPr>
        <w:t>Администрации Ивановского сельского поселения</w:t>
      </w:r>
      <w:r w:rsidRPr="0040012A">
        <w:rPr>
          <w:rFonts w:ascii="Times New Roman" w:eastAsia="Times New Roman" w:hAnsi="Times New Roman" w:cs="Times New Roman"/>
          <w:sz w:val="28"/>
          <w:szCs w:val="28"/>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1.2.  Заявителями-получателями муниципальной услуги являются: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обратившееся в орган, предоставляющий муниципальные услуги с запросом, выраженным в устной, письменной или электронной форме.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1.3. Муниципальную услугу предоставляет </w:t>
      </w:r>
      <w:r w:rsidR="00B234DA">
        <w:rPr>
          <w:rFonts w:ascii="Times New Roman" w:eastAsia="Times New Roman" w:hAnsi="Times New Roman" w:cs="Times New Roman"/>
          <w:sz w:val="28"/>
          <w:szCs w:val="28"/>
          <w:lang w:eastAsia="ru-RU"/>
        </w:rPr>
        <w:t>Администрация Ивановского сельского поселения</w:t>
      </w:r>
      <w:r w:rsidRPr="0040012A">
        <w:rPr>
          <w:rFonts w:ascii="Times New Roman" w:eastAsia="Times New Roman" w:hAnsi="Times New Roman" w:cs="Times New Roman"/>
          <w:sz w:val="28"/>
          <w:szCs w:val="28"/>
          <w:lang w:eastAsia="ru-RU"/>
        </w:rPr>
        <w:t xml:space="preserve"> далее – (</w:t>
      </w:r>
      <w:r w:rsidR="00B234DA">
        <w:rPr>
          <w:rFonts w:ascii="Times New Roman" w:eastAsia="Times New Roman" w:hAnsi="Times New Roman" w:cs="Times New Roman"/>
          <w:sz w:val="28"/>
          <w:szCs w:val="28"/>
          <w:lang w:eastAsia="ru-RU"/>
        </w:rPr>
        <w:t>Администрация</w:t>
      </w:r>
      <w:r w:rsidRPr="0040012A">
        <w:rPr>
          <w:rFonts w:ascii="Times New Roman" w:eastAsia="Times New Roman" w:hAnsi="Times New Roman" w:cs="Times New Roman"/>
          <w:sz w:val="28"/>
          <w:szCs w:val="28"/>
          <w:lang w:eastAsia="ru-RU"/>
        </w:rPr>
        <w:t>);</w:t>
      </w:r>
    </w:p>
    <w:p w:rsidR="00B234DA" w:rsidRPr="00A87F18" w:rsidRDefault="00B234DA" w:rsidP="00B234DA">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Сведения о местонахождении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B234DA" w:rsidRPr="00A87F18" w:rsidRDefault="00B234DA" w:rsidP="00B234DA">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График работы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B234DA" w:rsidRPr="00A87F18" w:rsidRDefault="00B234DA" w:rsidP="00B234DA">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Справочные телефоны </w:t>
      </w:r>
      <w:r>
        <w:rPr>
          <w:rFonts w:ascii="Times New Roman" w:eastAsia="Andale Sans UI" w:hAnsi="Times New Roman" w:cs="Times New Roman"/>
          <w:kern w:val="1"/>
          <w:sz w:val="28"/>
          <w:szCs w:val="28"/>
          <w:lang w:eastAsia="ar-SA"/>
        </w:rPr>
        <w:t>Администрации</w:t>
      </w:r>
      <w:r>
        <w:rPr>
          <w:rFonts w:ascii="Times New Roman" w:eastAsia="Arial" w:hAnsi="Times New Roman" w:cs="Times New Roman"/>
          <w:sz w:val="28"/>
          <w:szCs w:val="28"/>
          <w:lang w:eastAsia="hi-IN" w:bidi="hi-IN"/>
        </w:rPr>
        <w:t xml:space="preserve"> : (886372) 44274</w:t>
      </w:r>
      <w:r w:rsidRPr="00A87F18">
        <w:rPr>
          <w:rFonts w:ascii="Times New Roman" w:eastAsia="Arial" w:hAnsi="Times New Roman" w:cs="Times New Roman"/>
          <w:sz w:val="28"/>
          <w:szCs w:val="28"/>
          <w:lang w:eastAsia="hi-IN" w:bidi="hi-IN"/>
        </w:rPr>
        <w:t xml:space="preserve">,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lastRenderedPageBreak/>
        <w:t xml:space="preserve">Официальный сайт в информационно-телекоммуникационной сети Интернет (далее сети Интернет) - </w:t>
      </w:r>
      <w:hyperlink r:id="rId7" w:history="1">
        <w:r w:rsidR="00B234DA" w:rsidRPr="00A87F18">
          <w:rPr>
            <w:rFonts w:ascii="Times New Roman" w:eastAsia="Arial" w:hAnsi="Times New Roman" w:cs="Times New Roman"/>
            <w:color w:val="000080"/>
            <w:sz w:val="28"/>
            <w:szCs w:val="28"/>
            <w:u w:val="single"/>
            <w:lang w:val="en-US" w:eastAsia="hi-IN" w:bidi="hi-IN"/>
          </w:rPr>
          <w:t>www</w:t>
        </w:r>
        <w:r w:rsidR="00B234DA" w:rsidRPr="00A87F18">
          <w:rPr>
            <w:rFonts w:ascii="Times New Roman" w:eastAsia="Arial" w:hAnsi="Times New Roman" w:cs="Times New Roman"/>
            <w:color w:val="000080"/>
            <w:sz w:val="28"/>
            <w:szCs w:val="28"/>
            <w:u w:val="single"/>
            <w:lang w:eastAsia="hi-IN" w:bidi="hi-IN"/>
          </w:rPr>
          <w:t>.</w:t>
        </w:r>
        <w:r w:rsidR="00B234DA" w:rsidRPr="00A87F18">
          <w:rPr>
            <w:rFonts w:ascii="Times New Roman" w:eastAsia="Arial" w:hAnsi="Times New Roman" w:cs="Times New Roman"/>
            <w:color w:val="000080"/>
            <w:sz w:val="28"/>
            <w:szCs w:val="28"/>
            <w:u w:val="single"/>
            <w:lang w:val="en-US" w:eastAsia="hi-IN" w:bidi="hi-IN"/>
          </w:rPr>
          <w:t>ivanovskoesp</w:t>
        </w:r>
        <w:r w:rsidR="00B234DA" w:rsidRPr="00A87F18">
          <w:rPr>
            <w:rFonts w:ascii="Times New Roman" w:eastAsia="Arial" w:hAnsi="Times New Roman" w:cs="Times New Roman"/>
            <w:color w:val="000080"/>
            <w:sz w:val="28"/>
            <w:szCs w:val="28"/>
            <w:u w:val="single"/>
            <w:lang w:eastAsia="hi-IN" w:bidi="hi-IN"/>
          </w:rPr>
          <w:t>.</w:t>
        </w:r>
        <w:r w:rsidR="00B234DA" w:rsidRPr="00A87F18">
          <w:rPr>
            <w:rFonts w:ascii="Times New Roman" w:eastAsia="Arial" w:hAnsi="Times New Roman" w:cs="Times New Roman"/>
            <w:color w:val="000080"/>
            <w:sz w:val="28"/>
            <w:szCs w:val="28"/>
            <w:u w:val="single"/>
            <w:lang w:val="en-US" w:eastAsia="hi-IN" w:bidi="hi-IN"/>
          </w:rPr>
          <w:t>ru</w:t>
        </w:r>
      </w:hyperlink>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Адрес электронной почты: </w:t>
      </w:r>
      <w:hyperlink r:id="rId8" w:history="1">
        <w:r w:rsidR="00B234DA" w:rsidRPr="008103CF">
          <w:rPr>
            <w:rStyle w:val="ad"/>
            <w:sz w:val="26"/>
            <w:lang w:val="en-US"/>
          </w:rPr>
          <w:t>sp</w:t>
        </w:r>
        <w:r w:rsidR="00B234DA" w:rsidRPr="00B234DA">
          <w:rPr>
            <w:rStyle w:val="ad"/>
            <w:sz w:val="26"/>
          </w:rPr>
          <w:t>34359@</w:t>
        </w:r>
        <w:r w:rsidR="00B234DA" w:rsidRPr="008103CF">
          <w:rPr>
            <w:rStyle w:val="ad"/>
            <w:sz w:val="26"/>
          </w:rPr>
          <w:t>donpac.ru</w:t>
        </w:r>
      </w:hyperlink>
      <w:r w:rsidRPr="0040012A">
        <w:rPr>
          <w:rFonts w:ascii="Times New Roman" w:eastAsia="Times New Roman" w:hAnsi="Times New Roman" w:cs="Times New Roman"/>
          <w:sz w:val="28"/>
          <w:szCs w:val="28"/>
          <w:lang w:eastAsia="ru-RU"/>
        </w:rPr>
        <w:t>.</w:t>
      </w:r>
    </w:p>
    <w:p w:rsidR="0040012A" w:rsidRPr="0040012A" w:rsidRDefault="00B234D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 xml:space="preserve">Администрация </w:t>
      </w:r>
      <w:r w:rsidR="0040012A" w:rsidRPr="0040012A">
        <w:rPr>
          <w:rFonts w:ascii="Times New Roman" w:eastAsia="Times New Roman" w:hAnsi="Times New Roman" w:cs="Times New Roman"/>
          <w:sz w:val="28"/>
          <w:szCs w:val="28"/>
          <w:lang w:eastAsia="ru-RU"/>
        </w:rPr>
        <w:t xml:space="preserve">при  оказании  муниципальной  услуги  осуществляет  взаимодействие со следующими организациями: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9" w:history="1">
        <w:r w:rsidRPr="0040012A">
          <w:rPr>
            <w:rFonts w:ascii="Times New Roman" w:eastAsia="Times New Roman" w:hAnsi="Times New Roman" w:cs="Times New Roman"/>
            <w:color w:val="0000FF"/>
            <w:sz w:val="28"/>
            <w:szCs w:val="28"/>
            <w:u w:val="single"/>
            <w:lang w:eastAsia="ru-RU"/>
          </w:rPr>
          <w:t>21.40-1@donjust.ru</w:t>
        </w:r>
      </w:hyperlink>
      <w:r w:rsidRPr="0040012A">
        <w:rPr>
          <w:rFonts w:ascii="Times New Roman" w:eastAsia="Times New Roman" w:hAnsi="Times New Roman" w:cs="Times New Roman"/>
          <w:sz w:val="28"/>
          <w:szCs w:val="28"/>
          <w:lang w:eastAsia="ru-RU"/>
        </w:rPr>
        <w:t>;</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1.4. Порядок  информирования  о правилах  оказания муниципальной  услуги.</w:t>
      </w:r>
    </w:p>
    <w:p w:rsidR="00B234DA" w:rsidRPr="00A87F18" w:rsidRDefault="0040012A" w:rsidP="00B234DA">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40012A">
        <w:rPr>
          <w:rFonts w:ascii="Times New Roman" w:eastAsia="Times New Roman" w:hAnsi="Times New Roman" w:cs="Times New Roman"/>
          <w:sz w:val="28"/>
          <w:szCs w:val="28"/>
          <w:lang w:eastAsia="ru-RU"/>
        </w:rPr>
        <w:t xml:space="preserve">Информирование (консультирование) осуществляется специалистом по  адресу: </w:t>
      </w:r>
      <w:r w:rsidR="00B234DA" w:rsidRPr="00A87F18">
        <w:rPr>
          <w:rFonts w:ascii="Times New Roman" w:eastAsia="Arial" w:hAnsi="Times New Roman" w:cs="Times New Roman"/>
          <w:sz w:val="28"/>
          <w:szCs w:val="28"/>
          <w:lang w:eastAsia="hi-IN" w:bidi="hi-IN"/>
        </w:rPr>
        <w:t xml:space="preserve">347613, с. Ивановка, Сальский район, Ростовская область, ул. Ленина 63 </w:t>
      </w:r>
    </w:p>
    <w:p w:rsidR="00B234DA" w:rsidRPr="00A87F18" w:rsidRDefault="00B234DA" w:rsidP="00B234DA">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Справочные телефоны </w:t>
      </w:r>
      <w:r>
        <w:rPr>
          <w:rFonts w:ascii="Times New Roman" w:eastAsia="Andale Sans UI" w:hAnsi="Times New Roman" w:cs="Times New Roman"/>
          <w:kern w:val="1"/>
          <w:sz w:val="28"/>
          <w:szCs w:val="28"/>
          <w:lang w:eastAsia="ar-SA"/>
        </w:rPr>
        <w:t>Администрации</w:t>
      </w:r>
      <w:r>
        <w:rPr>
          <w:rFonts w:ascii="Times New Roman" w:eastAsia="Arial" w:hAnsi="Times New Roman" w:cs="Times New Roman"/>
          <w:sz w:val="28"/>
          <w:szCs w:val="28"/>
          <w:lang w:eastAsia="hi-IN" w:bidi="hi-IN"/>
        </w:rPr>
        <w:t xml:space="preserve"> : (886372) 44274</w:t>
      </w:r>
      <w:r w:rsidRPr="00A87F18">
        <w:rPr>
          <w:rFonts w:ascii="Times New Roman" w:eastAsia="Arial" w:hAnsi="Times New Roman" w:cs="Times New Roman"/>
          <w:sz w:val="28"/>
          <w:szCs w:val="28"/>
          <w:lang w:eastAsia="hi-IN" w:bidi="hi-IN"/>
        </w:rPr>
        <w:t xml:space="preserve">, </w:t>
      </w:r>
    </w:p>
    <w:p w:rsidR="00B234DA" w:rsidRDefault="0040012A" w:rsidP="00B234D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специалистом «Многофункционального центра по предоставлению государственных и муниципальных услуг» (далее – МФЦ)  </w:t>
      </w:r>
    </w:p>
    <w:p w:rsidR="00B234DA" w:rsidRPr="00A87F18" w:rsidRDefault="00B234DA" w:rsidP="00B234DA">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hi-IN" w:bidi="hi-IN"/>
        </w:rPr>
        <w:t xml:space="preserve">Сведения о местонахождении и почтовом адресе </w:t>
      </w:r>
      <w:r w:rsidRPr="00A87F18">
        <w:rPr>
          <w:rFonts w:ascii="Times New Roman" w:eastAsia="Andale Sans UI" w:hAnsi="Times New Roman" w:cs="Times New Roman"/>
          <w:kern w:val="1"/>
          <w:sz w:val="28"/>
          <w:szCs w:val="28"/>
          <w:lang w:eastAsia="ar-SA"/>
        </w:rPr>
        <w:t>МАУ МФЦ</w:t>
      </w:r>
    </w:p>
    <w:p w:rsidR="00B234DA" w:rsidRPr="00A87F18" w:rsidRDefault="00B234DA" w:rsidP="00B234DA">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с. Ивановка: 347613, с. Ивановка, Сальский район, Ростовская область, ул. Ленина 63</w:t>
      </w:r>
    </w:p>
    <w:p w:rsidR="00B234DA" w:rsidRPr="00A87F18" w:rsidRDefault="00B234DA" w:rsidP="00B234DA">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График работы МАУ МФЦ</w:t>
      </w:r>
      <w:r>
        <w:rPr>
          <w:rFonts w:ascii="Times New Roman" w:eastAsia="Arial" w:hAnsi="Times New Roman" w:cs="Times New Roman"/>
          <w:sz w:val="28"/>
          <w:szCs w:val="28"/>
          <w:lang w:eastAsia="hi-IN" w:bidi="hi-IN"/>
        </w:rPr>
        <w:t xml:space="preserve"> с</w:t>
      </w:r>
      <w:r w:rsidRPr="00A87F18">
        <w:rPr>
          <w:rFonts w:ascii="Times New Roman" w:eastAsia="Arial" w:hAnsi="Times New Roman" w:cs="Times New Roman"/>
          <w:sz w:val="28"/>
          <w:szCs w:val="28"/>
          <w:lang w:eastAsia="hi-IN" w:bidi="hi-IN"/>
        </w:rPr>
        <w:t>. Ивановка:</w:t>
      </w:r>
      <w:r>
        <w:rPr>
          <w:rFonts w:ascii="Times New Roman" w:eastAsia="Arial" w:hAnsi="Times New Roman" w:cs="Times New Roman"/>
          <w:sz w:val="28"/>
          <w:szCs w:val="28"/>
          <w:lang w:eastAsia="hi-IN" w:bidi="hi-IN"/>
        </w:rPr>
        <w:t xml:space="preserve"> </w:t>
      </w:r>
      <w:r w:rsidRPr="00A87F18">
        <w:rPr>
          <w:rFonts w:ascii="Times New Roman" w:eastAsia="Arial" w:hAnsi="Times New Roman" w:cs="Times New Roman"/>
          <w:sz w:val="28"/>
          <w:szCs w:val="28"/>
          <w:lang w:eastAsia="hi-IN" w:bidi="hi-IN"/>
        </w:rPr>
        <w:t>понедельник - пятница - с 8.00 до 14.00; суббота и воскресенье - выходные дни.</w:t>
      </w:r>
    </w:p>
    <w:p w:rsidR="00B234DA" w:rsidRPr="00A87F18" w:rsidRDefault="00B234DA" w:rsidP="00B234DA">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Справочные телефоны</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 xml:space="preserve">МАУ МФЦ с. Ивановка: (886372)44290.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Получателю муниципальной услуги предоставляется следующая информация (консультация):</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w:t>
      </w:r>
      <w:r w:rsidRPr="0040012A">
        <w:rPr>
          <w:rFonts w:ascii="Times New Roman" w:eastAsia="Times New Roman" w:hAnsi="Times New Roman" w:cs="Times New Roman"/>
          <w:sz w:val="28"/>
          <w:szCs w:val="28"/>
          <w:lang w:val="en-US" w:eastAsia="ru-RU"/>
        </w:rPr>
        <w:t> </w:t>
      </w:r>
      <w:r w:rsidRPr="0040012A">
        <w:rPr>
          <w:rFonts w:ascii="Times New Roman" w:eastAsia="Times New Roman" w:hAnsi="Times New Roman" w:cs="Times New Roman"/>
          <w:sz w:val="28"/>
          <w:szCs w:val="28"/>
          <w:lang w:eastAsia="ru-RU"/>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w:t>
      </w:r>
      <w:r w:rsidRPr="0040012A">
        <w:rPr>
          <w:rFonts w:ascii="Times New Roman" w:eastAsia="Times New Roman" w:hAnsi="Times New Roman" w:cs="Times New Roman"/>
          <w:sz w:val="28"/>
          <w:szCs w:val="28"/>
          <w:lang w:val="en-US" w:eastAsia="ru-RU"/>
        </w:rPr>
        <w:t> </w:t>
      </w:r>
      <w:r w:rsidRPr="0040012A">
        <w:rPr>
          <w:rFonts w:ascii="Times New Roman" w:eastAsia="Times New Roman" w:hAnsi="Times New Roman" w:cs="Times New Roman"/>
          <w:sz w:val="28"/>
          <w:szCs w:val="28"/>
          <w:lang w:eastAsia="ru-RU"/>
        </w:rPr>
        <w:t xml:space="preserve">порядок и сроки предоставления муниципальной услуги;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w:t>
      </w:r>
      <w:r w:rsidRPr="0040012A">
        <w:rPr>
          <w:rFonts w:ascii="Times New Roman" w:eastAsia="Times New Roman" w:hAnsi="Times New Roman" w:cs="Times New Roman"/>
          <w:sz w:val="28"/>
          <w:szCs w:val="28"/>
          <w:lang w:val="en-US" w:eastAsia="ru-RU"/>
        </w:rPr>
        <w:t> </w:t>
      </w:r>
      <w:r w:rsidRPr="0040012A">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комплектность (достаточность) представленных документов;</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w:t>
      </w:r>
      <w:r w:rsidRPr="0040012A">
        <w:rPr>
          <w:rFonts w:ascii="Times New Roman" w:eastAsia="Times New Roman" w:hAnsi="Times New Roman" w:cs="Times New Roman"/>
          <w:sz w:val="28"/>
          <w:szCs w:val="28"/>
          <w:lang w:val="en-US" w:eastAsia="ru-RU"/>
        </w:rPr>
        <w:t> </w:t>
      </w:r>
      <w:r w:rsidRPr="0040012A">
        <w:rPr>
          <w:rFonts w:ascii="Times New Roman" w:eastAsia="Times New Roman" w:hAnsi="Times New Roman" w:cs="Times New Roman"/>
          <w:sz w:val="28"/>
          <w:szCs w:val="28"/>
          <w:lang w:eastAsia="ru-RU"/>
        </w:rPr>
        <w:t xml:space="preserve">требования нормативных правовых актов, муниципальных правовых актов в части предоставления муниципальной услуги;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lastRenderedPageBreak/>
        <w:t>-</w:t>
      </w:r>
      <w:r w:rsidRPr="0040012A">
        <w:rPr>
          <w:rFonts w:ascii="Times New Roman" w:eastAsia="Times New Roman" w:hAnsi="Times New Roman" w:cs="Times New Roman"/>
          <w:sz w:val="28"/>
          <w:szCs w:val="28"/>
          <w:lang w:val="en-US" w:eastAsia="ru-RU"/>
        </w:rPr>
        <w:t> </w:t>
      </w:r>
      <w:r w:rsidRPr="0040012A">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в ходе оказания муниципальной услуги;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w:t>
      </w:r>
      <w:r w:rsidRPr="0040012A">
        <w:rPr>
          <w:rFonts w:ascii="Times New Roman" w:eastAsia="Times New Roman" w:hAnsi="Times New Roman" w:cs="Times New Roman"/>
          <w:sz w:val="28"/>
          <w:szCs w:val="28"/>
          <w:lang w:val="en-US" w:eastAsia="ru-RU"/>
        </w:rPr>
        <w:t> </w:t>
      </w:r>
      <w:r w:rsidRPr="0040012A">
        <w:rPr>
          <w:rFonts w:ascii="Times New Roman" w:eastAsia="Times New Roman" w:hAnsi="Times New Roman" w:cs="Times New Roman"/>
          <w:sz w:val="28"/>
          <w:szCs w:val="28"/>
          <w:lang w:eastAsia="ru-RU"/>
        </w:rPr>
        <w:t xml:space="preserve">иная информация, имеющая непосредственное отношение к предоставлению муниципальной услуги.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Информация (консультация) о порядке оказания муниципальной услуги представляется:</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по письменному обращению (заявлению);</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по телефону;</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при личном обращении;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по электронной почте;</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на информационном стенде </w:t>
      </w:r>
      <w:r w:rsidR="00B234DA">
        <w:rPr>
          <w:rFonts w:ascii="Times New Roman" w:eastAsia="Times New Roman" w:hAnsi="Times New Roman" w:cs="Times New Roman"/>
          <w:sz w:val="28"/>
          <w:szCs w:val="28"/>
          <w:lang w:eastAsia="ru-RU"/>
        </w:rPr>
        <w:t>Администрации</w:t>
      </w:r>
      <w:r w:rsidRPr="0040012A">
        <w:rPr>
          <w:rFonts w:ascii="Times New Roman" w:eastAsia="Times New Roman" w:hAnsi="Times New Roman" w:cs="Times New Roman"/>
          <w:sz w:val="28"/>
          <w:szCs w:val="28"/>
          <w:lang w:eastAsia="ru-RU"/>
        </w:rPr>
        <w:t>.</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достоверность представляемой информации;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четкость в изложении информации;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полнота информирования;</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удобство и доступность получения информации.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специалисты </w:t>
      </w:r>
      <w:r w:rsidR="00B234DA">
        <w:rPr>
          <w:rFonts w:ascii="Times New Roman" w:eastAsia="Times New Roman" w:hAnsi="Times New Roman" w:cs="Times New Roman"/>
          <w:sz w:val="28"/>
          <w:szCs w:val="28"/>
          <w:lang w:eastAsia="ru-RU"/>
        </w:rPr>
        <w:t>Администрации</w:t>
      </w:r>
      <w:r w:rsidRPr="0040012A">
        <w:rPr>
          <w:rFonts w:ascii="Times New Roman" w:eastAsia="Times New Roman" w:hAnsi="Times New Roman" w:cs="Times New Roman"/>
          <w:sz w:val="28"/>
          <w:szCs w:val="28"/>
          <w:lang w:eastAsia="ru-RU"/>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1.5 Порядок информирования о ходе предоставления муниципальной услуги.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Получатели муниципальной услуги информируются:</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о приостановлении предоставления муниципальной услуги;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об отказе в предоставлении муниципальной услуги;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о сроках оформления документов и возможности их получения.</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Информирование заявителей осуществляется в устной или письменной форме следующим образом:</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индивидуальное информирование (устное, либо письменное);</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публичное информирование.</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Индивидуальное устное информирование осуществляется при обращении заявителей за информацией лично или по телефону.</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w:t>
      </w:r>
      <w:r w:rsidRPr="0040012A">
        <w:rPr>
          <w:rFonts w:ascii="Times New Roman" w:eastAsia="Times New Roman" w:hAnsi="Times New Roman" w:cs="Times New Roman"/>
          <w:sz w:val="28"/>
          <w:szCs w:val="28"/>
          <w:lang w:eastAsia="ru-RU"/>
        </w:rPr>
        <w:lastRenderedPageBreak/>
        <w:t>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Публичное информирование осуществляется посредством размещения информации на информационных стендах, официальном сайте Администрации в сети Интернет.</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Если информация по предоставлению муниципальной услуги представляется в письменном обращении, </w:t>
      </w:r>
      <w:r w:rsidR="009C03C0">
        <w:rPr>
          <w:rFonts w:ascii="Times New Roman" w:eastAsia="Times New Roman" w:hAnsi="Times New Roman" w:cs="Times New Roman"/>
          <w:sz w:val="28"/>
          <w:szCs w:val="28"/>
          <w:lang w:eastAsia="ru-RU"/>
        </w:rPr>
        <w:t xml:space="preserve">Администрация </w:t>
      </w:r>
      <w:r w:rsidRPr="0040012A">
        <w:rPr>
          <w:rFonts w:ascii="Times New Roman" w:eastAsia="Times New Roman" w:hAnsi="Times New Roman" w:cs="Times New Roman"/>
          <w:sz w:val="28"/>
          <w:szCs w:val="28"/>
          <w:lang w:eastAsia="ru-RU"/>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 Стандарт предоставления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bCs/>
          <w:sz w:val="28"/>
          <w:szCs w:val="28"/>
          <w:lang w:eastAsia="ru-RU"/>
        </w:rPr>
        <w:t xml:space="preserve">2.1. Наименование муниципальной услуги: </w:t>
      </w:r>
      <w:r w:rsidRPr="0040012A">
        <w:rPr>
          <w:rFonts w:ascii="Times New Roman" w:eastAsia="Times New Roman" w:hAnsi="Times New Roman" w:cs="Times New Roman"/>
          <w:b/>
          <w:sz w:val="28"/>
          <w:szCs w:val="28"/>
          <w:lang w:eastAsia="ru-RU"/>
        </w:rPr>
        <w:t>«</w:t>
      </w:r>
      <w:r w:rsidRPr="0040012A">
        <w:rPr>
          <w:rFonts w:ascii="Times New Roman" w:eastAsia="Times New Roman" w:hAnsi="Times New Roman" w:cs="Times New Roman"/>
          <w:sz w:val="28"/>
          <w:szCs w:val="28"/>
          <w:lang w:eastAsia="ru-RU"/>
        </w:rPr>
        <w:t>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40012A">
        <w:rPr>
          <w:rFonts w:ascii="Times New Roman" w:eastAsia="Times New Roman" w:hAnsi="Times New Roman" w:cs="Times New Roman"/>
          <w:b/>
          <w:sz w:val="28"/>
          <w:szCs w:val="28"/>
          <w:lang w:eastAsia="ru-RU"/>
        </w:rPr>
        <w:t>»</w:t>
      </w:r>
      <w:r w:rsidRPr="0040012A">
        <w:rPr>
          <w:rFonts w:ascii="Times New Roman" w:eastAsia="Times New Roman" w:hAnsi="Times New Roman" w:cs="Times New Roman"/>
          <w:sz w:val="28"/>
          <w:szCs w:val="28"/>
          <w:lang w:eastAsia="ru-RU"/>
        </w:rPr>
        <w:t>.</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Консультирование, прием и выдачу результата предоставления услуги (документов) осуществляют:</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w:t>
      </w:r>
      <w:r w:rsidR="009C03C0">
        <w:rPr>
          <w:rFonts w:ascii="Times New Roman" w:eastAsia="Times New Roman" w:hAnsi="Times New Roman" w:cs="Times New Roman"/>
          <w:sz w:val="28"/>
          <w:szCs w:val="28"/>
          <w:lang w:eastAsia="ru-RU"/>
        </w:rPr>
        <w:t>А</w:t>
      </w:r>
      <w:r w:rsidR="009C03C0">
        <w:rPr>
          <w:rFonts w:ascii="Times New Roman" w:eastAsia="Andale Sans UI" w:hAnsi="Times New Roman" w:cs="Times New Roman"/>
          <w:kern w:val="1"/>
          <w:sz w:val="28"/>
          <w:szCs w:val="28"/>
          <w:lang w:eastAsia="ar-SA"/>
        </w:rPr>
        <w:t>дминистрация</w:t>
      </w:r>
      <w:r w:rsidR="009C03C0" w:rsidRPr="00A87F18">
        <w:rPr>
          <w:rFonts w:ascii="Times New Roman" w:eastAsia="Andale Sans UI" w:hAnsi="Times New Roman" w:cs="Times New Roman"/>
          <w:kern w:val="1"/>
          <w:sz w:val="28"/>
          <w:szCs w:val="28"/>
          <w:lang w:eastAsia="ar-SA"/>
        </w:rPr>
        <w:t xml:space="preserve"> Ивановского сельского поселения (далее -</w:t>
      </w:r>
      <w:r w:rsidR="009C03C0">
        <w:rPr>
          <w:rFonts w:ascii="Times New Roman" w:eastAsia="Andale Sans UI" w:hAnsi="Times New Roman" w:cs="Times New Roman"/>
          <w:kern w:val="1"/>
          <w:sz w:val="28"/>
          <w:szCs w:val="28"/>
          <w:lang w:eastAsia="ar-SA"/>
        </w:rPr>
        <w:t>Администрация</w:t>
      </w:r>
      <w:r w:rsidR="009C03C0" w:rsidRPr="00A87F18">
        <w:rPr>
          <w:rFonts w:ascii="Times New Roman" w:eastAsia="Andale Sans UI" w:hAnsi="Times New Roman" w:cs="Times New Roman"/>
          <w:kern w:val="1"/>
          <w:sz w:val="28"/>
          <w:szCs w:val="28"/>
          <w:lang w:eastAsia="ar-SA"/>
        </w:rPr>
        <w:t>)</w:t>
      </w:r>
      <w:r w:rsidRPr="0040012A">
        <w:rPr>
          <w:rFonts w:ascii="Times New Roman" w:eastAsia="Times New Roman" w:hAnsi="Times New Roman" w:cs="Times New Roman"/>
          <w:sz w:val="28"/>
          <w:szCs w:val="28"/>
          <w:lang w:eastAsia="ru-RU"/>
        </w:rPr>
        <w:t xml:space="preserve">; </w:t>
      </w:r>
    </w:p>
    <w:p w:rsidR="009C03C0" w:rsidRPr="00A87F18" w:rsidRDefault="009C03C0" w:rsidP="009C03C0">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Сведения о местонахождении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9C03C0" w:rsidRPr="00A87F18" w:rsidRDefault="009C03C0" w:rsidP="009C03C0">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График работы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9C03C0" w:rsidRPr="00A87F18" w:rsidRDefault="009C03C0" w:rsidP="009C03C0">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Справочные телефоны </w:t>
      </w:r>
      <w:r>
        <w:rPr>
          <w:rFonts w:ascii="Times New Roman" w:eastAsia="Andale Sans UI" w:hAnsi="Times New Roman" w:cs="Times New Roman"/>
          <w:kern w:val="1"/>
          <w:sz w:val="28"/>
          <w:szCs w:val="28"/>
          <w:lang w:eastAsia="ar-SA"/>
        </w:rPr>
        <w:t>Администрации</w:t>
      </w:r>
      <w:r>
        <w:rPr>
          <w:rFonts w:ascii="Times New Roman" w:eastAsia="Arial" w:hAnsi="Times New Roman" w:cs="Times New Roman"/>
          <w:sz w:val="28"/>
          <w:szCs w:val="28"/>
          <w:lang w:eastAsia="hi-IN" w:bidi="hi-IN"/>
        </w:rPr>
        <w:t xml:space="preserve"> : (886372) 44274</w:t>
      </w:r>
      <w:r w:rsidRPr="00A87F18">
        <w:rPr>
          <w:rFonts w:ascii="Times New Roman" w:eastAsia="Arial" w:hAnsi="Times New Roman" w:cs="Times New Roman"/>
          <w:sz w:val="28"/>
          <w:szCs w:val="28"/>
          <w:lang w:eastAsia="hi-IN" w:bidi="hi-IN"/>
        </w:rPr>
        <w:t xml:space="preserve">, </w:t>
      </w:r>
    </w:p>
    <w:p w:rsidR="009C03C0" w:rsidRPr="0040012A" w:rsidRDefault="009C03C0" w:rsidP="009C0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Официальный сайт в информационно-телекоммуникационной сети Интернет (далее сети Интернет) - </w:t>
      </w:r>
      <w:hyperlink r:id="rId10" w:history="1">
        <w:r w:rsidRPr="00A87F18">
          <w:rPr>
            <w:rFonts w:ascii="Times New Roman" w:eastAsia="Arial" w:hAnsi="Times New Roman" w:cs="Times New Roman"/>
            <w:color w:val="000080"/>
            <w:sz w:val="28"/>
            <w:szCs w:val="28"/>
            <w:u w:val="single"/>
            <w:lang w:val="en-US" w:eastAsia="hi-IN" w:bidi="hi-IN"/>
          </w:rPr>
          <w:t>www</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ivanovskoesp</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ru</w:t>
        </w:r>
      </w:hyperlink>
    </w:p>
    <w:p w:rsidR="009C03C0" w:rsidRPr="0040012A" w:rsidRDefault="009C03C0" w:rsidP="009C03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Адрес электронной почты: </w:t>
      </w:r>
      <w:hyperlink r:id="rId11" w:history="1">
        <w:r w:rsidRPr="008103CF">
          <w:rPr>
            <w:rStyle w:val="ad"/>
            <w:sz w:val="26"/>
            <w:lang w:val="en-US"/>
          </w:rPr>
          <w:t>sp</w:t>
        </w:r>
        <w:r w:rsidRPr="00B234DA">
          <w:rPr>
            <w:rStyle w:val="ad"/>
            <w:sz w:val="26"/>
          </w:rPr>
          <w:t>34359@</w:t>
        </w:r>
        <w:r w:rsidRPr="008103CF">
          <w:rPr>
            <w:rStyle w:val="ad"/>
            <w:sz w:val="26"/>
          </w:rPr>
          <w:t>donpac.ru</w:t>
        </w:r>
      </w:hyperlink>
      <w:r w:rsidRPr="0040012A">
        <w:rPr>
          <w:rFonts w:ascii="Times New Roman" w:eastAsia="Times New Roman" w:hAnsi="Times New Roman" w:cs="Times New Roman"/>
          <w:sz w:val="28"/>
          <w:szCs w:val="28"/>
          <w:lang w:eastAsia="ru-RU"/>
        </w:rPr>
        <w:t>.</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9C03C0" w:rsidRPr="0040012A" w:rsidTr="00B234DA">
        <w:trPr>
          <w:jc w:val="center"/>
        </w:trPr>
        <w:tc>
          <w:tcPr>
            <w:tcW w:w="4866" w:type="dxa"/>
            <w:hideMark/>
          </w:tcPr>
          <w:p w:rsidR="009C03C0" w:rsidRDefault="009C03C0" w:rsidP="00FF23B4">
            <w:pPr>
              <w:widowControl w:val="0"/>
              <w:suppressAutoHyphens/>
              <w:spacing w:after="0" w:line="240" w:lineRule="auto"/>
              <w:jc w:val="both"/>
              <w:rPr>
                <w:rFonts w:ascii="Times New Roman" w:eastAsia="Andale Sans UI" w:hAnsi="Times New Roman" w:cs="Times New Roman"/>
                <w:kern w:val="1"/>
                <w:sz w:val="28"/>
                <w:szCs w:val="28"/>
                <w:lang w:eastAsia="hi-IN" w:bidi="hi-IN"/>
              </w:rPr>
            </w:pPr>
            <w:r w:rsidRPr="002D3BF0">
              <w:rPr>
                <w:rFonts w:ascii="Times New Roman" w:eastAsia="Andale Sans UI" w:hAnsi="Times New Roman" w:cs="Times New Roman"/>
                <w:kern w:val="1"/>
                <w:sz w:val="28"/>
                <w:szCs w:val="28"/>
                <w:lang w:eastAsia="hi-IN" w:bidi="hi-IN"/>
              </w:rPr>
              <w:t xml:space="preserve">Сведения о местонахождении </w:t>
            </w:r>
          </w:p>
          <w:p w:rsidR="009C03C0" w:rsidRPr="002D3BF0" w:rsidRDefault="009C03C0" w:rsidP="00FF23B4">
            <w:pPr>
              <w:widowControl w:val="0"/>
              <w:suppressAutoHyphens/>
              <w:spacing w:after="0" w:line="240" w:lineRule="auto"/>
              <w:jc w:val="both"/>
              <w:rPr>
                <w:rFonts w:ascii="Times New Roman" w:eastAsia="Andale Sans UI" w:hAnsi="Times New Roman" w:cs="Times New Roman"/>
                <w:kern w:val="1"/>
                <w:sz w:val="28"/>
                <w:szCs w:val="28"/>
                <w:lang w:eastAsia="ar-SA"/>
              </w:rPr>
            </w:pPr>
            <w:r w:rsidRPr="002D3BF0">
              <w:rPr>
                <w:rFonts w:ascii="Times New Roman" w:eastAsia="Andale Sans UI" w:hAnsi="Times New Roman" w:cs="Times New Roman"/>
                <w:kern w:val="1"/>
                <w:sz w:val="28"/>
                <w:szCs w:val="28"/>
                <w:lang w:eastAsia="hi-IN" w:bidi="hi-IN"/>
              </w:rPr>
              <w:t xml:space="preserve">и почтовом адресе </w:t>
            </w:r>
            <w:r w:rsidRPr="002D3BF0">
              <w:rPr>
                <w:rFonts w:ascii="Times New Roman" w:eastAsia="Andale Sans UI" w:hAnsi="Times New Roman" w:cs="Times New Roman"/>
                <w:kern w:val="1"/>
                <w:sz w:val="28"/>
                <w:szCs w:val="28"/>
                <w:lang w:eastAsia="ar-SA"/>
              </w:rPr>
              <w:t>МАУ МФЦ</w:t>
            </w:r>
          </w:p>
        </w:tc>
        <w:tc>
          <w:tcPr>
            <w:tcW w:w="4600" w:type="dxa"/>
            <w:hideMark/>
          </w:tcPr>
          <w:p w:rsidR="009C03C0" w:rsidRPr="002D3BF0" w:rsidRDefault="009C03C0" w:rsidP="00FF23B4">
            <w:pPr>
              <w:widowControl w:val="0"/>
              <w:suppressAutoHyphens/>
              <w:spacing w:after="0" w:line="240" w:lineRule="auto"/>
              <w:jc w:val="both"/>
              <w:rPr>
                <w:rFonts w:ascii="Times New Roman" w:eastAsia="Andale Sans UI" w:hAnsi="Times New Roman" w:cs="Times New Roman"/>
                <w:kern w:val="1"/>
                <w:sz w:val="28"/>
                <w:szCs w:val="28"/>
                <w:lang w:eastAsia="ar-SA"/>
              </w:rPr>
            </w:pPr>
            <w:r w:rsidRPr="002D3BF0">
              <w:rPr>
                <w:rFonts w:ascii="Times New Roman" w:eastAsia="Andale Sans UI" w:hAnsi="Times New Roman" w:cs="Times New Roman"/>
                <w:kern w:val="1"/>
                <w:sz w:val="28"/>
                <w:szCs w:val="28"/>
                <w:lang w:eastAsia="ar-SA"/>
              </w:rPr>
              <w:t>с. Ивановка: 347613, с. Ивановка, Сальский район, Ростовская область, ул. Ленина 63</w:t>
            </w:r>
          </w:p>
        </w:tc>
      </w:tr>
      <w:tr w:rsidR="009C03C0" w:rsidRPr="0040012A" w:rsidTr="00B234DA">
        <w:trPr>
          <w:jc w:val="center"/>
        </w:trPr>
        <w:tc>
          <w:tcPr>
            <w:tcW w:w="4866" w:type="dxa"/>
            <w:hideMark/>
          </w:tcPr>
          <w:p w:rsidR="009C03C0" w:rsidRPr="002D3BF0" w:rsidRDefault="009C03C0" w:rsidP="00FF23B4">
            <w:pPr>
              <w:widowControl w:val="0"/>
              <w:suppressAutoHyphens/>
              <w:spacing w:after="0" w:line="240" w:lineRule="auto"/>
              <w:jc w:val="both"/>
              <w:rPr>
                <w:rFonts w:ascii="Times New Roman" w:eastAsia="Arial" w:hAnsi="Times New Roman" w:cs="Times New Roman"/>
                <w:sz w:val="28"/>
                <w:szCs w:val="28"/>
                <w:lang w:eastAsia="hi-IN" w:bidi="hi-IN"/>
              </w:rPr>
            </w:pPr>
          </w:p>
        </w:tc>
        <w:tc>
          <w:tcPr>
            <w:tcW w:w="4600" w:type="dxa"/>
            <w:hideMark/>
          </w:tcPr>
          <w:p w:rsidR="009C03C0" w:rsidRPr="002D3BF0" w:rsidRDefault="009C03C0" w:rsidP="00FF23B4">
            <w:pPr>
              <w:widowControl w:val="0"/>
              <w:suppressAutoHyphens/>
              <w:spacing w:after="0" w:line="240" w:lineRule="auto"/>
              <w:jc w:val="both"/>
              <w:rPr>
                <w:rFonts w:ascii="Times New Roman" w:eastAsia="Andale Sans UI" w:hAnsi="Times New Roman" w:cs="Times New Roman"/>
                <w:kern w:val="1"/>
                <w:sz w:val="28"/>
                <w:szCs w:val="28"/>
                <w:lang w:eastAsia="ar-SA"/>
              </w:rPr>
            </w:pPr>
            <w:r w:rsidRPr="002D3BF0">
              <w:rPr>
                <w:rFonts w:ascii="Times New Roman" w:eastAsia="Andale Sans UI" w:hAnsi="Times New Roman" w:cs="Times New Roman"/>
                <w:kern w:val="1"/>
                <w:sz w:val="28"/>
                <w:szCs w:val="28"/>
                <w:lang w:eastAsia="ar-SA"/>
              </w:rPr>
              <w:t xml:space="preserve"> Ивановка: (886372)44290. </w:t>
            </w:r>
          </w:p>
        </w:tc>
      </w:tr>
      <w:tr w:rsidR="009C03C0" w:rsidRPr="0040012A" w:rsidTr="00B234DA">
        <w:trPr>
          <w:jc w:val="center"/>
        </w:trPr>
        <w:tc>
          <w:tcPr>
            <w:tcW w:w="4866" w:type="dxa"/>
            <w:hideMark/>
          </w:tcPr>
          <w:p w:rsidR="009C03C0" w:rsidRPr="002D3BF0" w:rsidRDefault="009C03C0" w:rsidP="009A3915">
            <w:pPr>
              <w:widowControl w:val="0"/>
              <w:suppressAutoHyphens/>
              <w:spacing w:after="0" w:line="240" w:lineRule="auto"/>
              <w:jc w:val="both"/>
              <w:rPr>
                <w:rFonts w:ascii="Times New Roman" w:eastAsia="Arial" w:hAnsi="Times New Roman" w:cs="Times New Roman"/>
                <w:sz w:val="28"/>
                <w:szCs w:val="28"/>
                <w:lang w:eastAsia="hi-IN" w:bidi="hi-IN"/>
              </w:rPr>
            </w:pPr>
            <w:r w:rsidRPr="002D3BF0">
              <w:rPr>
                <w:rFonts w:ascii="Times New Roman" w:eastAsia="Arial" w:hAnsi="Times New Roman" w:cs="Times New Roman"/>
                <w:sz w:val="28"/>
                <w:szCs w:val="28"/>
                <w:lang w:eastAsia="hi-IN" w:bidi="hi-IN"/>
              </w:rPr>
              <w:lastRenderedPageBreak/>
              <w:t xml:space="preserve">График работы МАУ МФЦ </w:t>
            </w:r>
            <w:r>
              <w:rPr>
                <w:rFonts w:ascii="Times New Roman" w:eastAsia="Arial" w:hAnsi="Times New Roman" w:cs="Times New Roman"/>
                <w:sz w:val="28"/>
                <w:szCs w:val="28"/>
                <w:lang w:eastAsia="hi-IN" w:bidi="hi-IN"/>
              </w:rPr>
              <w:t xml:space="preserve"> </w:t>
            </w:r>
            <w:r w:rsidRPr="002D3BF0">
              <w:rPr>
                <w:rFonts w:ascii="Times New Roman" w:eastAsia="Arial" w:hAnsi="Times New Roman" w:cs="Times New Roman"/>
                <w:sz w:val="28"/>
                <w:szCs w:val="28"/>
                <w:lang w:eastAsia="hi-IN" w:bidi="hi-IN"/>
              </w:rPr>
              <w:t>с. Ивановка: понедельник - пятница - с 8.00 до 14.00; суббота и воскресенье - выходные дни.</w:t>
            </w:r>
          </w:p>
        </w:tc>
        <w:tc>
          <w:tcPr>
            <w:tcW w:w="4600" w:type="dxa"/>
            <w:hideMark/>
          </w:tcPr>
          <w:p w:rsidR="009C03C0" w:rsidRPr="0040012A" w:rsidRDefault="009C03C0" w:rsidP="009C03C0">
            <w:pPr>
              <w:spacing w:after="0" w:line="240" w:lineRule="auto"/>
              <w:ind w:left="283" w:firstLine="709"/>
              <w:jc w:val="both"/>
              <w:rPr>
                <w:rFonts w:ascii="Times New Roman" w:eastAsia="Times New Roman" w:hAnsi="Times New Roman" w:cs="Times New Roman"/>
                <w:sz w:val="28"/>
                <w:szCs w:val="28"/>
                <w:lang w:eastAsia="ru-RU"/>
              </w:rPr>
            </w:pPr>
          </w:p>
        </w:tc>
      </w:tr>
      <w:tr w:rsidR="0040012A" w:rsidRPr="0040012A" w:rsidTr="00B234DA">
        <w:trPr>
          <w:jc w:val="center"/>
        </w:trPr>
        <w:tc>
          <w:tcPr>
            <w:tcW w:w="4866" w:type="dxa"/>
            <w:hideMark/>
          </w:tcPr>
          <w:p w:rsidR="0040012A" w:rsidRPr="0040012A" w:rsidRDefault="0040012A" w:rsidP="009C03C0">
            <w:pPr>
              <w:spacing w:after="0" w:line="240" w:lineRule="auto"/>
              <w:ind w:left="283"/>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Адрес сайта МФЦ в сети Интернет:</w:t>
            </w:r>
          </w:p>
          <w:p w:rsidR="0040012A" w:rsidRPr="0040012A" w:rsidRDefault="0040012A" w:rsidP="009C03C0">
            <w:pPr>
              <w:spacing w:after="0" w:line="240" w:lineRule="auto"/>
              <w:ind w:left="283"/>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Адрес Интернет-портала МФЦ:</w:t>
            </w:r>
          </w:p>
          <w:p w:rsidR="0040012A" w:rsidRPr="0040012A" w:rsidRDefault="009C03C0" w:rsidP="009C03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012A" w:rsidRPr="0040012A">
              <w:rPr>
                <w:rFonts w:ascii="Times New Roman" w:eastAsia="Times New Roman" w:hAnsi="Times New Roman" w:cs="Times New Roman"/>
                <w:sz w:val="28"/>
                <w:szCs w:val="28"/>
                <w:lang w:eastAsia="ru-RU"/>
              </w:rPr>
              <w:t>Адрес электронной почты:</w:t>
            </w:r>
          </w:p>
        </w:tc>
        <w:tc>
          <w:tcPr>
            <w:tcW w:w="4600" w:type="dxa"/>
            <w:hideMark/>
          </w:tcPr>
          <w:p w:rsidR="0040012A" w:rsidRPr="0040012A" w:rsidRDefault="00F74482" w:rsidP="0040012A">
            <w:pPr>
              <w:spacing w:after="0" w:line="240" w:lineRule="auto"/>
              <w:ind w:left="283" w:firstLine="709"/>
              <w:jc w:val="both"/>
              <w:rPr>
                <w:rFonts w:ascii="Times New Roman" w:eastAsia="Times New Roman" w:hAnsi="Times New Roman" w:cs="Times New Roman"/>
                <w:sz w:val="28"/>
                <w:szCs w:val="28"/>
                <w:lang w:eastAsia="ru-RU"/>
              </w:rPr>
            </w:pPr>
            <w:hyperlink r:id="rId12" w:history="1">
              <w:r w:rsidR="0040012A" w:rsidRPr="0040012A">
                <w:rPr>
                  <w:rFonts w:ascii="Times New Roman" w:eastAsia="Times New Roman" w:hAnsi="Times New Roman" w:cs="Times New Roman"/>
                  <w:color w:val="0000FF"/>
                  <w:sz w:val="28"/>
                  <w:szCs w:val="28"/>
                  <w:u w:val="single"/>
                  <w:lang w:val="en-US" w:eastAsia="ru-RU"/>
                </w:rPr>
                <w:t>www</w:t>
              </w:r>
              <w:r w:rsidR="0040012A" w:rsidRPr="0040012A">
                <w:rPr>
                  <w:rFonts w:ascii="Times New Roman" w:eastAsia="Times New Roman" w:hAnsi="Times New Roman" w:cs="Times New Roman"/>
                  <w:color w:val="0000FF"/>
                  <w:sz w:val="28"/>
                  <w:szCs w:val="28"/>
                  <w:u w:val="single"/>
                  <w:lang w:eastAsia="ru-RU"/>
                </w:rPr>
                <w:t>.</w:t>
              </w:r>
              <w:r w:rsidR="0040012A" w:rsidRPr="0040012A">
                <w:rPr>
                  <w:rFonts w:ascii="Times New Roman" w:eastAsia="Times New Roman" w:hAnsi="Times New Roman" w:cs="Times New Roman"/>
                  <w:color w:val="0000FF"/>
                  <w:sz w:val="28"/>
                  <w:szCs w:val="28"/>
                  <w:u w:val="single"/>
                  <w:lang w:val="en-US" w:eastAsia="ru-RU"/>
                </w:rPr>
                <w:t>salskmfc</w:t>
              </w:r>
              <w:r w:rsidR="0040012A" w:rsidRPr="0040012A">
                <w:rPr>
                  <w:rFonts w:ascii="Times New Roman" w:eastAsia="Times New Roman" w:hAnsi="Times New Roman" w:cs="Times New Roman"/>
                  <w:color w:val="0000FF"/>
                  <w:sz w:val="28"/>
                  <w:szCs w:val="28"/>
                  <w:u w:val="single"/>
                  <w:lang w:eastAsia="ru-RU"/>
                </w:rPr>
                <w:t>.</w:t>
              </w:r>
              <w:r w:rsidR="0040012A" w:rsidRPr="0040012A">
                <w:rPr>
                  <w:rFonts w:ascii="Times New Roman" w:eastAsia="Times New Roman" w:hAnsi="Times New Roman" w:cs="Times New Roman"/>
                  <w:color w:val="0000FF"/>
                  <w:sz w:val="28"/>
                  <w:szCs w:val="28"/>
                  <w:u w:val="single"/>
                  <w:lang w:val="en-US" w:eastAsia="ru-RU"/>
                </w:rPr>
                <w:t>ru</w:t>
              </w:r>
            </w:hyperlink>
          </w:p>
          <w:p w:rsidR="0040012A" w:rsidRPr="0040012A" w:rsidRDefault="0040012A" w:rsidP="0040012A">
            <w:pPr>
              <w:spacing w:after="0" w:line="240" w:lineRule="auto"/>
              <w:ind w:left="283"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val="en-US" w:eastAsia="ru-RU"/>
              </w:rPr>
              <w:t>www</w:t>
            </w:r>
            <w:r w:rsidRPr="0040012A">
              <w:rPr>
                <w:rFonts w:ascii="Times New Roman" w:eastAsia="Times New Roman" w:hAnsi="Times New Roman" w:cs="Times New Roman"/>
                <w:sz w:val="28"/>
                <w:szCs w:val="28"/>
                <w:lang w:eastAsia="ru-RU"/>
              </w:rPr>
              <w:t>.</w:t>
            </w:r>
            <w:r w:rsidRPr="0040012A">
              <w:rPr>
                <w:rFonts w:ascii="Times New Roman" w:eastAsia="Times New Roman" w:hAnsi="Times New Roman" w:cs="Times New Roman"/>
                <w:sz w:val="28"/>
                <w:szCs w:val="28"/>
                <w:lang w:val="en-US" w:eastAsia="ru-RU"/>
              </w:rPr>
              <w:t>mfc</w:t>
            </w:r>
            <w:r w:rsidRPr="0040012A">
              <w:rPr>
                <w:rFonts w:ascii="Times New Roman" w:eastAsia="Times New Roman" w:hAnsi="Times New Roman" w:cs="Times New Roman"/>
                <w:sz w:val="28"/>
                <w:szCs w:val="28"/>
                <w:lang w:eastAsia="ru-RU"/>
              </w:rPr>
              <w:t>61.</w:t>
            </w:r>
            <w:r w:rsidRPr="0040012A">
              <w:rPr>
                <w:rFonts w:ascii="Times New Roman" w:eastAsia="Times New Roman" w:hAnsi="Times New Roman" w:cs="Times New Roman"/>
                <w:sz w:val="28"/>
                <w:szCs w:val="28"/>
                <w:lang w:val="en-US" w:eastAsia="ru-RU"/>
              </w:rPr>
              <w:t>ru</w:t>
            </w:r>
          </w:p>
          <w:p w:rsidR="0040012A" w:rsidRPr="0040012A" w:rsidRDefault="00F74482" w:rsidP="0040012A">
            <w:pPr>
              <w:spacing w:after="0" w:line="240" w:lineRule="auto"/>
              <w:ind w:left="283" w:firstLine="709"/>
              <w:jc w:val="both"/>
              <w:rPr>
                <w:rFonts w:ascii="Times New Roman" w:eastAsia="Times New Roman" w:hAnsi="Times New Roman" w:cs="Times New Roman"/>
                <w:sz w:val="28"/>
                <w:szCs w:val="28"/>
                <w:lang w:eastAsia="ru-RU"/>
              </w:rPr>
            </w:pPr>
            <w:hyperlink r:id="rId13" w:history="1">
              <w:r w:rsidR="0040012A" w:rsidRPr="0040012A">
                <w:rPr>
                  <w:rFonts w:ascii="Times New Roman" w:eastAsia="Times New Roman" w:hAnsi="Times New Roman" w:cs="Times New Roman"/>
                  <w:color w:val="0000FF"/>
                  <w:sz w:val="28"/>
                  <w:szCs w:val="28"/>
                  <w:u w:val="single"/>
                  <w:lang w:val="en-US" w:eastAsia="ru-RU"/>
                </w:rPr>
                <w:t>info</w:t>
              </w:r>
              <w:r w:rsidR="0040012A" w:rsidRPr="0040012A">
                <w:rPr>
                  <w:rFonts w:ascii="Times New Roman" w:eastAsia="Times New Roman" w:hAnsi="Times New Roman" w:cs="Times New Roman"/>
                  <w:color w:val="0000FF"/>
                  <w:sz w:val="28"/>
                  <w:szCs w:val="28"/>
                  <w:u w:val="single"/>
                  <w:lang w:eastAsia="ru-RU"/>
                </w:rPr>
                <w:t>@</w:t>
              </w:r>
              <w:r w:rsidR="0040012A" w:rsidRPr="0040012A">
                <w:rPr>
                  <w:rFonts w:ascii="Times New Roman" w:eastAsia="Times New Roman" w:hAnsi="Times New Roman" w:cs="Times New Roman"/>
                  <w:color w:val="0000FF"/>
                  <w:sz w:val="28"/>
                  <w:szCs w:val="28"/>
                  <w:u w:val="single"/>
                  <w:lang w:val="en-US" w:eastAsia="ru-RU"/>
                </w:rPr>
                <w:t>salskmfc</w:t>
              </w:r>
              <w:r w:rsidR="0040012A" w:rsidRPr="0040012A">
                <w:rPr>
                  <w:rFonts w:ascii="Times New Roman" w:eastAsia="Times New Roman" w:hAnsi="Times New Roman" w:cs="Times New Roman"/>
                  <w:color w:val="0000FF"/>
                  <w:sz w:val="28"/>
                  <w:szCs w:val="28"/>
                  <w:u w:val="single"/>
                  <w:lang w:eastAsia="ru-RU"/>
                </w:rPr>
                <w:t>.</w:t>
              </w:r>
              <w:r w:rsidR="0040012A" w:rsidRPr="0040012A">
                <w:rPr>
                  <w:rFonts w:ascii="Times New Roman" w:eastAsia="Times New Roman" w:hAnsi="Times New Roman" w:cs="Times New Roman"/>
                  <w:color w:val="0000FF"/>
                  <w:sz w:val="28"/>
                  <w:szCs w:val="28"/>
                  <w:u w:val="single"/>
                  <w:lang w:val="en-US" w:eastAsia="ru-RU"/>
                </w:rPr>
                <w:t>ru</w:t>
              </w:r>
            </w:hyperlink>
          </w:p>
          <w:p w:rsidR="0040012A" w:rsidRPr="0040012A" w:rsidRDefault="0040012A" w:rsidP="0040012A">
            <w:pPr>
              <w:spacing w:after="0" w:line="240" w:lineRule="auto"/>
              <w:ind w:left="283" w:firstLine="709"/>
              <w:jc w:val="both"/>
              <w:rPr>
                <w:rFonts w:ascii="Times New Roman" w:eastAsia="Times New Roman" w:hAnsi="Times New Roman" w:cs="Times New Roman"/>
                <w:sz w:val="28"/>
                <w:szCs w:val="28"/>
                <w:lang w:eastAsia="ru-RU"/>
              </w:rPr>
            </w:pPr>
          </w:p>
        </w:tc>
      </w:tr>
    </w:tbl>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2.2 Исполнение муниципальной услуги осуществляет </w:t>
      </w:r>
      <w:r w:rsidR="009C03C0">
        <w:rPr>
          <w:rFonts w:ascii="Times New Roman" w:eastAsia="Times New Roman" w:hAnsi="Times New Roman" w:cs="Times New Roman"/>
          <w:sz w:val="28"/>
          <w:szCs w:val="28"/>
          <w:lang w:eastAsia="ru-RU"/>
        </w:rPr>
        <w:t>Администрация.</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В предоставлении муниципальной услуги </w:t>
      </w:r>
      <w:r w:rsidR="009C03C0">
        <w:rPr>
          <w:rFonts w:ascii="Times New Roman" w:eastAsia="Times New Roman" w:hAnsi="Times New Roman" w:cs="Times New Roman"/>
          <w:sz w:val="28"/>
          <w:szCs w:val="28"/>
          <w:lang w:eastAsia="ru-RU"/>
        </w:rPr>
        <w:t xml:space="preserve">Администрацией </w:t>
      </w:r>
      <w:r w:rsidRPr="0040012A">
        <w:rPr>
          <w:rFonts w:ascii="Times New Roman" w:eastAsia="Times New Roman" w:hAnsi="Times New Roman" w:cs="Times New Roman"/>
          <w:sz w:val="28"/>
          <w:szCs w:val="28"/>
          <w:lang w:eastAsia="ru-RU"/>
        </w:rPr>
        <w:t>участвуют иные федеральные органы исполнительной власти и органы местного самоуправления:</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4" w:history="1">
        <w:r w:rsidRPr="0040012A">
          <w:rPr>
            <w:rFonts w:ascii="Times New Roman" w:eastAsia="Times New Roman" w:hAnsi="Times New Roman" w:cs="Times New Roman"/>
            <w:color w:val="0000FF"/>
            <w:sz w:val="28"/>
            <w:szCs w:val="28"/>
            <w:u w:val="single"/>
            <w:lang w:eastAsia="ru-RU"/>
          </w:rPr>
          <w:t>21.40-1@donjust.ru</w:t>
        </w:r>
      </w:hyperlink>
      <w:r w:rsidRPr="0040012A">
        <w:rPr>
          <w:rFonts w:ascii="Times New Roman" w:eastAsia="Times New Roman" w:hAnsi="Times New Roman" w:cs="Times New Roman"/>
          <w:sz w:val="28"/>
          <w:szCs w:val="28"/>
          <w:lang w:eastAsia="ru-RU"/>
        </w:rPr>
        <w:t>;</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40012A">
          <w:rPr>
            <w:rFonts w:ascii="Times New Roman" w:eastAsia="Times New Roman" w:hAnsi="Times New Roman" w:cs="Times New Roman"/>
            <w:color w:val="0000FF"/>
            <w:sz w:val="28"/>
            <w:szCs w:val="28"/>
            <w:u w:val="single"/>
            <w:lang w:eastAsia="ru-RU"/>
          </w:rPr>
          <w:t>части 1 статьи 9</w:t>
        </w:r>
      </w:hyperlink>
      <w:r w:rsidRPr="0040012A">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40012A" w:rsidRPr="0040012A" w:rsidRDefault="0040012A" w:rsidP="0040012A">
      <w:pPr>
        <w:spacing w:after="0" w:line="240" w:lineRule="auto"/>
        <w:ind w:firstLine="709"/>
        <w:jc w:val="both"/>
        <w:rPr>
          <w:rFonts w:ascii="Times New Roman" w:eastAsia="Times New Roman" w:hAnsi="Times New Roman" w:cs="Times New Roman"/>
          <w:bCs/>
          <w:sz w:val="28"/>
          <w:szCs w:val="28"/>
          <w:lang w:eastAsia="ru-RU"/>
        </w:rPr>
      </w:pPr>
      <w:r w:rsidRPr="0040012A">
        <w:rPr>
          <w:rFonts w:ascii="Times New Roman" w:eastAsia="Times New Roman" w:hAnsi="Times New Roman" w:cs="Times New Roman"/>
          <w:sz w:val="28"/>
          <w:szCs w:val="28"/>
          <w:lang w:eastAsia="ru-RU"/>
        </w:rPr>
        <w:t xml:space="preserve">2.3. </w:t>
      </w:r>
      <w:r w:rsidRPr="0040012A">
        <w:rPr>
          <w:rFonts w:ascii="Times New Roman" w:eastAsia="Times New Roman" w:hAnsi="Times New Roman" w:cs="Times New Roman"/>
          <w:bCs/>
          <w:sz w:val="28"/>
          <w:szCs w:val="28"/>
          <w:lang w:eastAsia="ru-RU"/>
        </w:rPr>
        <w:t>Результат предоставления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bCs/>
          <w:sz w:val="28"/>
          <w:szCs w:val="28"/>
          <w:lang w:eastAsia="ru-RU"/>
        </w:rPr>
        <w:t xml:space="preserve">Конечным  результатом предоставления  муниципальной   услуги  является предоставление земельного участка с направлением заявителю проекта </w:t>
      </w:r>
      <w:r w:rsidRPr="0040012A">
        <w:rPr>
          <w:rFonts w:ascii="Times New Roman" w:eastAsia="Times New Roman" w:hAnsi="Times New Roman" w:cs="Times New Roman"/>
          <w:sz w:val="28"/>
          <w:szCs w:val="28"/>
          <w:lang w:eastAsia="ru-RU"/>
        </w:rPr>
        <w:t xml:space="preserve">договора купли-продажи земельных участков с приложением </w:t>
      </w:r>
      <w:r w:rsidRPr="0040012A">
        <w:rPr>
          <w:rFonts w:ascii="Times New Roman" w:eastAsia="Times New Roman" w:hAnsi="Times New Roman" w:cs="Times New Roman"/>
          <w:bCs/>
          <w:sz w:val="28"/>
          <w:szCs w:val="28"/>
          <w:lang w:eastAsia="ru-RU"/>
        </w:rPr>
        <w:t>постановления о п</w:t>
      </w:r>
      <w:r w:rsidRPr="0040012A">
        <w:rPr>
          <w:rFonts w:ascii="Times New Roman" w:eastAsia="Times New Roman" w:hAnsi="Times New Roman" w:cs="Times New Roman"/>
          <w:sz w:val="28"/>
          <w:szCs w:val="28"/>
          <w:lang w:eastAsia="ru-RU"/>
        </w:rPr>
        <w:t xml:space="preserve">редоставлении земельных участков в собственность за плату, либо отказа о предоставлении земельного участка.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2.4. Сроки предоставления муниципальной услуги </w:t>
      </w:r>
    </w:p>
    <w:p w:rsidR="0040012A" w:rsidRPr="0040012A" w:rsidRDefault="0040012A" w:rsidP="0040012A">
      <w:pPr>
        <w:spacing w:after="0" w:line="240" w:lineRule="auto"/>
        <w:ind w:firstLine="709"/>
        <w:jc w:val="both"/>
        <w:rPr>
          <w:rFonts w:ascii="Times New Roman" w:eastAsia="Times New Roman" w:hAnsi="Times New Roman" w:cs="Times New Roman"/>
          <w:bCs/>
          <w:sz w:val="28"/>
          <w:szCs w:val="28"/>
          <w:lang w:eastAsia="ru-RU"/>
        </w:rPr>
      </w:pPr>
      <w:r w:rsidRPr="0040012A">
        <w:rPr>
          <w:rFonts w:ascii="Times New Roman" w:eastAsia="Times New Roman" w:hAnsi="Times New Roman" w:cs="Times New Roman"/>
          <w:bCs/>
          <w:sz w:val="28"/>
          <w:szCs w:val="28"/>
          <w:lang w:eastAsia="ru-RU"/>
        </w:rPr>
        <w:t>Общий срок предоставления муниципальной  услуги 30 (тридцать) календарных дней со дня регистрации заявления.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lastRenderedPageBreak/>
        <w:t xml:space="preserve">Мотивированный отказ в предоставлении земельного участка в собственность, аренду или безвозмездное срочное пользование либо уведомление о приостановлении муниципальной услуги в письменном виде предоставляется заинтересованному лицу в течение 30 календарных дней со дня поступления в </w:t>
      </w:r>
      <w:r w:rsidR="009C03C0">
        <w:rPr>
          <w:rFonts w:ascii="Times New Roman" w:eastAsia="Times New Roman" w:hAnsi="Times New Roman" w:cs="Times New Roman"/>
          <w:sz w:val="28"/>
          <w:szCs w:val="28"/>
          <w:lang w:eastAsia="ru-RU"/>
        </w:rPr>
        <w:t>Администрацию</w:t>
      </w:r>
      <w:r w:rsidRPr="0040012A">
        <w:rPr>
          <w:rFonts w:ascii="Times New Roman" w:eastAsia="Times New Roman" w:hAnsi="Times New Roman" w:cs="Times New Roman"/>
          <w:sz w:val="28"/>
          <w:szCs w:val="28"/>
          <w:lang w:eastAsia="ru-RU"/>
        </w:rPr>
        <w:t xml:space="preserve"> заявления.</w:t>
      </w:r>
    </w:p>
    <w:p w:rsidR="0040012A" w:rsidRPr="0040012A" w:rsidRDefault="0040012A" w:rsidP="0040012A">
      <w:pPr>
        <w:spacing w:after="0" w:line="240" w:lineRule="auto"/>
        <w:ind w:firstLine="709"/>
        <w:jc w:val="both"/>
        <w:rPr>
          <w:rFonts w:ascii="Times New Roman" w:eastAsia="Times New Roman" w:hAnsi="Times New Roman" w:cs="Times New Roman"/>
          <w:bCs/>
          <w:sz w:val="28"/>
          <w:szCs w:val="28"/>
          <w:lang w:eastAsia="ru-RU"/>
        </w:rPr>
      </w:pPr>
      <w:r w:rsidRPr="0040012A">
        <w:rPr>
          <w:rFonts w:ascii="Times New Roman" w:eastAsia="Times New Roman" w:hAnsi="Times New Roman" w:cs="Times New Roman"/>
          <w:bCs/>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0012A">
        <w:rPr>
          <w:rFonts w:ascii="Times New Roman" w:eastAsia="Times New Roman" w:hAnsi="Times New Roman" w:cs="Times New Roman"/>
          <w:b/>
          <w:sz w:val="28"/>
          <w:szCs w:val="28"/>
          <w:lang w:eastAsia="ru-RU"/>
        </w:rPr>
        <w:br/>
      </w:r>
    </w:p>
    <w:p w:rsidR="0040012A" w:rsidRPr="0040012A" w:rsidRDefault="0040012A" w:rsidP="0040012A">
      <w:pPr>
        <w:spacing w:after="0" w:line="240" w:lineRule="auto"/>
        <w:ind w:firstLine="709"/>
        <w:jc w:val="both"/>
        <w:rPr>
          <w:rFonts w:ascii="Times New Roman" w:eastAsia="Times New Roman" w:hAnsi="Times New Roman" w:cs="Times New Roman"/>
          <w:bCs/>
          <w:sz w:val="28"/>
          <w:szCs w:val="28"/>
          <w:lang w:eastAsia="ru-RU"/>
        </w:rPr>
      </w:pPr>
      <w:r w:rsidRPr="0040012A">
        <w:rPr>
          <w:rFonts w:ascii="Times New Roman" w:eastAsia="Times New Roman" w:hAnsi="Times New Roman" w:cs="Times New Roman"/>
          <w:bCs/>
          <w:sz w:val="28"/>
          <w:szCs w:val="28"/>
          <w:lang w:eastAsia="ru-RU"/>
        </w:rPr>
        <w:t xml:space="preserve">2.5. Перечень нормативно-правовых актов, регулирующих отношения, возникающие в связи с предоставлением муниципальной услуги </w:t>
      </w:r>
      <w:r w:rsidR="009C03C0">
        <w:rPr>
          <w:rFonts w:ascii="Times New Roman" w:eastAsia="Times New Roman" w:hAnsi="Times New Roman" w:cs="Times New Roman"/>
          <w:sz w:val="28"/>
          <w:szCs w:val="28"/>
          <w:lang w:eastAsia="ru-RU"/>
        </w:rPr>
        <w:t>Администрацией</w:t>
      </w:r>
      <w:r w:rsidRPr="0040012A">
        <w:rPr>
          <w:rFonts w:ascii="Times New Roman" w:eastAsia="Times New Roman" w:hAnsi="Times New Roman" w:cs="Times New Roman"/>
          <w:bCs/>
          <w:sz w:val="28"/>
          <w:szCs w:val="28"/>
          <w:lang w:eastAsia="ru-RU"/>
        </w:rPr>
        <w:t>:</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 Конституция Российской Федерации от 12.12.1993.</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b/>
          <w:bCs/>
          <w:sz w:val="28"/>
          <w:szCs w:val="28"/>
          <w:lang w:eastAsia="ru-RU"/>
        </w:rPr>
        <w:t>3.</w:t>
      </w:r>
      <w:r w:rsidRPr="0040012A">
        <w:rPr>
          <w:rFonts w:ascii="Times New Roman" w:eastAsia="Times New Roman" w:hAnsi="Times New Roman" w:cs="Times New Roman"/>
          <w:sz w:val="28"/>
          <w:szCs w:val="28"/>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5. Градостроительный кодекс Российской Федерации от 29.12.2004 № 190-ФЗ (Российская газета, № 290, 30.12.2004).</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6. Федеральный закон от 29.12.2004 № 191-ФЗ «О введении в действие градостроительного кодекса Российской Федерации» (Российская газета, № 290, 30.12.2004).</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7. 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9.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10. Федеральный закон от 23.11.2007 № 268-ФЗ «О внесении изменений в отдельные законодательные акты Российской Федерации по вопросу </w:t>
      </w:r>
      <w:r w:rsidRPr="0040012A">
        <w:rPr>
          <w:rFonts w:ascii="Times New Roman" w:eastAsia="Times New Roman" w:hAnsi="Times New Roman" w:cs="Times New Roman"/>
          <w:sz w:val="28"/>
          <w:szCs w:val="28"/>
          <w:lang w:eastAsia="ru-RU"/>
        </w:rPr>
        <w:lastRenderedPageBreak/>
        <w:t>оформления в упрощенном порядке прав наследников, а также иных граждан на земельные участки» (Российская газета, № 265, 27.11.2007).</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11. Федеральный закон от 24.07.2007 № 221-ФЗ «О государственном кадастре недвижимости».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12. Федеральный закон от 29.07.1998 № 135-ФЗ «Об оценочной деятельности в Российской Федерации».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13. Федеральный закон от 21.12.2001 № 178-ФЗ «О приватизации государственного и муниципального имущества».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14.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15.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16. Областной закон от 22.07.2003 № 19-ЗС «О регулировании земельных отношений в Ростовской области» (Наше время, № 161, 30.07.2003).</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17. 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
    <w:p w:rsidR="0040012A" w:rsidRPr="0040012A" w:rsidRDefault="0040012A" w:rsidP="0040012A">
      <w:pPr>
        <w:spacing w:after="0" w:line="240" w:lineRule="auto"/>
        <w:ind w:firstLine="709"/>
        <w:jc w:val="both"/>
        <w:rPr>
          <w:rFonts w:ascii="Times New Roman" w:eastAsia="Times New Roman" w:hAnsi="Times New Roman" w:cs="Times New Roman"/>
          <w:bCs/>
          <w:sz w:val="28"/>
          <w:szCs w:val="28"/>
          <w:lang w:eastAsia="ru-RU"/>
        </w:rPr>
      </w:pPr>
      <w:r w:rsidRPr="0040012A">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40012A">
        <w:rPr>
          <w:rFonts w:ascii="Times New Roman" w:eastAsia="Times New Roman" w:hAnsi="Times New Roman" w:cs="Times New Roman"/>
          <w:bCs/>
          <w:sz w:val="28"/>
          <w:szCs w:val="28"/>
          <w:lang w:eastAsia="ru-RU"/>
        </w:rPr>
        <w:t>, которые должен предоставить заявитель самостоятельно.</w:t>
      </w:r>
    </w:p>
    <w:p w:rsidR="0040012A" w:rsidRPr="0040012A" w:rsidRDefault="0040012A" w:rsidP="0040012A">
      <w:pPr>
        <w:spacing w:after="0" w:line="240" w:lineRule="auto"/>
        <w:ind w:firstLine="709"/>
        <w:jc w:val="both"/>
        <w:rPr>
          <w:rFonts w:ascii="Times New Roman" w:eastAsia="Times New Roman" w:hAnsi="Times New Roman" w:cs="Times New Roman"/>
          <w:bCs/>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bCs/>
          <w:sz w:val="28"/>
          <w:szCs w:val="28"/>
          <w:lang w:eastAsia="ru-RU"/>
        </w:rPr>
        <w:t>2.6.</w:t>
      </w:r>
      <w:r w:rsidRPr="0040012A">
        <w:rPr>
          <w:rFonts w:ascii="Times New Roman" w:eastAsia="Times New Roman" w:hAnsi="Times New Roman" w:cs="Times New Roman"/>
          <w:b/>
          <w:bCs/>
          <w:sz w:val="28"/>
          <w:szCs w:val="28"/>
          <w:lang w:eastAsia="ru-RU"/>
        </w:rPr>
        <w:t xml:space="preserve">  </w:t>
      </w:r>
      <w:r w:rsidRPr="0040012A">
        <w:rPr>
          <w:rFonts w:ascii="Times New Roman" w:eastAsia="Times New Roman" w:hAnsi="Times New Roman" w:cs="Times New Roman"/>
          <w:sz w:val="28"/>
          <w:szCs w:val="28"/>
          <w:lang w:eastAsia="ru-RU"/>
        </w:rPr>
        <w:t>Для предоставления муниципальной услуги в соответствии с нормативными правовыми актами заявитель предоставляет следующие документы:</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а) заявление о предоставлении в собственность земельных участков из земель сельскохозяйственного назначения, находящихся на праве аренды, постоянного (бессрочного) пользования или пожизненного наследуемого владения (приложение № 1 к настоящему регламенту).</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Форму заявления можно получить непосредственно в </w:t>
      </w:r>
      <w:r w:rsidR="009C03C0">
        <w:rPr>
          <w:rFonts w:ascii="Times New Roman" w:eastAsia="Times New Roman" w:hAnsi="Times New Roman" w:cs="Times New Roman"/>
          <w:sz w:val="28"/>
          <w:szCs w:val="28"/>
          <w:lang w:eastAsia="ru-RU"/>
        </w:rPr>
        <w:t>Администрации</w:t>
      </w:r>
      <w:r w:rsidRPr="0040012A">
        <w:rPr>
          <w:rFonts w:ascii="Times New Roman" w:eastAsia="Times New Roman" w:hAnsi="Times New Roman" w:cs="Times New Roman"/>
          <w:sz w:val="28"/>
          <w:szCs w:val="28"/>
          <w:lang w:eastAsia="ru-RU"/>
        </w:rPr>
        <w:t>, а также на официальном сайте Администрации в сети Интернет, в МФЦ и на официальном сайте МФЦ в сети Интернет</w:t>
      </w:r>
      <w:r w:rsidR="009C03C0">
        <w:rPr>
          <w:rFonts w:ascii="Times New Roman" w:eastAsia="Times New Roman" w:hAnsi="Times New Roman" w:cs="Times New Roman"/>
          <w:sz w:val="28"/>
          <w:szCs w:val="28"/>
          <w:lang w:eastAsia="ru-RU"/>
        </w:rPr>
        <w:t>.</w:t>
      </w:r>
      <w:r w:rsidR="009C03C0" w:rsidRPr="0040012A">
        <w:rPr>
          <w:rFonts w:ascii="Times New Roman" w:eastAsia="Times New Roman" w:hAnsi="Times New Roman" w:cs="Times New Roman"/>
          <w:sz w:val="28"/>
          <w:szCs w:val="28"/>
          <w:lang w:eastAsia="ru-RU"/>
        </w:rPr>
        <w:t xml:space="preserve">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lastRenderedPageBreak/>
        <w:t>в)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г)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д)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40012A" w:rsidRPr="0040012A" w:rsidRDefault="0040012A" w:rsidP="0040012A">
      <w:pPr>
        <w:tabs>
          <w:tab w:val="left" w:pos="601"/>
          <w:tab w:val="num" w:pos="644"/>
        </w:tabs>
        <w:suppressAutoHyphens/>
        <w:snapToGri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е)</w:t>
      </w:r>
      <w:r w:rsidRPr="0040012A">
        <w:rPr>
          <w:rFonts w:ascii="Times New Roman" w:eastAsia="Times New Roman" w:hAnsi="Times New Roman" w:cs="Times New Roman"/>
          <w:bCs/>
          <w:sz w:val="28"/>
          <w:szCs w:val="28"/>
          <w:lang w:eastAsia="ru-RU"/>
        </w:rPr>
        <w:t xml:space="preserve"> Кадастровый паспорт земельного участка </w:t>
      </w:r>
      <w:r w:rsidRPr="0040012A">
        <w:rPr>
          <w:rFonts w:ascii="Times New Roman" w:eastAsia="Times New Roman" w:hAnsi="Times New Roman" w:cs="Times New Roman"/>
          <w:sz w:val="28"/>
          <w:szCs w:val="28"/>
          <w:lang w:eastAsia="ru-RU"/>
        </w:rPr>
        <w:t>(разделы В.1 и В.2, а также В.3 и В.4 – при наличии соответствующих сведений в государственном земельном кадастре)</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ж) Выписка из ЕГРЮЛ.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Такими документами могут являться, в том числе, договор аренды земельного участка, заключенный до</w:t>
      </w:r>
      <w:r w:rsidRPr="0040012A">
        <w:rPr>
          <w:rFonts w:ascii="Times New Roman" w:eastAsia="Times New Roman" w:hAnsi="Times New Roman" w:cs="Times New Roman"/>
          <w:bCs/>
          <w:sz w:val="28"/>
          <w:szCs w:val="28"/>
          <w:lang w:eastAsia="ru-RU"/>
        </w:rPr>
        <w:t xml:space="preserve">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40012A">
        <w:rPr>
          <w:rFonts w:ascii="Times New Roman" w:eastAsia="Times New Roman" w:hAnsi="Times New Roman" w:cs="Times New Roman"/>
          <w:sz w:val="28"/>
          <w:szCs w:val="28"/>
          <w:lang w:eastAsia="ru-RU"/>
        </w:rPr>
        <w:t>;</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2.7. Документами, необходимыми в соответствии с нормативными правовыми актами для предоставления муниципальной услуги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40012A">
        <w:rPr>
          <w:rFonts w:ascii="Times New Roman" w:eastAsia="Times New Roman" w:hAnsi="Times New Roman" w:cs="Times New Roman"/>
          <w:b/>
          <w:sz w:val="28"/>
          <w:szCs w:val="28"/>
          <w:lang w:eastAsia="ru-RU"/>
        </w:rPr>
        <w:t>»</w:t>
      </w:r>
      <w:r w:rsidRPr="0040012A">
        <w:rPr>
          <w:rFonts w:ascii="Times New Roman" w:eastAsia="Times New Roman" w:hAnsi="Times New Roman" w:cs="Times New Roman"/>
          <w:sz w:val="28"/>
          <w:szCs w:val="28"/>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кадастровый паспорт земельного участка.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В случае не представления заявителем указанных документов </w:t>
      </w:r>
      <w:r w:rsidR="009C03C0">
        <w:rPr>
          <w:rFonts w:ascii="Times New Roman" w:eastAsia="Times New Roman" w:hAnsi="Times New Roman" w:cs="Times New Roman"/>
          <w:sz w:val="28"/>
          <w:szCs w:val="28"/>
          <w:lang w:eastAsia="ru-RU"/>
        </w:rPr>
        <w:t>Администрации</w:t>
      </w:r>
      <w:r w:rsidRPr="0040012A">
        <w:rPr>
          <w:rFonts w:ascii="Times New Roman" w:eastAsia="Times New Roman" w:hAnsi="Times New Roman" w:cs="Times New Roman"/>
          <w:sz w:val="28"/>
          <w:szCs w:val="28"/>
          <w:lang w:eastAsia="ru-RU"/>
        </w:rPr>
        <w:t xml:space="preserve"> для принятия решения о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 самостоятельно запрашивает указанные документы от государственных органов власти.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Для принятия решения о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 </w:t>
      </w:r>
      <w:r w:rsidR="009C03C0">
        <w:rPr>
          <w:rFonts w:ascii="Times New Roman" w:eastAsia="Times New Roman" w:hAnsi="Times New Roman" w:cs="Times New Roman"/>
          <w:sz w:val="28"/>
          <w:szCs w:val="28"/>
          <w:lang w:eastAsia="ru-RU"/>
        </w:rPr>
        <w:t xml:space="preserve">Администрация </w:t>
      </w:r>
      <w:r w:rsidRPr="0040012A">
        <w:rPr>
          <w:rFonts w:ascii="Times New Roman" w:eastAsia="Times New Roman" w:hAnsi="Times New Roman" w:cs="Times New Roman"/>
          <w:sz w:val="28"/>
          <w:szCs w:val="28"/>
          <w:lang w:eastAsia="ru-RU"/>
        </w:rPr>
        <w:t xml:space="preserve">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40012A">
        <w:rPr>
          <w:rFonts w:ascii="Times New Roman" w:eastAsia="Times New Roman" w:hAnsi="Times New Roman" w:cs="Times New Roman"/>
          <w:sz w:val="28"/>
          <w:szCs w:val="28"/>
          <w:lang w:eastAsia="ru-RU"/>
        </w:rPr>
        <w:lastRenderedPageBreak/>
        <w:t>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о приобретении прав на земельный участок.</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В соответствии с </w:t>
      </w:r>
      <w:hyperlink r:id="rId16" w:history="1">
        <w:r w:rsidRPr="0040012A">
          <w:rPr>
            <w:rFonts w:ascii="Times New Roman" w:eastAsia="Times New Roman" w:hAnsi="Times New Roman" w:cs="Times New Roman"/>
            <w:sz w:val="28"/>
            <w:szCs w:val="28"/>
            <w:lang w:eastAsia="ru-RU"/>
          </w:rPr>
          <w:t>пунктами 1</w:t>
        </w:r>
      </w:hyperlink>
      <w:r w:rsidRPr="0040012A">
        <w:rPr>
          <w:rFonts w:ascii="Times New Roman" w:eastAsia="Times New Roman" w:hAnsi="Times New Roman" w:cs="Times New Roman"/>
          <w:sz w:val="28"/>
          <w:szCs w:val="28"/>
          <w:lang w:eastAsia="ru-RU"/>
        </w:rPr>
        <w:t xml:space="preserve"> и </w:t>
      </w:r>
      <w:hyperlink r:id="rId17" w:history="1">
        <w:r w:rsidRPr="0040012A">
          <w:rPr>
            <w:rFonts w:ascii="Times New Roman" w:eastAsia="Times New Roman" w:hAnsi="Times New Roman" w:cs="Times New Roman"/>
            <w:sz w:val="28"/>
            <w:szCs w:val="28"/>
            <w:lang w:eastAsia="ru-RU"/>
          </w:rPr>
          <w:t>2 статьи 7</w:t>
        </w:r>
      </w:hyperlink>
      <w:r w:rsidRPr="0040012A">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9C03C0">
        <w:rPr>
          <w:rFonts w:ascii="Times New Roman" w:eastAsia="Times New Roman" w:hAnsi="Times New Roman" w:cs="Times New Roman"/>
          <w:sz w:val="28"/>
          <w:szCs w:val="28"/>
          <w:lang w:eastAsia="ru-RU"/>
        </w:rPr>
        <w:t xml:space="preserve">Администрация </w:t>
      </w:r>
      <w:r w:rsidRPr="0040012A">
        <w:rPr>
          <w:rFonts w:ascii="Times New Roman" w:eastAsia="Times New Roman" w:hAnsi="Times New Roman" w:cs="Times New Roman"/>
          <w:sz w:val="28"/>
          <w:szCs w:val="28"/>
          <w:lang w:eastAsia="ru-RU"/>
        </w:rPr>
        <w:t>и МФЦ не вправе требовать от заявителя: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9C03C0">
        <w:rPr>
          <w:rFonts w:ascii="Times New Roman" w:eastAsia="Times New Roman" w:hAnsi="Times New Roman" w:cs="Times New Roman"/>
          <w:sz w:val="28"/>
          <w:szCs w:val="28"/>
          <w:lang w:eastAsia="ru-RU"/>
        </w:rPr>
        <w:t>Администрацией</w:t>
      </w:r>
      <w:r w:rsidRPr="0040012A">
        <w:rPr>
          <w:rFonts w:ascii="Times New Roman" w:eastAsia="Times New Roman" w:hAnsi="Times New Roman" w:cs="Times New Roman"/>
          <w:sz w:val="28"/>
          <w:szCs w:val="28"/>
          <w:lang w:eastAsia="ru-RU"/>
        </w:rPr>
        <w:t>;</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9C03C0">
        <w:rPr>
          <w:rFonts w:ascii="Times New Roman" w:eastAsia="Times New Roman" w:hAnsi="Times New Roman" w:cs="Times New Roman"/>
          <w:sz w:val="28"/>
          <w:szCs w:val="28"/>
          <w:lang w:eastAsia="ru-RU"/>
        </w:rPr>
        <w:t>Администрации</w:t>
      </w:r>
      <w:r w:rsidRPr="0040012A">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2.8. Общие требования к оформлению документов, представляемых для предоставления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bCs/>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009C03C0">
        <w:rPr>
          <w:rFonts w:ascii="Times New Roman" w:eastAsia="Times New Roman" w:hAnsi="Times New Roman" w:cs="Times New Roman"/>
          <w:sz w:val="28"/>
          <w:szCs w:val="28"/>
          <w:lang w:eastAsia="ru-RU"/>
        </w:rPr>
        <w:t>Администрации</w:t>
      </w:r>
      <w:r w:rsidRPr="0040012A">
        <w:rPr>
          <w:rFonts w:ascii="Times New Roman" w:eastAsia="Times New Roman" w:hAnsi="Times New Roman" w:cs="Times New Roman"/>
          <w:b/>
          <w:bCs/>
          <w:sz w:val="28"/>
          <w:szCs w:val="28"/>
          <w:lang w:eastAsia="ru-RU"/>
        </w:rPr>
        <w:t>:</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предоставление неполного перечня документов, определенных пунктом 2.6 настоящего регламента;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lastRenderedPageBreak/>
        <w:t>- документ поврежден, текст не поддается прочтению, содержит нецензурные или оскорбительные выражения;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-в документах присутствуют подчистки, приписки, зачеркнутые слова и иные, не оговоренные в них исправления;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в случае обращения заказчика в нетрезвом виде.</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2.10. Основания для приостановления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2.11. Основания для отказа в предоставлении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в случае выполнения 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в случае выявления работником администрации ложных сведений, предоставленных заказчиком при оформлении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 Решение об отказе в предоставлении муниципальной услуги может быть обжаловано заявителем в судебном порядке.</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bCs/>
          <w:sz w:val="28"/>
          <w:szCs w:val="28"/>
          <w:lang w:eastAsia="ru-RU"/>
        </w:rPr>
      </w:pPr>
      <w:r w:rsidRPr="0040012A">
        <w:rPr>
          <w:rFonts w:ascii="Times New Roman" w:eastAsia="Times New Roman" w:hAnsi="Times New Roman" w:cs="Times New Roman"/>
          <w:sz w:val="28"/>
          <w:szCs w:val="28"/>
          <w:lang w:eastAsia="ru-RU"/>
        </w:rPr>
        <w:t xml:space="preserve">2.13.    Муниципальная услуга </w:t>
      </w:r>
      <w:r w:rsidRPr="0040012A">
        <w:rPr>
          <w:rFonts w:ascii="Times New Roman" w:eastAsia="Times New Roman" w:hAnsi="Times New Roman" w:cs="Times New Roman"/>
          <w:b/>
          <w:sz w:val="28"/>
          <w:szCs w:val="28"/>
          <w:lang w:eastAsia="ru-RU"/>
        </w:rPr>
        <w:t>«</w:t>
      </w:r>
      <w:r w:rsidRPr="0040012A">
        <w:rPr>
          <w:rFonts w:ascii="Times New Roman" w:eastAsia="Times New Roman" w:hAnsi="Times New Roman" w:cs="Times New Roman"/>
          <w:sz w:val="28"/>
          <w:szCs w:val="28"/>
          <w:lang w:eastAsia="ru-RU"/>
        </w:rPr>
        <w:t>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40012A">
        <w:rPr>
          <w:rFonts w:ascii="Times New Roman" w:eastAsia="Times New Roman" w:hAnsi="Times New Roman" w:cs="Times New Roman"/>
          <w:b/>
          <w:sz w:val="28"/>
          <w:szCs w:val="28"/>
          <w:lang w:eastAsia="ru-RU"/>
        </w:rPr>
        <w:t xml:space="preserve">» </w:t>
      </w:r>
      <w:r w:rsidRPr="0040012A">
        <w:rPr>
          <w:rFonts w:ascii="Times New Roman" w:eastAsia="Times New Roman" w:hAnsi="Times New Roman" w:cs="Times New Roman"/>
          <w:sz w:val="28"/>
          <w:szCs w:val="28"/>
          <w:lang w:eastAsia="ru-RU"/>
        </w:rPr>
        <w:t>предоставляется без взимания государственной пошлины или иной платы.</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2.14. </w:t>
      </w:r>
      <w:r w:rsidRPr="0040012A">
        <w:rPr>
          <w:rFonts w:ascii="Times New Roman" w:eastAsia="Times New Roman" w:hAnsi="Times New Roman" w:cs="Times New Roman"/>
          <w:sz w:val="28"/>
          <w:szCs w:val="28"/>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Максимальный срок ожидания в очереди при подаче заявления в </w:t>
      </w:r>
      <w:r w:rsidR="009C03C0">
        <w:rPr>
          <w:rFonts w:ascii="Times New Roman" w:eastAsia="Times New Roman" w:hAnsi="Times New Roman" w:cs="Times New Roman"/>
          <w:sz w:val="28"/>
          <w:szCs w:val="28"/>
          <w:lang w:eastAsia="ru-RU"/>
        </w:rPr>
        <w:t>Администрацию</w:t>
      </w:r>
      <w:r w:rsidRPr="0040012A">
        <w:rPr>
          <w:rFonts w:ascii="Times New Roman" w:eastAsia="Times New Roman" w:hAnsi="Times New Roman" w:cs="Times New Roman"/>
          <w:sz w:val="28"/>
          <w:szCs w:val="28"/>
          <w:lang w:eastAsia="ru-RU"/>
        </w:rPr>
        <w:t xml:space="preserve"> о предоставлении муниципальной услуги не должен превышать 30 минут.</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Максимальный срок ожидания в очереди </w:t>
      </w:r>
      <w:r w:rsidR="009C03C0">
        <w:rPr>
          <w:rFonts w:ascii="Times New Roman" w:eastAsia="Times New Roman" w:hAnsi="Times New Roman" w:cs="Times New Roman"/>
          <w:sz w:val="28"/>
          <w:szCs w:val="28"/>
          <w:lang w:eastAsia="ru-RU"/>
        </w:rPr>
        <w:t xml:space="preserve">Администрации </w:t>
      </w:r>
      <w:r w:rsidRPr="0040012A">
        <w:rPr>
          <w:rFonts w:ascii="Times New Roman" w:eastAsia="Times New Roman" w:hAnsi="Times New Roman" w:cs="Times New Roman"/>
          <w:sz w:val="28"/>
          <w:szCs w:val="28"/>
          <w:lang w:eastAsia="ru-RU"/>
        </w:rPr>
        <w:t>при получении результата предоставления муниципальной  услуги не должен превышать 30 минут.</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2.15. Срок регистрации заявления заявителя о предоставлении муниципальной услуги.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Срок регистрации заявления заинтересованного лица составляет не более двух рабочих дней.</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2.16. </w:t>
      </w:r>
      <w:r w:rsidRPr="0040012A">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0012A">
        <w:rPr>
          <w:rFonts w:ascii="Times New Roman" w:eastAsia="Times New Roman" w:hAnsi="Times New Roman" w:cs="Times New Roman"/>
          <w:sz w:val="28"/>
          <w:szCs w:val="28"/>
          <w:lang w:eastAsia="ru-RU"/>
        </w:rPr>
        <w:t>.</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Помещения </w:t>
      </w:r>
      <w:r w:rsidR="009C03C0">
        <w:rPr>
          <w:rFonts w:ascii="Times New Roman" w:eastAsia="Times New Roman" w:hAnsi="Times New Roman" w:cs="Times New Roman"/>
          <w:sz w:val="28"/>
          <w:szCs w:val="28"/>
          <w:lang w:eastAsia="ru-RU"/>
        </w:rPr>
        <w:t xml:space="preserve">Администрации </w:t>
      </w:r>
      <w:r w:rsidRPr="0040012A">
        <w:rPr>
          <w:rFonts w:ascii="Times New Roman" w:eastAsia="Times New Roman" w:hAnsi="Times New Roman" w:cs="Times New Roman"/>
          <w:sz w:val="28"/>
          <w:szCs w:val="28"/>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Присутственные места оборудованы противопожарной системой и средствами пожаротушения.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Прием заявителя осуществляется в кабинете. Кабинет должен быть оборудован информационной табличкой с указанием:</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номера кабинета;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ФИО и должность специалиста осуществляющего предоставление муниципальной функции.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rPr>
      </w:pPr>
      <w:r w:rsidRPr="0040012A">
        <w:rPr>
          <w:rFonts w:ascii="Times New Roman" w:eastAsia="Times New Roman" w:hAnsi="Times New Roman" w:cs="Times New Roman"/>
          <w:sz w:val="28"/>
          <w:szCs w:val="28"/>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w:t>
      </w:r>
      <w:r w:rsidRPr="0040012A">
        <w:rPr>
          <w:rFonts w:ascii="Times New Roman" w:eastAsia="Times New Roman" w:hAnsi="Times New Roman" w:cs="Times New Roman"/>
          <w:sz w:val="28"/>
          <w:szCs w:val="28"/>
        </w:rPr>
        <w:lastRenderedPageBreak/>
        <w:t xml:space="preserve">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0012A">
          <w:rPr>
            <w:rFonts w:ascii="Times New Roman" w:eastAsia="Times New Roman" w:hAnsi="Times New Roman" w:cs="Times New Roman"/>
            <w:sz w:val="28"/>
            <w:szCs w:val="28"/>
          </w:rPr>
          <w:t>1,5 м</w:t>
        </w:r>
      </w:smartTag>
      <w:r w:rsidRPr="0040012A">
        <w:rPr>
          <w:rFonts w:ascii="Times New Roman" w:eastAsia="Times New Roman" w:hAnsi="Times New Roman" w:cs="Times New Roman"/>
          <w:sz w:val="28"/>
          <w:szCs w:val="28"/>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rPr>
      </w:pPr>
      <w:r w:rsidRPr="0040012A">
        <w:rPr>
          <w:rFonts w:ascii="Times New Roman" w:eastAsia="Times New Roman" w:hAnsi="Times New Roman" w:cs="Times New Roman"/>
          <w:sz w:val="28"/>
          <w:szCs w:val="28"/>
        </w:rPr>
        <w:t>- текст настоящего Административного регламента;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rPr>
      </w:pPr>
      <w:r w:rsidRPr="0040012A">
        <w:rPr>
          <w:rFonts w:ascii="Times New Roman" w:eastAsia="Times New Roman" w:hAnsi="Times New Roman" w:cs="Times New Roman"/>
          <w:sz w:val="28"/>
          <w:szCs w:val="28"/>
        </w:rPr>
        <w:t>- информация о порядке предоставления муниципальной услуги (адрес Администрации</w:t>
      </w:r>
      <w:r w:rsidRPr="0040012A">
        <w:rPr>
          <w:rFonts w:ascii="Times New Roman" w:eastAsia="Times New Roman" w:hAnsi="Times New Roman" w:cs="Times New Roman"/>
          <w:sz w:val="28"/>
          <w:szCs w:val="28"/>
          <w:lang w:eastAsia="ru-RU"/>
        </w:rPr>
        <w:t xml:space="preserve">, </w:t>
      </w:r>
      <w:r w:rsidRPr="0040012A">
        <w:rPr>
          <w:rFonts w:ascii="Times New Roman" w:eastAsia="Times New Roman" w:hAnsi="Times New Roman" w:cs="Times New Roman"/>
          <w:sz w:val="28"/>
          <w:szCs w:val="28"/>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rPr>
      </w:pPr>
      <w:r w:rsidRPr="0040012A">
        <w:rPr>
          <w:rFonts w:ascii="Times New Roman" w:eastAsia="Times New Roman" w:hAnsi="Times New Roman" w:cs="Times New Roman"/>
          <w:sz w:val="28"/>
          <w:szCs w:val="28"/>
        </w:rPr>
        <w:t>- перечень документов, необходимых для предоставления муниципальной услуги и предоставляемых заявителем;</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rPr>
      </w:pPr>
      <w:r w:rsidRPr="0040012A">
        <w:rPr>
          <w:rFonts w:ascii="Times New Roman" w:eastAsia="Times New Roman" w:hAnsi="Times New Roman" w:cs="Times New Roman"/>
          <w:sz w:val="28"/>
          <w:szCs w:val="28"/>
        </w:rPr>
        <w:t>- образцы заполнения заявлений (запросов) и других документов, подаваемых заявителями;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rPr>
      </w:pPr>
      <w:r w:rsidRPr="0040012A">
        <w:rPr>
          <w:rFonts w:ascii="Times New Roman" w:eastAsia="Times New Roman" w:hAnsi="Times New Roman" w:cs="Times New Roman"/>
          <w:sz w:val="28"/>
          <w:szCs w:val="28"/>
        </w:rPr>
        <w:t>- формы заявлений (запросов) в количестве не менее 10 экз.</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2.17. Показатели качества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2.18.  Показатели доступности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9C03C0" w:rsidRPr="0040012A">
        <w:rPr>
          <w:rFonts w:ascii="Times New Roman" w:eastAsia="Times New Roman" w:hAnsi="Times New Roman" w:cs="Times New Roman"/>
          <w:sz w:val="28"/>
          <w:szCs w:val="28"/>
          <w:lang w:eastAsia="ru-RU"/>
        </w:rPr>
        <w:t xml:space="preserve">Администрации  </w:t>
      </w:r>
      <w:r w:rsidRPr="0040012A">
        <w:rPr>
          <w:rFonts w:ascii="Times New Roman" w:eastAsia="Times New Roman" w:hAnsi="Times New Roman" w:cs="Times New Roman"/>
          <w:sz w:val="28"/>
          <w:szCs w:val="28"/>
          <w:lang w:eastAsia="ru-RU"/>
        </w:rPr>
        <w:t>.</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б) Муниципальная услуга предоставляется бесплатно.</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в) Создание надлежащих условий для доступа в здание </w:t>
      </w:r>
      <w:r w:rsidR="009C03C0" w:rsidRPr="0040012A">
        <w:rPr>
          <w:rFonts w:ascii="Times New Roman" w:eastAsia="Times New Roman" w:hAnsi="Times New Roman" w:cs="Times New Roman"/>
          <w:sz w:val="28"/>
          <w:szCs w:val="28"/>
          <w:lang w:eastAsia="ru-RU"/>
        </w:rPr>
        <w:t xml:space="preserve">Администрации  </w:t>
      </w:r>
      <w:r w:rsidR="009C03C0">
        <w:rPr>
          <w:rFonts w:ascii="Times New Roman" w:eastAsia="Times New Roman" w:hAnsi="Times New Roman" w:cs="Times New Roman"/>
          <w:sz w:val="28"/>
          <w:szCs w:val="28"/>
          <w:lang w:eastAsia="ru-RU"/>
        </w:rPr>
        <w:t>и М</w:t>
      </w:r>
      <w:r w:rsidRPr="0040012A">
        <w:rPr>
          <w:rFonts w:ascii="Times New Roman" w:eastAsia="Times New Roman" w:hAnsi="Times New Roman" w:cs="Times New Roman"/>
          <w:sz w:val="28"/>
          <w:szCs w:val="28"/>
          <w:lang w:eastAsia="ru-RU"/>
        </w:rPr>
        <w:t>ФЦ с ограниченными возможностями здоровья.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2.19.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МФЦ передает заявление и документы, предоставленные заявителем, в </w:t>
      </w:r>
      <w:r w:rsidR="009C03C0">
        <w:rPr>
          <w:rFonts w:ascii="Times New Roman" w:eastAsia="Times New Roman" w:hAnsi="Times New Roman" w:cs="Times New Roman"/>
          <w:sz w:val="28"/>
          <w:szCs w:val="28"/>
          <w:lang w:eastAsia="ru-RU"/>
        </w:rPr>
        <w:t xml:space="preserve">Администрацию </w:t>
      </w:r>
      <w:r w:rsidRPr="0040012A">
        <w:rPr>
          <w:rFonts w:ascii="Times New Roman" w:eastAsia="Times New Roman" w:hAnsi="Times New Roman" w:cs="Times New Roman"/>
          <w:sz w:val="28"/>
          <w:szCs w:val="28"/>
          <w:lang w:eastAsia="ru-RU"/>
        </w:rPr>
        <w:t xml:space="preserve">не позднее 5 рабочих дней. </w:t>
      </w:r>
    </w:p>
    <w:p w:rsidR="0040012A" w:rsidRPr="0040012A" w:rsidRDefault="009C03C0" w:rsidP="004001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40012A" w:rsidRPr="0040012A">
        <w:rPr>
          <w:rFonts w:ascii="Times New Roman" w:eastAsia="Times New Roman" w:hAnsi="Times New Roman" w:cs="Times New Roman"/>
          <w:sz w:val="28"/>
          <w:szCs w:val="28"/>
          <w:lang w:eastAsia="ru-RU"/>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bCs/>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bookmarkStart w:id="1" w:name="_Toc206489263"/>
      <w:r w:rsidRPr="0040012A">
        <w:rPr>
          <w:rFonts w:ascii="Times New Roman" w:eastAsia="Times New Roman" w:hAnsi="Times New Roman" w:cs="Times New Roman"/>
          <w:bCs/>
          <w:sz w:val="28"/>
          <w:szCs w:val="28"/>
          <w:lang w:eastAsia="ru-RU"/>
        </w:rPr>
        <w:t>3.</w:t>
      </w:r>
      <w:r w:rsidRPr="0040012A">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Исчерпывающий перечень административных процедур по муниципальной услуге: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Организация предоставления муниципальной услуги включает в себя следующие административные процедуры:</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а) рассмотрение заявления о приобретении права на земельный участок;</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б) запрос </w:t>
      </w:r>
      <w:r w:rsidR="009C03C0" w:rsidRPr="0040012A">
        <w:rPr>
          <w:rFonts w:ascii="Times New Roman" w:eastAsia="Times New Roman" w:hAnsi="Times New Roman" w:cs="Times New Roman"/>
          <w:sz w:val="28"/>
          <w:szCs w:val="28"/>
          <w:lang w:eastAsia="ru-RU"/>
        </w:rPr>
        <w:t xml:space="preserve">Администрации  </w:t>
      </w:r>
      <w:r w:rsidRPr="0040012A">
        <w:rPr>
          <w:rFonts w:ascii="Times New Roman" w:eastAsia="Times New Roman" w:hAnsi="Times New Roman" w:cs="Times New Roman"/>
          <w:sz w:val="28"/>
          <w:szCs w:val="28"/>
          <w:lang w:eastAsia="ru-RU"/>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в) при наличии оснований принятия решения о приостановлении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г) принятие решения о предоставлении земельного участка в собственность и подготовка проекта договора (купли-продажи) земельного участка;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д) направление заявителю результата предоставления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4. Блок-схема предоставления муниципальной услуги представлена в </w:t>
      </w:r>
      <w:hyperlink r:id="rId18" w:history="1">
        <w:r w:rsidRPr="0040012A">
          <w:rPr>
            <w:rFonts w:ascii="Times New Roman" w:eastAsia="Times New Roman" w:hAnsi="Times New Roman" w:cs="Times New Roman"/>
            <w:sz w:val="28"/>
            <w:szCs w:val="28"/>
            <w:lang w:eastAsia="ru-RU"/>
          </w:rPr>
          <w:t xml:space="preserve">приложении № </w:t>
        </w:r>
      </w:hyperlink>
      <w:r w:rsidRPr="0040012A">
        <w:rPr>
          <w:rFonts w:ascii="Times New Roman" w:eastAsia="Times New Roman" w:hAnsi="Times New Roman" w:cs="Times New Roman"/>
          <w:sz w:val="28"/>
          <w:szCs w:val="28"/>
          <w:lang w:eastAsia="ru-RU"/>
        </w:rPr>
        <w:t>2 к Административному регламенту.</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0012A">
        <w:rPr>
          <w:rFonts w:ascii="Times New Roman" w:eastAsia="Times New Roman" w:hAnsi="Times New Roman" w:cs="Times New Roman"/>
          <w:sz w:val="28"/>
          <w:szCs w:val="28"/>
          <w:lang w:eastAsia="ru-RU"/>
        </w:rPr>
        <w:t>5.</w:t>
      </w:r>
      <w:r w:rsidRPr="0040012A">
        <w:rPr>
          <w:rFonts w:ascii="Times New Roman" w:eastAsia="Times New Roman" w:hAnsi="Times New Roman" w:cs="Times New Roman"/>
          <w:bCs/>
          <w:sz w:val="28"/>
          <w:szCs w:val="28"/>
          <w:lang w:eastAsia="ru-RU"/>
        </w:rPr>
        <w:t>Описание каждой административной процедуры.</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Граждане и юридические лица обращаются в </w:t>
      </w:r>
      <w:r w:rsidR="009C03C0">
        <w:rPr>
          <w:rFonts w:ascii="Times New Roman" w:eastAsia="Times New Roman" w:hAnsi="Times New Roman" w:cs="Times New Roman"/>
          <w:sz w:val="28"/>
          <w:szCs w:val="28"/>
          <w:lang w:eastAsia="ru-RU"/>
        </w:rPr>
        <w:t xml:space="preserve">Администрацию </w:t>
      </w:r>
      <w:r w:rsidRPr="0040012A">
        <w:rPr>
          <w:rFonts w:ascii="Times New Roman" w:eastAsia="Times New Roman" w:hAnsi="Times New Roman" w:cs="Times New Roman"/>
          <w:sz w:val="28"/>
          <w:szCs w:val="28"/>
          <w:lang w:eastAsia="ru-RU"/>
        </w:rPr>
        <w:t xml:space="preserve">или МФЦ с </w:t>
      </w:r>
      <w:hyperlink r:id="rId19" w:history="1">
        <w:r w:rsidRPr="0040012A">
          <w:rPr>
            <w:rFonts w:ascii="Times New Roman" w:eastAsia="Times New Roman" w:hAnsi="Times New Roman" w:cs="Times New Roman"/>
            <w:sz w:val="28"/>
            <w:szCs w:val="28"/>
            <w:lang w:eastAsia="ru-RU"/>
          </w:rPr>
          <w:t>заявлением</w:t>
        </w:r>
      </w:hyperlink>
      <w:r w:rsidRPr="0040012A">
        <w:rPr>
          <w:rFonts w:ascii="Times New Roman" w:eastAsia="Times New Roman" w:hAnsi="Times New Roman" w:cs="Times New Roman"/>
          <w:sz w:val="28"/>
          <w:szCs w:val="28"/>
          <w:lang w:eastAsia="ru-RU"/>
        </w:rPr>
        <w:t xml:space="preserve"> о приобретении прав на земельный участок, на котором находится объект недвижимости, по форме согласно приложению № 1 к настоящему административному регламенту (далее – заявление о приобретении прав на земельный участок). К заявлению прилагаются:</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копия документа, удостоверяющего личность (для физических лиц);</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40012A" w:rsidRPr="0040012A" w:rsidRDefault="0040012A" w:rsidP="00400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иные документы, перечень которых установлен федеральным органом </w:t>
      </w:r>
      <w:r w:rsidRPr="0040012A">
        <w:rPr>
          <w:rFonts w:ascii="Times New Roman" w:eastAsia="Times New Roman" w:hAnsi="Times New Roman" w:cs="Times New Roman"/>
          <w:spacing w:val="-4"/>
          <w:sz w:val="28"/>
          <w:szCs w:val="28"/>
          <w:lang w:eastAsia="ru-RU"/>
        </w:rPr>
        <w:t>исполнительной власти, осуществляющим функции по выработке государственной</w:t>
      </w:r>
      <w:r w:rsidRPr="0040012A">
        <w:rPr>
          <w:rFonts w:ascii="Times New Roman" w:eastAsia="Times New Roman" w:hAnsi="Times New Roman" w:cs="Times New Roman"/>
          <w:sz w:val="28"/>
          <w:szCs w:val="28"/>
          <w:lang w:eastAsia="ru-RU"/>
        </w:rPr>
        <w:t xml:space="preserve"> политики и нормативно-правовому регулированию в сфере земельных отношений.</w:t>
      </w:r>
    </w:p>
    <w:p w:rsidR="0040012A" w:rsidRPr="0040012A" w:rsidRDefault="0040012A" w:rsidP="00400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Зарегистрированные в многофункциональном центре заявления в течение 5 рабочих дней передаются в </w:t>
      </w:r>
      <w:r w:rsidR="009C03C0">
        <w:rPr>
          <w:rFonts w:ascii="Times New Roman" w:eastAsia="Times New Roman" w:hAnsi="Times New Roman" w:cs="Times New Roman"/>
          <w:sz w:val="28"/>
          <w:szCs w:val="28"/>
          <w:lang w:eastAsia="ru-RU"/>
        </w:rPr>
        <w:t xml:space="preserve">Администрацию </w:t>
      </w:r>
      <w:r w:rsidR="009C03C0" w:rsidRPr="0040012A">
        <w:rPr>
          <w:rFonts w:ascii="Times New Roman" w:eastAsia="Times New Roman" w:hAnsi="Times New Roman" w:cs="Times New Roman"/>
          <w:sz w:val="28"/>
          <w:szCs w:val="28"/>
          <w:lang w:eastAsia="ru-RU"/>
        </w:rPr>
        <w:t xml:space="preserve"> </w:t>
      </w:r>
      <w:r w:rsidRPr="0040012A">
        <w:rPr>
          <w:rFonts w:ascii="Times New Roman" w:eastAsia="Times New Roman" w:hAnsi="Times New Roman" w:cs="Times New Roman"/>
          <w:sz w:val="28"/>
          <w:szCs w:val="28"/>
          <w:lang w:eastAsia="ru-RU"/>
        </w:rPr>
        <w:t>для регистрации.</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Для принятия решения о Предоставление земельных участков из земель сельскохозяйственного назначения в собственность по истечении трех лет с </w:t>
      </w:r>
      <w:r w:rsidRPr="0040012A">
        <w:rPr>
          <w:rFonts w:ascii="Times New Roman" w:eastAsia="Times New Roman" w:hAnsi="Times New Roman" w:cs="Times New Roman"/>
          <w:sz w:val="28"/>
          <w:szCs w:val="28"/>
          <w:lang w:eastAsia="ru-RU"/>
        </w:rPr>
        <w:lastRenderedPageBreak/>
        <w:t xml:space="preserve">момента заключения договора аренды, </w:t>
      </w:r>
      <w:r w:rsidR="009C03C0">
        <w:rPr>
          <w:rFonts w:ascii="Times New Roman" w:eastAsia="Times New Roman" w:hAnsi="Times New Roman" w:cs="Times New Roman"/>
          <w:sz w:val="28"/>
          <w:szCs w:val="28"/>
          <w:lang w:eastAsia="ru-RU"/>
        </w:rPr>
        <w:t>Администрация</w:t>
      </w:r>
      <w:r w:rsidR="009C03C0" w:rsidRPr="0040012A">
        <w:rPr>
          <w:rFonts w:ascii="Times New Roman" w:eastAsia="Times New Roman" w:hAnsi="Times New Roman" w:cs="Times New Roman"/>
          <w:sz w:val="28"/>
          <w:szCs w:val="28"/>
          <w:lang w:eastAsia="ru-RU"/>
        </w:rPr>
        <w:t xml:space="preserve">  </w:t>
      </w:r>
      <w:r w:rsidRPr="0040012A">
        <w:rPr>
          <w:rFonts w:ascii="Times New Roman" w:eastAsia="Times New Roman" w:hAnsi="Times New Roman" w:cs="Times New Roman"/>
          <w:sz w:val="28"/>
          <w:szCs w:val="28"/>
          <w:lang w:eastAsia="ru-RU"/>
        </w:rPr>
        <w:t>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о приобретении прав на земельный участок.</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Максимальный срок выполнения данного действия составляет 5 рабочих дней.</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3-дневный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собственность.</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Решение об отказе в предоставлении земельного участка принимается при отсутствии в п. 2.10 Административного регламента случаях.</w:t>
      </w:r>
    </w:p>
    <w:p w:rsidR="0040012A" w:rsidRPr="0040012A" w:rsidRDefault="009C03C0"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Pr="0040012A">
        <w:rPr>
          <w:rFonts w:ascii="Times New Roman" w:eastAsia="Times New Roman" w:hAnsi="Times New Roman" w:cs="Times New Roman"/>
          <w:sz w:val="28"/>
          <w:szCs w:val="28"/>
          <w:lang w:eastAsia="ru-RU"/>
        </w:rPr>
        <w:t xml:space="preserve">  </w:t>
      </w:r>
      <w:r w:rsidR="0040012A" w:rsidRPr="0040012A">
        <w:rPr>
          <w:rFonts w:ascii="Times New Roman" w:eastAsia="Times New Roman" w:hAnsi="Times New Roman" w:cs="Times New Roman"/>
          <w:sz w:val="28"/>
          <w:szCs w:val="28"/>
          <w:lang w:eastAsia="ru-RU"/>
        </w:rPr>
        <w:t xml:space="preserve">в 30-дневный срок со дня представления заявления о приобретении прав на земельный участок при отсутствии оснований для отказа в предоставлении услуги принимает решение о предоставлении земельного участка на определенном праве с указанием условий предоставления земельного участка, которое оформляется в виде постановления Администрации </w:t>
      </w:r>
      <w:r w:rsidR="00F45137">
        <w:rPr>
          <w:rFonts w:ascii="Times New Roman" w:eastAsia="Times New Roman" w:hAnsi="Times New Roman" w:cs="Times New Roman"/>
          <w:sz w:val="28"/>
          <w:szCs w:val="28"/>
          <w:lang w:eastAsia="ru-RU"/>
        </w:rPr>
        <w:t>Ивановского сельского поселения</w:t>
      </w:r>
      <w:r w:rsidR="0040012A" w:rsidRPr="0040012A">
        <w:rPr>
          <w:rFonts w:ascii="Times New Roman" w:eastAsia="Times New Roman" w:hAnsi="Times New Roman" w:cs="Times New Roman"/>
          <w:sz w:val="28"/>
          <w:szCs w:val="28"/>
          <w:lang w:eastAsia="ru-RU"/>
        </w:rPr>
        <w:t>.</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Форма постановления о предоставлении земельных участков в собственность, представлена в приложении № 3 к Административному регламенту.</w:t>
      </w:r>
    </w:p>
    <w:p w:rsidR="0040012A" w:rsidRPr="0040012A" w:rsidRDefault="00F45137"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Pr="0040012A">
        <w:rPr>
          <w:rFonts w:ascii="Times New Roman" w:eastAsia="Times New Roman" w:hAnsi="Times New Roman" w:cs="Times New Roman"/>
          <w:sz w:val="28"/>
          <w:szCs w:val="28"/>
          <w:lang w:eastAsia="ru-RU"/>
        </w:rPr>
        <w:t xml:space="preserve">  </w:t>
      </w:r>
      <w:r w:rsidR="0040012A" w:rsidRPr="0040012A">
        <w:rPr>
          <w:rFonts w:ascii="Times New Roman" w:eastAsia="Times New Roman" w:hAnsi="Times New Roman" w:cs="Times New Roman"/>
          <w:sz w:val="28"/>
          <w:szCs w:val="28"/>
          <w:lang w:eastAsia="ru-RU"/>
        </w:rPr>
        <w:t xml:space="preserve">в случае предоставления земельного участка в собственность определяет соответственно цену земельного участка в порядке, установленном действующим законодательством. Примерная форма расчета цены выкупа земельного участка представлена в приложении № 4 к Административному регламенту. </w:t>
      </w:r>
    </w:p>
    <w:p w:rsidR="0040012A" w:rsidRPr="0040012A" w:rsidRDefault="0040012A" w:rsidP="0040012A">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Процедура предоставления муниципальной услуги завершается направлением </w:t>
      </w:r>
      <w:r w:rsidRPr="0040012A">
        <w:rPr>
          <w:rFonts w:ascii="Times New Roman" w:eastAsia="Times New Roman" w:hAnsi="Times New Roman" w:cs="Times New Roman"/>
          <w:bCs/>
          <w:sz w:val="28"/>
          <w:szCs w:val="28"/>
          <w:lang w:eastAsia="ru-RU"/>
        </w:rPr>
        <w:t>физическому или юридическому лицу (их представителя)проекта</w:t>
      </w:r>
      <w:r w:rsidRPr="0040012A">
        <w:rPr>
          <w:rFonts w:ascii="Times New Roman" w:eastAsia="Times New Roman" w:hAnsi="Times New Roman" w:cs="Times New Roman"/>
          <w:b/>
          <w:bCs/>
          <w:sz w:val="28"/>
          <w:szCs w:val="28"/>
          <w:lang w:eastAsia="ru-RU"/>
        </w:rPr>
        <w:t xml:space="preserve"> (</w:t>
      </w:r>
      <w:r w:rsidRPr="0040012A">
        <w:rPr>
          <w:rFonts w:ascii="Times New Roman" w:eastAsia="Times New Roman" w:hAnsi="Times New Roman" w:cs="Times New Roman"/>
          <w:sz w:val="28"/>
          <w:szCs w:val="28"/>
          <w:lang w:eastAsia="ru-RU"/>
        </w:rPr>
        <w:t>договора купли-продажи (приложение № 6 к настоящему регламенту), в трех экземплярах, с указанием на необходимость возврата одного экземпляра договора, содержащего подписи обеих сторон,с приложением</w:t>
      </w:r>
      <w:r w:rsidRPr="0040012A">
        <w:rPr>
          <w:rFonts w:ascii="Times New Roman" w:eastAsia="Times New Roman" w:hAnsi="Times New Roman" w:cs="Times New Roman"/>
          <w:bCs/>
          <w:sz w:val="28"/>
          <w:szCs w:val="28"/>
          <w:lang w:eastAsia="ru-RU"/>
        </w:rPr>
        <w:t xml:space="preserve">постановления о </w:t>
      </w:r>
      <w:r w:rsidRPr="0040012A">
        <w:rPr>
          <w:rFonts w:ascii="Times New Roman" w:eastAsia="Times New Roman" w:hAnsi="Times New Roman" w:cs="Times New Roman"/>
          <w:b/>
          <w:bCs/>
          <w:sz w:val="28"/>
          <w:szCs w:val="28"/>
          <w:lang w:eastAsia="ru-RU"/>
        </w:rPr>
        <w:t>п</w:t>
      </w:r>
      <w:r w:rsidRPr="0040012A">
        <w:rPr>
          <w:rFonts w:ascii="Times New Roman" w:eastAsia="Times New Roman" w:hAnsi="Times New Roman" w:cs="Times New Roman"/>
          <w:sz w:val="28"/>
          <w:szCs w:val="28"/>
          <w:lang w:eastAsia="ru-RU"/>
        </w:rPr>
        <w:t>редоставлении земельных участков в собственность.</w:t>
      </w:r>
    </w:p>
    <w:bookmarkEnd w:id="1"/>
    <w:p w:rsidR="0040012A" w:rsidRPr="0040012A" w:rsidRDefault="0040012A" w:rsidP="004001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Подготовленные в </w:t>
      </w:r>
      <w:r w:rsidR="00F45137" w:rsidRPr="0040012A">
        <w:rPr>
          <w:rFonts w:ascii="Times New Roman" w:eastAsia="Times New Roman" w:hAnsi="Times New Roman" w:cs="Times New Roman"/>
          <w:sz w:val="28"/>
          <w:szCs w:val="28"/>
          <w:lang w:eastAsia="ru-RU"/>
        </w:rPr>
        <w:t xml:space="preserve">Администрации  </w:t>
      </w:r>
      <w:r w:rsidRPr="0040012A">
        <w:rPr>
          <w:rFonts w:ascii="Times New Roman" w:eastAsia="Times New Roman" w:hAnsi="Times New Roman" w:cs="Times New Roman"/>
          <w:sz w:val="28"/>
          <w:szCs w:val="28"/>
          <w:lang w:eastAsia="ru-RU"/>
        </w:rPr>
        <w:t xml:space="preserve">документы: </w:t>
      </w:r>
      <w:r w:rsidRPr="0040012A">
        <w:rPr>
          <w:rFonts w:ascii="Times New Roman" w:eastAsia="Times New Roman" w:hAnsi="Times New Roman" w:cs="Times New Roman"/>
          <w:bCs/>
          <w:sz w:val="28"/>
          <w:szCs w:val="28"/>
          <w:lang w:eastAsia="ru-RU"/>
        </w:rPr>
        <w:t>проект(</w:t>
      </w:r>
      <w:r w:rsidRPr="0040012A">
        <w:rPr>
          <w:rFonts w:ascii="Times New Roman" w:eastAsia="Times New Roman" w:hAnsi="Times New Roman" w:cs="Times New Roman"/>
          <w:sz w:val="28"/>
          <w:szCs w:val="28"/>
          <w:lang w:eastAsia="ru-RU"/>
        </w:rPr>
        <w:t xml:space="preserve">договора купли-продажи) в трех экземплярах; </w:t>
      </w:r>
      <w:r w:rsidRPr="0040012A">
        <w:rPr>
          <w:rFonts w:ascii="Times New Roman" w:eastAsia="Times New Roman" w:hAnsi="Times New Roman" w:cs="Times New Roman"/>
          <w:bCs/>
          <w:sz w:val="28"/>
          <w:szCs w:val="28"/>
          <w:lang w:eastAsia="ru-RU"/>
        </w:rPr>
        <w:t>постановление о п</w:t>
      </w:r>
      <w:r w:rsidRPr="0040012A">
        <w:rPr>
          <w:rFonts w:ascii="Times New Roman" w:eastAsia="Times New Roman" w:hAnsi="Times New Roman" w:cs="Times New Roman"/>
          <w:sz w:val="28"/>
          <w:szCs w:val="28"/>
          <w:lang w:eastAsia="ru-RU"/>
        </w:rPr>
        <w:t>редоставлении земельных участков в собственность передаются в многофункциональный центр в течение 1 рабочего дня для вручения договоров заявителям.</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lastRenderedPageBreak/>
        <w:t>После предоставления муниципальной услуги и выполнения заявителем условий договора купли-продажи, а именно оплаты цены выкупа земельного участка, сотрудники отдела по  земельным отношениям осуществляют проверку поступления указанных денежных средств.</w:t>
      </w:r>
    </w:p>
    <w:p w:rsidR="0040012A" w:rsidRPr="0040012A" w:rsidRDefault="0040012A" w:rsidP="0040012A">
      <w:pPr>
        <w:spacing w:after="0" w:line="240" w:lineRule="auto"/>
        <w:ind w:firstLine="709"/>
        <w:jc w:val="both"/>
        <w:rPr>
          <w:rFonts w:ascii="Times New Roman" w:eastAsia="Times New Roman" w:hAnsi="Times New Roman" w:cs="Times New Roman"/>
          <w:bCs/>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bCs/>
          <w:sz w:val="28"/>
          <w:szCs w:val="28"/>
        </w:rPr>
        <w:t xml:space="preserve">6. </w:t>
      </w:r>
      <w:r w:rsidRPr="0040012A">
        <w:rPr>
          <w:rFonts w:ascii="Times New Roman" w:eastAsia="Times New Roman" w:hAnsi="Times New Roman" w:cs="Times New Roman"/>
          <w:sz w:val="28"/>
          <w:szCs w:val="28"/>
          <w:lang w:eastAsia="ru-RU"/>
        </w:rPr>
        <w:t>Порядок и формы контроля за оказанием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F45137">
        <w:rPr>
          <w:rFonts w:ascii="Times New Roman" w:eastAsia="Times New Roman" w:hAnsi="Times New Roman" w:cs="Times New Roman"/>
          <w:sz w:val="28"/>
          <w:szCs w:val="28"/>
          <w:lang w:eastAsia="ru-RU"/>
        </w:rPr>
        <w:t>Главой Ивановского сельского поселения</w:t>
      </w:r>
      <w:r w:rsidRPr="0040012A">
        <w:rPr>
          <w:rFonts w:ascii="Times New Roman" w:eastAsia="Times New Roman" w:hAnsi="Times New Roman" w:cs="Times New Roman"/>
          <w:sz w:val="28"/>
          <w:szCs w:val="28"/>
          <w:lang w:eastAsia="ru-RU"/>
        </w:rPr>
        <w:t>.</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6.3. Контроль за исполнением регламента по предоставлению услуги осуществляется путем проведения: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6.4. Специалисты </w:t>
      </w:r>
      <w:r w:rsidR="00F45137">
        <w:rPr>
          <w:rFonts w:ascii="Times New Roman" w:eastAsia="Times New Roman" w:hAnsi="Times New Roman" w:cs="Times New Roman"/>
          <w:sz w:val="28"/>
          <w:szCs w:val="28"/>
          <w:lang w:eastAsia="ru-RU"/>
        </w:rPr>
        <w:t>Администрации</w:t>
      </w:r>
      <w:r w:rsidRPr="0040012A">
        <w:rPr>
          <w:rFonts w:ascii="Times New Roman" w:eastAsia="Times New Roman" w:hAnsi="Times New Roman" w:cs="Times New Roman"/>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сохранность находящихся на рассмотрении документов,</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за достоверность вносимых в эти документы сведений,</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за соблюдение порядка оформления и выдачи документов в соответствии с частью 5 настоящего Административного регламента,</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за соответствие результатов рассмотрения заявлений требованиям законодательства Российской Федерации.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6.6. Должностные лица, виновные в неисполнении или ненадлежащем исполнении требований настоящего регламента, привлекаются к </w:t>
      </w:r>
      <w:r w:rsidRPr="0040012A">
        <w:rPr>
          <w:rFonts w:ascii="Times New Roman" w:eastAsia="Times New Roman" w:hAnsi="Times New Roman" w:cs="Times New Roman"/>
          <w:sz w:val="28"/>
          <w:szCs w:val="28"/>
          <w:lang w:eastAsia="ru-RU"/>
        </w:rPr>
        <w:lastRenderedPageBreak/>
        <w:t>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6.7. Персональная ответственность должностных лиц закрепляется в их должностных инструкциях.</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7.1. Заявитель может обратиться с жалобой, в том числе в следующих случаях:</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 нарушение срока предоставления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7.2. Жалоба подается в письменной форме на бумажном носителе, в электронной форме в Администрацию. Жалоба может быть направлена по почте, через МФЦ, с использованием официального сайта Администрации,  а также может быть принята при личном приеме заявителя.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Жалоба должна содержать:</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40012A">
        <w:rPr>
          <w:rFonts w:ascii="Times New Roman" w:eastAsia="Times New Roman" w:hAnsi="Times New Roman" w:cs="Times New Roman"/>
          <w:sz w:val="28"/>
          <w:szCs w:val="28"/>
          <w:lang w:eastAsia="ru-RU"/>
        </w:rPr>
        <w:lastRenderedPageBreak/>
        <w:t>муниципального служащего, решения и действия (бездействие) которых обжалуются;</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2) отказывает в удовлетворении жалобы.</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012A" w:rsidRPr="0040012A" w:rsidRDefault="0040012A" w:rsidP="0040012A">
      <w:pPr>
        <w:spacing w:after="0" w:line="240" w:lineRule="auto"/>
        <w:ind w:firstLine="709"/>
        <w:jc w:val="both"/>
        <w:rPr>
          <w:rFonts w:ascii="Times New Roman" w:eastAsia="Times New Roman" w:hAnsi="Times New Roman" w:cs="Times New Roman"/>
          <w:b/>
          <w:bCs/>
          <w:sz w:val="28"/>
          <w:szCs w:val="28"/>
          <w:lang w:eastAsia="ru-RU"/>
        </w:rPr>
      </w:pPr>
      <w:r w:rsidRPr="0040012A">
        <w:rPr>
          <w:rFonts w:ascii="Times New Roman" w:eastAsia="Times New Roman" w:hAnsi="Times New Roman" w:cs="Times New Roman"/>
          <w:sz w:val="28"/>
          <w:szCs w:val="28"/>
          <w:lang w:eastAsia="ru-RU"/>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spacing w:after="0" w:line="287" w:lineRule="auto"/>
        <w:ind w:firstLine="709"/>
        <w:jc w:val="right"/>
        <w:rPr>
          <w:rFonts w:ascii="Times New Roman" w:eastAsia="Times New Roman" w:hAnsi="Times New Roman" w:cs="Times New Roman"/>
          <w:b/>
          <w:bCs/>
          <w:sz w:val="28"/>
          <w:szCs w:val="28"/>
          <w:lang w:eastAsia="ru-RU"/>
        </w:rPr>
      </w:pPr>
    </w:p>
    <w:p w:rsidR="0040012A" w:rsidRPr="0040012A" w:rsidRDefault="0040012A" w:rsidP="0040012A">
      <w:pPr>
        <w:spacing w:after="0" w:line="287" w:lineRule="auto"/>
        <w:ind w:firstLine="709"/>
        <w:jc w:val="right"/>
        <w:rPr>
          <w:rFonts w:ascii="Times New Roman" w:eastAsia="Times New Roman" w:hAnsi="Times New Roman" w:cs="Times New Roman"/>
          <w:b/>
          <w:bCs/>
          <w:sz w:val="28"/>
          <w:szCs w:val="28"/>
          <w:lang w:eastAsia="ru-RU"/>
        </w:rPr>
      </w:pPr>
    </w:p>
    <w:p w:rsidR="0040012A" w:rsidRPr="0040012A" w:rsidRDefault="0040012A" w:rsidP="0040012A">
      <w:pPr>
        <w:spacing w:after="0" w:line="287" w:lineRule="auto"/>
        <w:ind w:firstLine="709"/>
        <w:jc w:val="right"/>
        <w:rPr>
          <w:rFonts w:ascii="Times New Roman" w:eastAsia="Times New Roman" w:hAnsi="Times New Roman" w:cs="Times New Roman"/>
          <w:b/>
          <w:bCs/>
          <w:sz w:val="28"/>
          <w:szCs w:val="28"/>
          <w:lang w:eastAsia="ru-RU"/>
        </w:rPr>
      </w:pPr>
    </w:p>
    <w:p w:rsidR="0040012A" w:rsidRPr="0040012A" w:rsidRDefault="0040012A" w:rsidP="0040012A">
      <w:pPr>
        <w:spacing w:after="0" w:line="287" w:lineRule="auto"/>
        <w:ind w:firstLine="709"/>
        <w:jc w:val="right"/>
        <w:rPr>
          <w:rFonts w:ascii="Times New Roman" w:eastAsia="Times New Roman" w:hAnsi="Times New Roman" w:cs="Times New Roman"/>
          <w:b/>
          <w:bCs/>
          <w:sz w:val="28"/>
          <w:szCs w:val="28"/>
          <w:lang w:eastAsia="ru-RU"/>
        </w:rPr>
      </w:pPr>
    </w:p>
    <w:p w:rsidR="0040012A" w:rsidRPr="0040012A" w:rsidRDefault="0040012A" w:rsidP="0040012A">
      <w:pPr>
        <w:spacing w:after="0" w:line="287" w:lineRule="auto"/>
        <w:ind w:firstLine="709"/>
        <w:jc w:val="right"/>
        <w:rPr>
          <w:rFonts w:ascii="Times New Roman" w:eastAsia="Times New Roman" w:hAnsi="Times New Roman" w:cs="Times New Roman"/>
          <w:b/>
          <w:bCs/>
          <w:sz w:val="28"/>
          <w:szCs w:val="28"/>
          <w:lang w:eastAsia="ru-RU"/>
        </w:rPr>
      </w:pPr>
    </w:p>
    <w:p w:rsidR="0040012A" w:rsidRPr="0040012A" w:rsidRDefault="0040012A" w:rsidP="0040012A">
      <w:pPr>
        <w:spacing w:after="0" w:line="287" w:lineRule="auto"/>
        <w:ind w:firstLine="709"/>
        <w:jc w:val="right"/>
        <w:rPr>
          <w:rFonts w:ascii="Times New Roman" w:eastAsia="Times New Roman" w:hAnsi="Times New Roman" w:cs="Times New Roman"/>
          <w:b/>
          <w:bCs/>
          <w:sz w:val="28"/>
          <w:szCs w:val="28"/>
          <w:lang w:eastAsia="ru-RU"/>
        </w:rPr>
      </w:pPr>
    </w:p>
    <w:p w:rsidR="0040012A" w:rsidRPr="0040012A" w:rsidRDefault="0040012A" w:rsidP="0040012A">
      <w:pPr>
        <w:spacing w:after="0" w:line="287" w:lineRule="auto"/>
        <w:ind w:firstLine="709"/>
        <w:jc w:val="right"/>
        <w:rPr>
          <w:rFonts w:ascii="Times New Roman" w:eastAsia="Times New Roman" w:hAnsi="Times New Roman" w:cs="Times New Roman"/>
          <w:bCs/>
          <w:sz w:val="28"/>
          <w:szCs w:val="28"/>
          <w:lang w:eastAsia="ru-RU"/>
        </w:rPr>
      </w:pPr>
      <w:r w:rsidRPr="0040012A">
        <w:rPr>
          <w:rFonts w:ascii="Times New Roman" w:eastAsia="Times New Roman" w:hAnsi="Times New Roman" w:cs="Times New Roman"/>
          <w:bCs/>
          <w:sz w:val="28"/>
          <w:szCs w:val="28"/>
          <w:lang w:eastAsia="ru-RU"/>
        </w:rPr>
        <w:t>Приложение №1</w:t>
      </w:r>
    </w:p>
    <w:p w:rsidR="0040012A" w:rsidRPr="0040012A" w:rsidRDefault="0040012A" w:rsidP="0040012A">
      <w:pPr>
        <w:autoSpaceDE w:val="0"/>
        <w:autoSpaceDN w:val="0"/>
        <w:adjustRightInd w:val="0"/>
        <w:spacing w:after="0" w:line="240" w:lineRule="auto"/>
        <w:ind w:left="4253" w:firstLine="709"/>
        <w:jc w:val="right"/>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к Административному регламенту </w:t>
      </w:r>
    </w:p>
    <w:p w:rsidR="0040012A" w:rsidRPr="0040012A" w:rsidRDefault="0040012A" w:rsidP="0040012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0012A" w:rsidRPr="0040012A" w:rsidRDefault="0040012A" w:rsidP="0040012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ЗАЯВЛЕНИЕ</w:t>
      </w:r>
    </w:p>
    <w:p w:rsidR="0040012A" w:rsidRPr="0040012A" w:rsidRDefault="0040012A" w:rsidP="0040012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о приобретении прав на земельный участок, </w:t>
      </w:r>
    </w:p>
    <w:p w:rsidR="0040012A" w:rsidRPr="0040012A" w:rsidRDefault="0040012A" w:rsidP="0040012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из земель сельскохозяйственного назначения, находящихся на праве аренды, постоянного (бессрочного) пользования или пожизненного наследуемого владения</w:t>
      </w:r>
    </w:p>
    <w:p w:rsidR="0040012A" w:rsidRPr="0040012A" w:rsidRDefault="0040012A" w:rsidP="0040012A">
      <w:pPr>
        <w:autoSpaceDE w:val="0"/>
        <w:autoSpaceDN w:val="0"/>
        <w:adjustRightInd w:val="0"/>
        <w:spacing w:after="0" w:line="240" w:lineRule="auto"/>
        <w:ind w:left="5529" w:firstLine="709"/>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Главе Ивановского</w:t>
      </w:r>
    </w:p>
    <w:p w:rsidR="0040012A" w:rsidRPr="0040012A" w:rsidRDefault="0040012A" w:rsidP="0040012A">
      <w:pPr>
        <w:autoSpaceDE w:val="0"/>
        <w:autoSpaceDN w:val="0"/>
        <w:adjustRightInd w:val="0"/>
        <w:spacing w:after="0" w:line="240" w:lineRule="auto"/>
        <w:ind w:left="5529" w:firstLine="709"/>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сельского поселения</w:t>
      </w:r>
    </w:p>
    <w:p w:rsidR="0040012A" w:rsidRPr="0040012A" w:rsidRDefault="0040012A" w:rsidP="0040012A">
      <w:pPr>
        <w:autoSpaceDE w:val="0"/>
        <w:autoSpaceDN w:val="0"/>
        <w:adjustRightInd w:val="0"/>
        <w:spacing w:after="0" w:line="240" w:lineRule="auto"/>
        <w:ind w:left="5529" w:firstLine="709"/>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Безниско О.В.</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От______________________________________________________________</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w:t>
      </w:r>
      <w:r w:rsidRPr="0040012A">
        <w:rPr>
          <w:rFonts w:ascii="Times New Roman" w:eastAsia="Times New Roman" w:hAnsi="Times New Roman" w:cs="Times New Roman"/>
          <w:sz w:val="28"/>
          <w:szCs w:val="28"/>
          <w:lang w:eastAsia="ru-RU"/>
        </w:rPr>
        <w:t xml:space="preserve">для юридических лиц – полное наименование, организационно-правовая форма, </w:t>
      </w:r>
    </w:p>
    <w:p w:rsidR="0040012A" w:rsidRPr="0040012A" w:rsidRDefault="0040012A" w:rsidP="0040012A">
      <w:pPr>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 xml:space="preserve">________________________________________________________________ сведения о государственной регистрации в ЕГРЮЛ или ЕГРИП, ИНН; для физических </w:t>
      </w:r>
      <w:r w:rsidRPr="0040012A">
        <w:rPr>
          <w:rFonts w:ascii="Times New Roman" w:eastAsia="Times New Roman" w:hAnsi="Times New Roman" w:cs="Times New Roman"/>
          <w:sz w:val="28"/>
          <w:szCs w:val="28"/>
          <w:lang w:eastAsia="ru-RU"/>
        </w:rPr>
        <w:br/>
        <w:t xml:space="preserve">____________________________________________________________________ </w:t>
      </w:r>
    </w:p>
    <w:p w:rsidR="0040012A" w:rsidRPr="0040012A" w:rsidRDefault="0040012A" w:rsidP="0040012A">
      <w:pPr>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лиц фамилия, имя, отчество (последнее – при наличии), паспортные данные, ИНН, (далее – заявитель)</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Адрес заявителя (ей): _____________________________________________.</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40012A">
        <w:rPr>
          <w:rFonts w:ascii="Times New Roman" w:eastAsia="Times New Roman" w:hAnsi="Times New Roman" w:cs="Times New Roman"/>
          <w:noProof/>
          <w:sz w:val="28"/>
          <w:szCs w:val="28"/>
          <w:lang w:eastAsia="ru-RU"/>
        </w:rPr>
        <w:t>(местонахождение юридического лица; место регистрации физического лица)</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Телефон (факс) заявителя (ей) ________________________________________</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Прошу(сим) предоставить в__________________________________________</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 xml:space="preserve">                                                     (собственность) </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40012A">
        <w:rPr>
          <w:rFonts w:ascii="Times New Roman" w:eastAsia="Times New Roman" w:hAnsi="Times New Roman" w:cs="Times New Roman"/>
          <w:noProof/>
          <w:sz w:val="28"/>
          <w:szCs w:val="28"/>
          <w:lang w:eastAsia="ru-RU"/>
        </w:rPr>
        <w:t xml:space="preserve">земельный участок </w:t>
      </w:r>
      <w:r w:rsidRPr="0040012A">
        <w:rPr>
          <w:rFonts w:ascii="Times New Roman" w:eastAsia="Times New Roman" w:hAnsi="Times New Roman" w:cs="Times New Roman"/>
          <w:sz w:val="28"/>
          <w:szCs w:val="28"/>
          <w:lang w:eastAsia="ru-RU"/>
        </w:rPr>
        <w:t>из земель сельскохозяйственного назначения, находящихся на праве аренды, постоянного (бессрочного) пользования или пожизненного наследуемого владения</w:t>
      </w:r>
      <w:r w:rsidRPr="0040012A">
        <w:rPr>
          <w:rFonts w:ascii="Times New Roman" w:eastAsia="Times New Roman" w:hAnsi="Times New Roman" w:cs="Times New Roman"/>
          <w:noProof/>
          <w:sz w:val="28"/>
          <w:szCs w:val="28"/>
          <w:lang w:eastAsia="ru-RU"/>
        </w:rPr>
        <w:t xml:space="preserve">,площадью ___________ га, кадастровый номер ____________________,принадлежащие заявителюна праве ____________________________ (аренды) (далее – земельный участок), </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1. Сведения о земельном участке:</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1.1. Земельный участок имеет следующие адресные ориентиры:</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7"/>
      </w:tblGrid>
      <w:tr w:rsidR="0040012A" w:rsidRPr="0040012A" w:rsidTr="00B234DA">
        <w:tc>
          <w:tcPr>
            <w:tcW w:w="10137" w:type="dxa"/>
          </w:tcPr>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40012A" w:rsidRPr="0040012A" w:rsidTr="00B234DA">
        <w:tc>
          <w:tcPr>
            <w:tcW w:w="10137" w:type="dxa"/>
          </w:tcPr>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(субъект Российской Федерации)</w:t>
            </w:r>
          </w:p>
        </w:tc>
      </w:tr>
      <w:tr w:rsidR="0040012A" w:rsidRPr="0040012A" w:rsidTr="00B234DA">
        <w:tc>
          <w:tcPr>
            <w:tcW w:w="10137" w:type="dxa"/>
          </w:tcPr>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40012A" w:rsidRPr="0040012A" w:rsidTr="00B234DA">
        <w:tc>
          <w:tcPr>
            <w:tcW w:w="10137" w:type="dxa"/>
          </w:tcPr>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sz w:val="28"/>
                <w:szCs w:val="28"/>
                <w:lang w:eastAsia="ru-RU"/>
              </w:rPr>
              <w:t>(город, село и т.д. и иные адресные ориентиры)</w:t>
            </w:r>
          </w:p>
        </w:tc>
      </w:tr>
    </w:tbl>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1.2. Категория земельного участка и вид его разрешенногоиспользования: _____________________________________________________________________.</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lastRenderedPageBreak/>
        <w:t>1.3. Ограничения использования и обременения земельного участка______________________________________________________________.</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1.4. Вид права, на котором используется земельный участок____________________________________________________________________.</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(аренда, постоянное (бессрочное) пользование и др.)</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1.5. Реквизиты документа, удостоверяющего право, на котором заявительиспользует земельный участок_________________________________________</w:t>
      </w:r>
    </w:p>
    <w:p w:rsidR="0040012A" w:rsidRPr="0040012A" w:rsidRDefault="0040012A" w:rsidP="0040012A">
      <w:pPr>
        <w:autoSpaceDE w:val="0"/>
        <w:autoSpaceDN w:val="0"/>
        <w:adjustRightInd w:val="0"/>
        <w:spacing w:after="0" w:line="240" w:lineRule="auto"/>
        <w:ind w:left="2836"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(название, номер, дата выдачи, выдавший орган)</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1.6. На земельный участок отсутствуют ограниченияоборотоспособности, установленные статьей 27 Земельного кодексаРоссийской Федерации и пунктом 8 статьи 28 Федерального закона от21.12.2001 № 178-ФЗ «О приватизации государственного и муниципальногоимущества».</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На земельном участке отсутствуют объекты недвижимости, находящиеся всобственности, пользовании, хозяйственном ведении, оперативном управлениииных лиц.</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 xml:space="preserve">Заявитель: ______________________________    </w:t>
      </w:r>
      <w:r w:rsidRPr="0040012A">
        <w:rPr>
          <w:rFonts w:ascii="Times New Roman" w:eastAsia="Times New Roman" w:hAnsi="Times New Roman" w:cs="Times New Roman"/>
          <w:noProof/>
          <w:sz w:val="28"/>
          <w:szCs w:val="28"/>
          <w:lang w:eastAsia="ru-RU"/>
        </w:rPr>
        <w:tab/>
      </w:r>
      <w:r w:rsidRPr="0040012A">
        <w:rPr>
          <w:rFonts w:ascii="Times New Roman" w:eastAsia="Times New Roman" w:hAnsi="Times New Roman" w:cs="Times New Roman"/>
          <w:noProof/>
          <w:sz w:val="28"/>
          <w:szCs w:val="28"/>
          <w:lang w:eastAsia="ru-RU"/>
        </w:rPr>
        <w:tab/>
        <w:t xml:space="preserve"> _______________</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(Ф.И.О., должность представителя                   (подпись)</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юридического лица;</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Ф.И.О. физического лица)</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012A">
        <w:rPr>
          <w:rFonts w:ascii="Times New Roman" w:eastAsia="Times New Roman" w:hAnsi="Times New Roman" w:cs="Times New Roman"/>
          <w:noProof/>
          <w:sz w:val="28"/>
          <w:szCs w:val="28"/>
          <w:lang w:eastAsia="ru-RU"/>
        </w:rPr>
        <w:t>Дата</w:t>
      </w: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p>
    <w:p w:rsidR="0040012A" w:rsidRPr="0040012A" w:rsidRDefault="0040012A" w:rsidP="0040012A">
      <w:pPr>
        <w:autoSpaceDE w:val="0"/>
        <w:autoSpaceDN w:val="0"/>
        <w:adjustRightInd w:val="0"/>
        <w:spacing w:after="0" w:line="240" w:lineRule="auto"/>
        <w:ind w:firstLine="709"/>
        <w:jc w:val="both"/>
        <w:rPr>
          <w:rFonts w:ascii="Times New Roman" w:eastAsia="Times New Roman" w:hAnsi="Times New Roman" w:cs="Times New Roman"/>
          <w:noProof/>
          <w:sz w:val="28"/>
          <w:szCs w:val="28"/>
          <w:lang w:eastAsia="ru-RU"/>
        </w:rPr>
      </w:pPr>
      <w:r w:rsidRPr="0040012A">
        <w:rPr>
          <w:rFonts w:ascii="Times New Roman" w:eastAsia="Times New Roman" w:hAnsi="Times New Roman" w:cs="Times New Roman"/>
          <w:noProof/>
          <w:sz w:val="28"/>
          <w:szCs w:val="28"/>
          <w:lang w:eastAsia="ru-RU"/>
        </w:rPr>
        <w:t>М.П.</w:t>
      </w:r>
    </w:p>
    <w:p w:rsidR="0040012A" w:rsidRPr="0040012A" w:rsidRDefault="0040012A" w:rsidP="0040012A">
      <w:pPr>
        <w:spacing w:after="0" w:line="240" w:lineRule="auto"/>
        <w:ind w:firstLine="709"/>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F45137">
      <w:pPr>
        <w:spacing w:after="0" w:line="240" w:lineRule="auto"/>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firstLine="709"/>
        <w:jc w:val="right"/>
        <w:rPr>
          <w:rFonts w:ascii="Times New Roman" w:eastAsia="Times New Roman" w:hAnsi="Times New Roman" w:cs="Times New Roman"/>
          <w:sz w:val="28"/>
          <w:szCs w:val="28"/>
          <w:lang w:eastAsia="ru-RU"/>
        </w:rPr>
      </w:pPr>
    </w:p>
    <w:p w:rsidR="0040012A" w:rsidRPr="0040012A" w:rsidRDefault="0040012A" w:rsidP="0040012A">
      <w:pPr>
        <w:spacing w:after="0" w:line="240" w:lineRule="auto"/>
        <w:ind w:left="5041"/>
        <w:jc w:val="right"/>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Приложение № 2</w:t>
      </w:r>
    </w:p>
    <w:p w:rsidR="0040012A" w:rsidRPr="0040012A" w:rsidRDefault="0040012A" w:rsidP="0040012A">
      <w:pPr>
        <w:spacing w:after="0" w:line="240" w:lineRule="auto"/>
        <w:ind w:left="5040"/>
        <w:jc w:val="right"/>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к Административному регламенту</w:t>
      </w:r>
    </w:p>
    <w:p w:rsidR="0040012A" w:rsidRPr="0040012A" w:rsidRDefault="0040012A" w:rsidP="0040012A">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40012A">
        <w:rPr>
          <w:rFonts w:ascii="Times New Roman" w:eastAsia="Times New Roman" w:hAnsi="Times New Roman" w:cs="Times New Roman"/>
          <w:b/>
          <w:bCs/>
          <w:sz w:val="24"/>
          <w:szCs w:val="24"/>
          <w:lang w:eastAsia="ru-RU"/>
        </w:rPr>
        <w:t>БЛОК – СХЕМА</w:t>
      </w:r>
    </w:p>
    <w:p w:rsidR="0040012A" w:rsidRPr="0040012A" w:rsidRDefault="0040012A" w:rsidP="0040012A">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40012A" w:rsidRPr="0040012A" w:rsidRDefault="0040012A" w:rsidP="0040012A">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012A">
        <w:rPr>
          <w:rFonts w:ascii="Times New Roman" w:eastAsia="Times New Roman" w:hAnsi="Times New Roman" w:cs="Times New Roman"/>
          <w:sz w:val="24"/>
          <w:szCs w:val="24"/>
          <w:lang w:eastAsia="ru-RU"/>
        </w:rPr>
        <w:t>«</w:t>
      </w:r>
      <w:r w:rsidRPr="0040012A">
        <w:rPr>
          <w:rFonts w:ascii="Arial" w:eastAsia="Times New Roman" w:hAnsi="Arial" w:cs="Arial"/>
          <w:lang w:eastAsia="ru-RU"/>
        </w:rPr>
        <w:t>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r w:rsidRPr="0040012A">
        <w:rPr>
          <w:rFonts w:ascii="Times New Roman" w:eastAsia="Times New Roman" w:hAnsi="Times New Roman" w:cs="Times New Roman"/>
          <w:sz w:val="24"/>
          <w:szCs w:val="24"/>
          <w:lang w:eastAsia="ru-RU"/>
        </w:rPr>
        <w:t>»</w:t>
      </w:r>
    </w:p>
    <w:p w:rsidR="0040012A" w:rsidRPr="0040012A" w:rsidRDefault="00F74482" w:rsidP="0040012A">
      <w:pPr>
        <w:spacing w:after="0" w:line="240" w:lineRule="auto"/>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r>
      <w:r>
        <w:rPr>
          <w:rFonts w:ascii="Times New Roman" w:eastAsia="Times New Roman" w:hAnsi="Times New Roman" w:cs="Times New Roman"/>
          <w:noProof/>
          <w:sz w:val="26"/>
          <w:szCs w:val="20"/>
          <w:lang w:eastAsia="ru-RU"/>
        </w:rPr>
        <w:pict>
          <v:group id="Полотно 29" o:spid="_x0000_s1026" editas="canvas" style="width:480.55pt;height:610.8pt;mso-position-horizontal-relative:char;mso-position-vertical-relative:line" coordsize="61029,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029;height:77571;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3346;top:13716;width:1147;height:1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3346;top:18290;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3346;top:22865;width:1130;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8204;top:31951;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4518;top:49132;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912;top:26869;width:8312;height:5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B234DA" w:rsidRDefault="00B234DA" w:rsidP="0040012A">
                    <w:pPr>
                      <w:ind w:hanging="142"/>
                      <w:rPr>
                        <w:sz w:val="20"/>
                        <w:szCs w:val="18"/>
                      </w:rPr>
                    </w:pPr>
                  </w:p>
                  <w:p w:rsidR="00B234DA" w:rsidRPr="00E03AB4" w:rsidRDefault="00B234DA" w:rsidP="0040012A">
                    <w:pPr>
                      <w:ind w:hanging="142"/>
                      <w:rPr>
                        <w:sz w:val="20"/>
                        <w:szCs w:val="18"/>
                      </w:rPr>
                    </w:pPr>
                    <w:r w:rsidRPr="00E03AB4">
                      <w:rPr>
                        <w:sz w:val="24"/>
                        <w:szCs w:val="18"/>
                      </w:rPr>
                      <w:t>Да</w:t>
                    </w:r>
                  </w:p>
                </w:txbxContent>
              </v:textbox>
            </v:oval>
            <v:oval id="Oval 10" o:spid="_x0000_s1034" style="position:absolute;left:30680;top:44541;width:8584;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B234DA" w:rsidRPr="00E03AB4" w:rsidRDefault="00B234DA" w:rsidP="0040012A">
                    <w:pPr>
                      <w:rPr>
                        <w:sz w:val="24"/>
                        <w:szCs w:val="18"/>
                      </w:rPr>
                    </w:pPr>
                    <w:r w:rsidRPr="00E03AB4">
                      <w:rPr>
                        <w:sz w:val="24"/>
                        <w:szCs w:val="18"/>
                      </w:rPr>
                      <w:t>Нет</w:t>
                    </w:r>
                  </w:p>
                </w:txbxContent>
              </v:textbox>
            </v:oval>
            <v:rect id="Rectangle 11" o:spid="_x0000_s1035" style="position:absolute;left:9351;top:9141;width:49144;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234DA" w:rsidRPr="00791C7C" w:rsidRDefault="00B234DA" w:rsidP="0040012A">
                    <w:pPr>
                      <w:jc w:val="center"/>
                      <w:rPr>
                        <w:color w:val="FF0000"/>
                        <w:sz w:val="10"/>
                        <w:szCs w:val="10"/>
                      </w:rPr>
                    </w:pPr>
                  </w:p>
                  <w:p w:rsidR="00B234DA" w:rsidRPr="00A12F4C" w:rsidRDefault="00B234DA" w:rsidP="0040012A">
                    <w:pPr>
                      <w:jc w:val="center"/>
                      <w:rPr>
                        <w:sz w:val="20"/>
                      </w:rPr>
                    </w:pPr>
                    <w:r w:rsidRPr="00A12F4C">
                      <w:rPr>
                        <w:sz w:val="20"/>
                      </w:rPr>
                      <w:t>Прием и регистрация заявления с документами</w:t>
                    </w:r>
                  </w:p>
                </w:txbxContent>
              </v:textbox>
            </v:rect>
            <v:rect id="Rectangle 12" o:spid="_x0000_s1036" style="position:absolute;left:9351;top:14857;width:49144;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234DA" w:rsidRPr="00A12F4C" w:rsidRDefault="00B234DA" w:rsidP="0040012A">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B234DA" w:rsidRPr="006D4B27" w:rsidRDefault="00B234DA" w:rsidP="0040012A"/>
                </w:txbxContent>
              </v:textbox>
            </v:rect>
            <v:roundrect id="AutoShape 13" o:spid="_x0000_s1037" style="position:absolute;left:9351;top:2283;width:48872;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B234DA" w:rsidRPr="00A12F4C" w:rsidRDefault="00B234DA" w:rsidP="0040012A">
                    <w:pPr>
                      <w:jc w:val="center"/>
                      <w:rPr>
                        <w:sz w:val="20"/>
                      </w:rPr>
                    </w:pPr>
                    <w:r w:rsidRPr="00A12F4C">
                      <w:rPr>
                        <w:sz w:val="20"/>
                      </w:rPr>
                      <w:t>Начало предоставления муниципальной услуги:</w:t>
                    </w:r>
                  </w:p>
                  <w:p w:rsidR="00B234DA" w:rsidRPr="00A12F4C" w:rsidRDefault="00B234DA" w:rsidP="0040012A">
                    <w:pPr>
                      <w:jc w:val="center"/>
                      <w:rPr>
                        <w:sz w:val="20"/>
                      </w:rPr>
                    </w:pPr>
                    <w:r w:rsidRPr="00A12F4C">
                      <w:rPr>
                        <w:sz w:val="20"/>
                      </w:rPr>
                      <w:t xml:space="preserve">обращение заинтересованного лица (получателя муниципальной услуги) </w:t>
                    </w:r>
                  </w:p>
                  <w:p w:rsidR="00B234DA" w:rsidRPr="00A12F4C" w:rsidRDefault="00B234DA" w:rsidP="0040012A">
                    <w:pPr>
                      <w:jc w:val="center"/>
                      <w:rPr>
                        <w:sz w:val="20"/>
                      </w:rPr>
                    </w:pPr>
                    <w:r w:rsidRPr="00A12F4C">
                      <w:rPr>
                        <w:sz w:val="20"/>
                      </w:rPr>
                      <w:t>в УИО Сальского района Многофункциональный центр Сальского района</w:t>
                    </w:r>
                  </w:p>
                </w:txbxContent>
              </v:textbox>
            </v:roundrect>
            <v:rect id="Rectangle 14" o:spid="_x0000_s1038" style="position:absolute;left:9351;top:19432;width:49144;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234DA" w:rsidRPr="00A12F4C" w:rsidRDefault="00B234DA" w:rsidP="0040012A">
                    <w:pPr>
                      <w:jc w:val="center"/>
                      <w:rPr>
                        <w:sz w:val="20"/>
                      </w:rPr>
                    </w:pPr>
                    <w:r w:rsidRPr="00A12F4C">
                      <w:rPr>
                        <w:sz w:val="20"/>
                      </w:rPr>
                      <w:t>Получение необходимых документов от уполномоченного органа</w:t>
                    </w:r>
                  </w:p>
                  <w:p w:rsidR="00B234DA" w:rsidRPr="006D4B27" w:rsidRDefault="00B234DA" w:rsidP="0040012A"/>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2508;top:25093;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B234DA" w:rsidRPr="00A12F4C" w:rsidRDefault="00B234DA" w:rsidP="0040012A">
                    <w:pPr>
                      <w:jc w:val="center"/>
                      <w:rPr>
                        <w:sz w:val="16"/>
                        <w:szCs w:val="16"/>
                      </w:rPr>
                    </w:pPr>
                    <w:r w:rsidRPr="00A12F4C">
                      <w:rPr>
                        <w:sz w:val="16"/>
                        <w:szCs w:val="16"/>
                      </w:rPr>
                      <w:t>Наличие оснований</w:t>
                    </w:r>
                  </w:p>
                  <w:p w:rsidR="00B234DA" w:rsidRPr="00B664DE" w:rsidRDefault="00B234DA" w:rsidP="0040012A">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7002;top:25985;width:1181;height:866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41" style="position:absolute;left:18439;top:59304;width:33536;height:5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234DA" w:rsidRPr="00A12F4C" w:rsidRDefault="00B234DA" w:rsidP="0040012A">
                    <w:pPr>
                      <w:jc w:val="center"/>
                      <w:rPr>
                        <w:sz w:val="18"/>
                        <w:szCs w:val="18"/>
                      </w:rPr>
                    </w:pPr>
                    <w:r w:rsidRPr="00A12F4C">
                      <w:rPr>
                        <w:sz w:val="18"/>
                        <w:szCs w:val="18"/>
                      </w:rPr>
                      <w:t xml:space="preserve">Подготовка </w:t>
                    </w:r>
                    <w:r>
                      <w:rPr>
                        <w:sz w:val="20"/>
                      </w:rPr>
                      <w:t>проекта договора о предоставлении заявителю земельного участка в собственность</w:t>
                    </w:r>
                  </w:p>
                </w:txbxContent>
              </v:textbox>
            </v:rect>
            <v:shape id="AutoShape 18" o:spid="_x0000_s1042" type="#_x0000_t67" style="position:absolute;left:32693;top:35432;width:1189;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365;top:67978;width:46858;height:869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B234DA" w:rsidRPr="00A12F4C" w:rsidRDefault="00B234DA" w:rsidP="0040012A">
                    <w:pPr>
                      <w:jc w:val="center"/>
                      <w:rPr>
                        <w:sz w:val="18"/>
                        <w:szCs w:val="18"/>
                      </w:rPr>
                    </w:pPr>
                    <w:r w:rsidRPr="00A12F4C">
                      <w:rPr>
                        <w:sz w:val="18"/>
                        <w:szCs w:val="18"/>
                      </w:rPr>
                      <w:t>Завершение предоставления государственной услуги:</w:t>
                    </w:r>
                  </w:p>
                  <w:p w:rsidR="00B234DA" w:rsidRPr="00A12F4C" w:rsidRDefault="00B234DA" w:rsidP="0040012A">
                    <w:pPr>
                      <w:jc w:val="center"/>
                      <w:rPr>
                        <w:sz w:val="18"/>
                        <w:szCs w:val="18"/>
                      </w:rPr>
                    </w:pPr>
                    <w:r w:rsidRPr="00A12F4C">
                      <w:rPr>
                        <w:sz w:val="18"/>
                        <w:szCs w:val="18"/>
                      </w:rPr>
                      <w:t xml:space="preserve">Направление или выдача </w:t>
                    </w:r>
                    <w:r>
                      <w:rPr>
                        <w:sz w:val="20"/>
                      </w:rPr>
                      <w:t>заявителю постановления о предоставлении заявителю земельного участка в собственность, проекта договора купли-продажи земельного участка</w:t>
                    </w:r>
                  </w:p>
                </w:txbxContent>
              </v:textbox>
            </v:roundrect>
            <v:shape id="AutoShape 20" o:spid="_x0000_s1044" type="#_x0000_t67" style="position:absolute;left:34476;top:57021;width:1156;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4476;top:65147;width:1156;height:2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3346;top:7999;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9677;top:51423;width:33635;height:5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234DA" w:rsidRPr="00A12F4C" w:rsidRDefault="00B234DA" w:rsidP="0040012A">
                    <w:pPr>
                      <w:jc w:val="center"/>
                      <w:rPr>
                        <w:szCs w:val="18"/>
                      </w:rPr>
                    </w:pPr>
                    <w:r w:rsidRPr="00A12F4C">
                      <w:rPr>
                        <w:sz w:val="20"/>
                      </w:rPr>
                      <w:t xml:space="preserve">Принятие решения о предоставлении </w:t>
                    </w:r>
                    <w:r>
                      <w:rPr>
                        <w:sz w:val="20"/>
                      </w:rPr>
                      <w:t>земельного участка в собственность</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1139;top:60668;width:16285;height:6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B234DA" w:rsidRPr="00A12F4C" w:rsidRDefault="00B234DA" w:rsidP="0040012A">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B234DA" w:rsidRPr="00A12F4C" w:rsidRDefault="00B234DA" w:rsidP="0040012A"/>
                </w:txbxContent>
              </v:textbox>
            </v:shape>
            <v:shape id="AutoShape 25" o:spid="_x0000_s1049" type="#_x0000_t176" style="position:absolute;left:693;top:35535;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B234DA" w:rsidRPr="00A12F4C" w:rsidRDefault="00B234DA" w:rsidP="0040012A">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B234DA" w:rsidRPr="00A12F4C" w:rsidRDefault="00B234DA" w:rsidP="0040012A"/>
                </w:txbxContent>
              </v:textbox>
            </v:shape>
            <v:shape id="AutoShape 26" o:spid="_x0000_s1050" type="#_x0000_t176" style="position:absolute;left:19677;top:35543;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B234DA" w:rsidRPr="00A12F4C" w:rsidRDefault="00B234DA" w:rsidP="0040012A">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B234DA" w:rsidRPr="00A12F4C" w:rsidRDefault="00B234DA" w:rsidP="0040012A"/>
                </w:txbxContent>
              </v:textbox>
            </v:shape>
            <v:shape id="AutoShape 27" o:spid="_x0000_s1051" type="#_x0000_t67" style="position:absolute;left:23647;top:44541;width:1147;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7424;top:38714;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53" type="#_x0000_t67" style="position:absolute;left:8204;top:43376;width:1156;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3070;top:46793;width:11811;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B234DA" w:rsidRPr="00A12F4C" w:rsidRDefault="00B234DA" w:rsidP="0040012A">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B234DA" w:rsidRPr="00A12F4C" w:rsidRDefault="00B234DA" w:rsidP="0040012A"/>
                </w:txbxContent>
              </v:textbox>
            </v:shape>
            <v:shape id="AutoShape 31" o:spid="_x0000_s1055" type="#_x0000_t67" style="position:absolute;left:8204;top:55792;width:1156;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tbl>
      <w:tblPr>
        <w:tblW w:w="10740" w:type="dxa"/>
        <w:tblLook w:val="01E0"/>
      </w:tblPr>
      <w:tblGrid>
        <w:gridCol w:w="5778"/>
        <w:gridCol w:w="4962"/>
      </w:tblGrid>
      <w:tr w:rsidR="0040012A" w:rsidRPr="0040012A" w:rsidTr="00B234DA">
        <w:tc>
          <w:tcPr>
            <w:tcW w:w="5778" w:type="dxa"/>
          </w:tcPr>
          <w:p w:rsidR="0040012A" w:rsidRPr="0040012A" w:rsidRDefault="0040012A" w:rsidP="0040012A">
            <w:pPr>
              <w:spacing w:after="0" w:line="240" w:lineRule="auto"/>
              <w:jc w:val="right"/>
              <w:rPr>
                <w:rFonts w:ascii="Times New Roman" w:eastAsia="Times New Roman" w:hAnsi="Times New Roman" w:cs="Times New Roman"/>
                <w:b/>
                <w:bCs/>
                <w:sz w:val="26"/>
                <w:szCs w:val="20"/>
                <w:lang w:eastAsia="ru-RU"/>
              </w:rPr>
            </w:pPr>
          </w:p>
        </w:tc>
        <w:tc>
          <w:tcPr>
            <w:tcW w:w="4962" w:type="dxa"/>
          </w:tcPr>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ind w:right="743"/>
              <w:jc w:val="right"/>
              <w:rPr>
                <w:rFonts w:ascii="Times New Roman" w:eastAsia="Times New Roman" w:hAnsi="Times New Roman" w:cs="Times New Roman"/>
                <w:b/>
                <w:bCs/>
                <w:sz w:val="20"/>
                <w:szCs w:val="20"/>
                <w:lang w:eastAsia="ru-RU"/>
              </w:rPr>
            </w:pPr>
            <w:r w:rsidRPr="0040012A">
              <w:rPr>
                <w:rFonts w:ascii="Times New Roman" w:eastAsia="Times New Roman" w:hAnsi="Times New Roman" w:cs="Times New Roman"/>
                <w:b/>
                <w:bCs/>
                <w:sz w:val="20"/>
                <w:szCs w:val="20"/>
                <w:lang w:eastAsia="ru-RU"/>
              </w:rPr>
              <w:t>Приложение № 3</w:t>
            </w:r>
          </w:p>
          <w:p w:rsidR="0040012A" w:rsidRPr="0040012A" w:rsidRDefault="0040012A" w:rsidP="0040012A">
            <w:pPr>
              <w:spacing w:after="0" w:line="240" w:lineRule="auto"/>
              <w:ind w:right="743"/>
              <w:jc w:val="right"/>
              <w:rPr>
                <w:rFonts w:ascii="Times New Roman" w:eastAsia="Times New Roman" w:hAnsi="Times New Roman" w:cs="Times New Roman"/>
                <w:b/>
                <w:sz w:val="20"/>
                <w:szCs w:val="20"/>
                <w:lang w:eastAsia="ru-RU"/>
              </w:rPr>
            </w:pPr>
            <w:r w:rsidRPr="0040012A">
              <w:rPr>
                <w:rFonts w:ascii="Times New Roman" w:eastAsia="Times New Roman" w:hAnsi="Times New Roman" w:cs="Times New Roman"/>
                <w:b/>
                <w:sz w:val="20"/>
                <w:szCs w:val="20"/>
                <w:lang w:eastAsia="ru-RU"/>
              </w:rPr>
              <w:t xml:space="preserve">к </w:t>
            </w:r>
            <w:r w:rsidRPr="0040012A">
              <w:rPr>
                <w:rFonts w:ascii="Times New Roman" w:eastAsia="Times New Roman" w:hAnsi="Times New Roman" w:cs="Times New Roman"/>
                <w:sz w:val="20"/>
                <w:szCs w:val="20"/>
                <w:lang w:eastAsia="ru-RU"/>
              </w:rPr>
              <w:t xml:space="preserve">Административному регламенту </w:t>
            </w:r>
          </w:p>
        </w:tc>
      </w:tr>
    </w:tbl>
    <w:p w:rsidR="0040012A" w:rsidRPr="0040012A" w:rsidRDefault="0040012A" w:rsidP="0040012A">
      <w:pPr>
        <w:spacing w:after="0" w:line="240" w:lineRule="auto"/>
        <w:jc w:val="center"/>
        <w:rPr>
          <w:rFonts w:ascii="Times New Roman" w:eastAsia="Times New Roman" w:hAnsi="Times New Roman" w:cs="Times New Roman"/>
          <w:b/>
          <w:sz w:val="26"/>
          <w:szCs w:val="20"/>
          <w:lang w:eastAsia="ru-RU"/>
        </w:rPr>
      </w:pPr>
    </w:p>
    <w:p w:rsidR="0040012A" w:rsidRPr="0040012A" w:rsidRDefault="0040012A" w:rsidP="0040012A">
      <w:pPr>
        <w:spacing w:after="0" w:line="240" w:lineRule="auto"/>
        <w:jc w:val="center"/>
        <w:rPr>
          <w:rFonts w:ascii="Times New Roman" w:eastAsia="Times New Roman" w:hAnsi="Times New Roman" w:cs="Times New Roman"/>
          <w:b/>
          <w:sz w:val="26"/>
          <w:szCs w:val="20"/>
          <w:lang w:eastAsia="ru-RU"/>
        </w:rPr>
      </w:pPr>
      <w:r w:rsidRPr="0040012A">
        <w:rPr>
          <w:rFonts w:ascii="Times New Roman" w:eastAsia="Times New Roman" w:hAnsi="Times New Roman" w:cs="Times New Roman"/>
          <w:sz w:val="26"/>
          <w:szCs w:val="20"/>
          <w:lang w:eastAsia="ru-RU"/>
        </w:rPr>
        <w:t>Примерная форма постановления о 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w:t>
      </w:r>
    </w:p>
    <w:p w:rsidR="0040012A" w:rsidRPr="0040012A" w:rsidRDefault="0040012A" w:rsidP="0040012A">
      <w:pPr>
        <w:spacing w:after="120" w:line="240" w:lineRule="auto"/>
        <w:ind w:firstLine="720"/>
        <w:jc w:val="both"/>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В соответствии с Земельным кодексом Российской Федерации от 25.10.2001 № 136-ФЗ, Федеральным законом от 24.07.2002 № 101-ФЗ «Об обороте земель сельскохозяйственного назначения», статьей 12.1 Областного закона от 22.07.2003 № 19-ЗС «О регулировании земельных отношений в Ростовской области»,  и на основании обращения _________________________:</w:t>
      </w:r>
    </w:p>
    <w:p w:rsidR="0040012A" w:rsidRPr="0040012A" w:rsidRDefault="0040012A" w:rsidP="0040012A">
      <w:pPr>
        <w:numPr>
          <w:ilvl w:val="0"/>
          <w:numId w:val="18"/>
        </w:numPr>
        <w:spacing w:after="0" w:line="240" w:lineRule="auto"/>
        <w:ind w:firstLine="709"/>
        <w:jc w:val="both"/>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 xml:space="preserve">Прекратить право аренды земельного участка из земель сельскохозяйственного назначения, с кадастровым № ____________, расположенного по адресу: ____________,(для юридических лиц - полное наименование, организационно-правовая форма; для физических ли - фамилия, имя, отчество) согласно договору аренды от ______ № _____.  </w:t>
      </w:r>
    </w:p>
    <w:p w:rsidR="0040012A" w:rsidRPr="0040012A" w:rsidRDefault="0040012A" w:rsidP="0040012A">
      <w:pPr>
        <w:autoSpaceDE w:val="0"/>
        <w:autoSpaceDN w:val="0"/>
        <w:adjustRightInd w:val="0"/>
        <w:spacing w:after="0" w:line="240" w:lineRule="auto"/>
        <w:ind w:firstLine="170"/>
        <w:jc w:val="both"/>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2. Предоставить _________________________________________________________________</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40012A">
        <w:rPr>
          <w:rFonts w:ascii="Times New Roman" w:eastAsia="Times New Roman" w:hAnsi="Times New Roman" w:cs="Times New Roman"/>
          <w:sz w:val="24"/>
          <w:szCs w:val="24"/>
          <w:vertAlign w:val="superscript"/>
          <w:lang w:eastAsia="ru-RU"/>
        </w:rPr>
        <w:t xml:space="preserve">                                                        (для юридических лиц - полное наименование, организационно-правовая форма; для физических лиц - </w:t>
      </w:r>
      <w:r w:rsidRPr="0040012A">
        <w:rPr>
          <w:rFonts w:ascii="Times New Roman" w:eastAsia="Times New Roman" w:hAnsi="Times New Roman" w:cs="Times New Roman"/>
          <w:sz w:val="24"/>
          <w:szCs w:val="24"/>
          <w:vertAlign w:val="superscript"/>
          <w:lang w:eastAsia="ru-RU"/>
        </w:rPr>
        <w:br/>
        <w:t xml:space="preserve">                                                        фамилия, имя, отчество)</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 xml:space="preserve">в собственность за платуземельный участок _________________________________________________________________________________ </w:t>
      </w:r>
    </w:p>
    <w:p w:rsidR="0040012A" w:rsidRPr="0040012A" w:rsidRDefault="0040012A" w:rsidP="0040012A">
      <w:pPr>
        <w:autoSpaceDE w:val="0"/>
        <w:autoSpaceDN w:val="0"/>
        <w:adjustRightInd w:val="0"/>
        <w:spacing w:after="0" w:line="240" w:lineRule="auto"/>
        <w:ind w:firstLine="3060"/>
        <w:jc w:val="both"/>
        <w:rPr>
          <w:rFonts w:ascii="Times New Roman" w:eastAsia="Times New Roman" w:hAnsi="Times New Roman" w:cs="Times New Roman"/>
          <w:sz w:val="24"/>
          <w:szCs w:val="24"/>
          <w:vertAlign w:val="superscript"/>
          <w:lang w:eastAsia="ru-RU"/>
        </w:rPr>
      </w:pPr>
      <w:r w:rsidRPr="0040012A">
        <w:rPr>
          <w:rFonts w:ascii="Times New Roman" w:eastAsia="Times New Roman" w:hAnsi="Times New Roman" w:cs="Times New Roman"/>
          <w:sz w:val="24"/>
          <w:szCs w:val="24"/>
          <w:vertAlign w:val="superscript"/>
          <w:lang w:eastAsia="ru-RU"/>
        </w:rPr>
        <w:t>(кадастровый номер, площадь, адрес, категория земель, разрешенное</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________________________________________________________________________________.</w:t>
      </w:r>
    </w:p>
    <w:p w:rsidR="0040012A" w:rsidRPr="0040012A" w:rsidRDefault="0040012A" w:rsidP="0040012A">
      <w:pPr>
        <w:autoSpaceDE w:val="0"/>
        <w:autoSpaceDN w:val="0"/>
        <w:adjustRightInd w:val="0"/>
        <w:spacing w:after="0" w:line="240" w:lineRule="auto"/>
        <w:ind w:left="2832" w:firstLine="708"/>
        <w:jc w:val="both"/>
        <w:rPr>
          <w:rFonts w:ascii="Times New Roman" w:eastAsia="Times New Roman" w:hAnsi="Times New Roman" w:cs="Times New Roman"/>
          <w:sz w:val="24"/>
          <w:szCs w:val="24"/>
          <w:vertAlign w:val="superscript"/>
          <w:lang w:eastAsia="ru-RU"/>
        </w:rPr>
      </w:pPr>
      <w:r w:rsidRPr="0040012A">
        <w:rPr>
          <w:rFonts w:ascii="Times New Roman" w:eastAsia="Times New Roman" w:hAnsi="Times New Roman" w:cs="Times New Roman"/>
          <w:sz w:val="24"/>
          <w:szCs w:val="24"/>
          <w:vertAlign w:val="superscript"/>
          <w:lang w:eastAsia="ru-RU"/>
        </w:rPr>
        <w:t>использование земельного участка)</w:t>
      </w:r>
    </w:p>
    <w:p w:rsidR="0040012A" w:rsidRPr="0040012A" w:rsidRDefault="0040012A" w:rsidP="0040012A">
      <w:pPr>
        <w:tabs>
          <w:tab w:val="num" w:pos="851"/>
        </w:tabs>
        <w:spacing w:after="0" w:line="240" w:lineRule="auto"/>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 xml:space="preserve">       3. Управлению имущественных отношений Сальского района заключить договор купли – продажи земельного участка в установленном порядке.</w:t>
      </w:r>
    </w:p>
    <w:p w:rsidR="0040012A" w:rsidRPr="0040012A" w:rsidRDefault="0040012A" w:rsidP="0040012A">
      <w:pPr>
        <w:numPr>
          <w:ilvl w:val="0"/>
          <w:numId w:val="19"/>
        </w:numPr>
        <w:spacing w:after="0" w:line="240" w:lineRule="auto"/>
        <w:jc w:val="both"/>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________________________________________ обеспечить государственную регистрацию права собственности на участок, в соответствии с Федеральным законом от 21.07.1997             № 122-ФЗ «О государственной регистрации прав на недвижимое имущество и сделок с ним».</w:t>
      </w:r>
    </w:p>
    <w:p w:rsidR="0040012A" w:rsidRPr="0040012A" w:rsidRDefault="0040012A" w:rsidP="0040012A">
      <w:pPr>
        <w:numPr>
          <w:ilvl w:val="0"/>
          <w:numId w:val="19"/>
        </w:numPr>
        <w:spacing w:after="0" w:line="240" w:lineRule="auto"/>
        <w:jc w:val="both"/>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 xml:space="preserve"> Обязать ______________ использовать земельный участок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rsidR="0040012A" w:rsidRPr="0040012A" w:rsidRDefault="0040012A" w:rsidP="0040012A">
      <w:pPr>
        <w:spacing w:after="0" w:line="240" w:lineRule="auto"/>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 xml:space="preserve">       6.   Контроль за исполнением настоящего распоряжения возложить на_______</w:t>
      </w:r>
    </w:p>
    <w:p w:rsidR="0040012A" w:rsidRPr="0040012A" w:rsidRDefault="0040012A" w:rsidP="004001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12A">
        <w:rPr>
          <w:rFonts w:ascii="Times New Roman" w:eastAsia="Times New Roman" w:hAnsi="Times New Roman" w:cs="Times New Roman"/>
          <w:sz w:val="24"/>
          <w:szCs w:val="24"/>
          <w:lang w:eastAsia="ru-RU"/>
        </w:rPr>
        <w:t xml:space="preserve">  ____________________________________   _____________   ___________________</w:t>
      </w:r>
    </w:p>
    <w:p w:rsidR="0040012A" w:rsidRPr="0040012A" w:rsidRDefault="0040012A" w:rsidP="0040012A">
      <w:pPr>
        <w:autoSpaceDE w:val="0"/>
        <w:autoSpaceDN w:val="0"/>
        <w:adjustRightInd w:val="0"/>
        <w:spacing w:after="0" w:line="240" w:lineRule="auto"/>
        <w:ind w:left="708"/>
        <w:jc w:val="both"/>
        <w:rPr>
          <w:rFonts w:ascii="Times New Roman" w:eastAsia="Times New Roman" w:hAnsi="Times New Roman" w:cs="Times New Roman"/>
          <w:sz w:val="24"/>
          <w:szCs w:val="24"/>
          <w:vertAlign w:val="superscript"/>
          <w:lang w:eastAsia="ru-RU"/>
        </w:rPr>
      </w:pPr>
      <w:r w:rsidRPr="0040012A">
        <w:rPr>
          <w:rFonts w:ascii="Times New Roman" w:eastAsia="Times New Roman" w:hAnsi="Times New Roman" w:cs="Times New Roman"/>
          <w:sz w:val="24"/>
          <w:szCs w:val="24"/>
          <w:vertAlign w:val="superscript"/>
          <w:lang w:eastAsia="ru-RU"/>
        </w:rPr>
        <w:t xml:space="preserve">(должность лица, подписавшего приказ) </w:t>
      </w:r>
      <w:r w:rsidRPr="0040012A">
        <w:rPr>
          <w:rFonts w:ascii="Times New Roman" w:eastAsia="Times New Roman" w:hAnsi="Times New Roman" w:cs="Times New Roman"/>
          <w:sz w:val="24"/>
          <w:szCs w:val="24"/>
          <w:vertAlign w:val="superscript"/>
          <w:lang w:eastAsia="ru-RU"/>
        </w:rPr>
        <w:tab/>
      </w:r>
      <w:r w:rsidRPr="0040012A">
        <w:rPr>
          <w:rFonts w:ascii="Times New Roman" w:eastAsia="Times New Roman" w:hAnsi="Times New Roman" w:cs="Times New Roman"/>
          <w:sz w:val="24"/>
          <w:szCs w:val="24"/>
          <w:vertAlign w:val="superscript"/>
          <w:lang w:eastAsia="ru-RU"/>
        </w:rPr>
        <w:tab/>
      </w:r>
      <w:r w:rsidRPr="0040012A">
        <w:rPr>
          <w:rFonts w:ascii="Times New Roman" w:eastAsia="Times New Roman" w:hAnsi="Times New Roman" w:cs="Times New Roman"/>
          <w:sz w:val="24"/>
          <w:szCs w:val="24"/>
          <w:vertAlign w:val="superscript"/>
          <w:lang w:eastAsia="ru-RU"/>
        </w:rPr>
        <w:tab/>
        <w:t xml:space="preserve"> (подпись)  </w:t>
      </w:r>
      <w:r w:rsidRPr="0040012A">
        <w:rPr>
          <w:rFonts w:ascii="Times New Roman" w:eastAsia="Times New Roman" w:hAnsi="Times New Roman" w:cs="Times New Roman"/>
          <w:sz w:val="24"/>
          <w:szCs w:val="24"/>
          <w:vertAlign w:val="superscript"/>
          <w:lang w:eastAsia="ru-RU"/>
        </w:rPr>
        <w:tab/>
        <w:t xml:space="preserve">   (расшифровка подписи)</w:t>
      </w:r>
    </w:p>
    <w:tbl>
      <w:tblPr>
        <w:tblW w:w="0" w:type="auto"/>
        <w:tblLook w:val="01E0"/>
      </w:tblPr>
      <w:tblGrid>
        <w:gridCol w:w="4670"/>
        <w:gridCol w:w="5297"/>
      </w:tblGrid>
      <w:tr w:rsidR="0040012A" w:rsidRPr="0040012A" w:rsidTr="00B234DA">
        <w:tc>
          <w:tcPr>
            <w:tcW w:w="4788" w:type="dxa"/>
          </w:tcPr>
          <w:p w:rsidR="0040012A" w:rsidRPr="0040012A" w:rsidRDefault="0040012A" w:rsidP="0040012A">
            <w:pPr>
              <w:spacing w:after="0" w:line="240" w:lineRule="auto"/>
              <w:jc w:val="right"/>
              <w:rPr>
                <w:rFonts w:ascii="Times New Roman" w:eastAsia="Times New Roman" w:hAnsi="Times New Roman" w:cs="Times New Roman"/>
                <w:b/>
                <w:bCs/>
                <w:sz w:val="26"/>
                <w:szCs w:val="20"/>
                <w:lang w:eastAsia="ru-RU"/>
              </w:rPr>
            </w:pPr>
          </w:p>
          <w:p w:rsidR="0040012A" w:rsidRPr="0040012A" w:rsidRDefault="0040012A" w:rsidP="0040012A">
            <w:pPr>
              <w:spacing w:after="0" w:line="240" w:lineRule="auto"/>
              <w:jc w:val="right"/>
              <w:rPr>
                <w:rFonts w:ascii="Times New Roman" w:eastAsia="Times New Roman" w:hAnsi="Times New Roman" w:cs="Times New Roman"/>
                <w:b/>
                <w:bCs/>
                <w:sz w:val="26"/>
                <w:szCs w:val="20"/>
                <w:lang w:eastAsia="ru-RU"/>
              </w:rPr>
            </w:pPr>
          </w:p>
          <w:p w:rsidR="0040012A" w:rsidRPr="0040012A" w:rsidRDefault="0040012A" w:rsidP="0040012A">
            <w:pPr>
              <w:spacing w:after="0" w:line="240" w:lineRule="auto"/>
              <w:jc w:val="right"/>
              <w:rPr>
                <w:rFonts w:ascii="Times New Roman" w:eastAsia="Times New Roman" w:hAnsi="Times New Roman" w:cs="Times New Roman"/>
                <w:b/>
                <w:bCs/>
                <w:sz w:val="26"/>
                <w:szCs w:val="20"/>
                <w:lang w:eastAsia="ru-RU"/>
              </w:rPr>
            </w:pPr>
          </w:p>
        </w:tc>
        <w:tc>
          <w:tcPr>
            <w:tcW w:w="5385" w:type="dxa"/>
          </w:tcPr>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87" w:lineRule="auto"/>
              <w:jc w:val="right"/>
              <w:rPr>
                <w:rFonts w:ascii="Times New Roman" w:eastAsia="Times New Roman" w:hAnsi="Times New Roman" w:cs="Times New Roman"/>
                <w:b/>
                <w:bCs/>
                <w:sz w:val="20"/>
                <w:szCs w:val="20"/>
                <w:lang w:eastAsia="ru-RU"/>
              </w:rPr>
            </w:pPr>
            <w:r w:rsidRPr="0040012A">
              <w:rPr>
                <w:rFonts w:ascii="Times New Roman" w:eastAsia="Times New Roman" w:hAnsi="Times New Roman" w:cs="Times New Roman"/>
                <w:b/>
                <w:bCs/>
                <w:sz w:val="20"/>
                <w:szCs w:val="20"/>
                <w:lang w:eastAsia="ru-RU"/>
              </w:rPr>
              <w:lastRenderedPageBreak/>
              <w:t>Приложение №4</w:t>
            </w:r>
          </w:p>
          <w:p w:rsidR="0040012A" w:rsidRPr="0040012A" w:rsidRDefault="0040012A" w:rsidP="0040012A">
            <w:pPr>
              <w:spacing w:after="0" w:line="240" w:lineRule="auto"/>
              <w:jc w:val="right"/>
              <w:rPr>
                <w:rFonts w:ascii="Times New Roman" w:eastAsia="Times New Roman" w:hAnsi="Times New Roman" w:cs="Times New Roman"/>
                <w:b/>
                <w:sz w:val="20"/>
                <w:szCs w:val="20"/>
                <w:lang w:eastAsia="ru-RU"/>
              </w:rPr>
            </w:pPr>
            <w:r w:rsidRPr="0040012A">
              <w:rPr>
                <w:rFonts w:ascii="Times New Roman" w:eastAsia="Times New Roman" w:hAnsi="Times New Roman" w:cs="Times New Roman"/>
                <w:b/>
                <w:sz w:val="20"/>
                <w:szCs w:val="20"/>
                <w:lang w:eastAsia="ru-RU"/>
              </w:rPr>
              <w:t xml:space="preserve">к </w:t>
            </w:r>
            <w:r w:rsidRPr="0040012A">
              <w:rPr>
                <w:rFonts w:ascii="Times New Roman" w:eastAsia="Times New Roman" w:hAnsi="Times New Roman" w:cs="Times New Roman"/>
                <w:sz w:val="20"/>
                <w:szCs w:val="20"/>
                <w:lang w:eastAsia="ru-RU"/>
              </w:rPr>
              <w:t xml:space="preserve">Административному регламенту  </w:t>
            </w:r>
          </w:p>
        </w:tc>
      </w:tr>
    </w:tbl>
    <w:p w:rsidR="0040012A" w:rsidRPr="0040012A" w:rsidRDefault="0040012A" w:rsidP="0040012A">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40012A" w:rsidRPr="0040012A" w:rsidRDefault="0040012A" w:rsidP="0040012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r w:rsidRPr="0040012A">
        <w:rPr>
          <w:rFonts w:ascii="Times New Roman" w:eastAsia="Times New Roman" w:hAnsi="Times New Roman" w:cs="Times New Roman"/>
          <w:b/>
          <w:sz w:val="24"/>
          <w:szCs w:val="24"/>
        </w:rPr>
        <w:t>Примерная форма расчета</w:t>
      </w:r>
    </w:p>
    <w:p w:rsidR="0040012A" w:rsidRPr="0040012A" w:rsidRDefault="0040012A" w:rsidP="0040012A">
      <w:pPr>
        <w:spacing w:after="0" w:line="240" w:lineRule="auto"/>
        <w:jc w:val="center"/>
        <w:rPr>
          <w:rFonts w:ascii="Times New Roman" w:eastAsia="Times New Roman" w:hAnsi="Times New Roman" w:cs="Times New Roman"/>
          <w:b/>
          <w:sz w:val="26"/>
          <w:szCs w:val="20"/>
          <w:lang w:eastAsia="ru-RU"/>
        </w:rPr>
      </w:pPr>
      <w:r w:rsidRPr="0040012A">
        <w:rPr>
          <w:rFonts w:ascii="Times New Roman" w:eastAsia="Times New Roman" w:hAnsi="Times New Roman" w:cs="Times New Roman"/>
          <w:b/>
          <w:sz w:val="26"/>
          <w:szCs w:val="20"/>
          <w:lang w:eastAsia="ru-RU"/>
        </w:rPr>
        <w:t>цены выкупа земельного участка</w:t>
      </w:r>
    </w:p>
    <w:p w:rsidR="0040012A" w:rsidRPr="0040012A" w:rsidRDefault="0040012A" w:rsidP="0040012A">
      <w:pPr>
        <w:spacing w:after="0" w:line="240" w:lineRule="auto"/>
        <w:jc w:val="center"/>
        <w:rPr>
          <w:rFonts w:ascii="Times New Roman" w:eastAsia="Times New Roman" w:hAnsi="Times New Roman" w:cs="Times New Roman"/>
          <w:b/>
          <w:sz w:val="26"/>
          <w:szCs w:val="20"/>
          <w:lang w:eastAsia="ru-RU"/>
        </w:rPr>
      </w:pPr>
    </w:p>
    <w:p w:rsidR="0040012A" w:rsidRPr="0040012A" w:rsidRDefault="0040012A" w:rsidP="0040012A">
      <w:pPr>
        <w:spacing w:after="120" w:line="240" w:lineRule="auto"/>
        <w:ind w:firstLine="567"/>
        <w:jc w:val="both"/>
        <w:rPr>
          <w:rFonts w:ascii="Times New Roman" w:eastAsia="Times New Roman" w:hAnsi="Times New Roman" w:cs="Times New Roman"/>
          <w:sz w:val="26"/>
          <w:szCs w:val="28"/>
          <w:lang w:eastAsia="ru-RU"/>
        </w:rPr>
      </w:pPr>
      <w:r w:rsidRPr="0040012A">
        <w:rPr>
          <w:rFonts w:ascii="Times New Roman" w:eastAsia="Times New Roman" w:hAnsi="Times New Roman" w:cs="Times New Roman"/>
          <w:sz w:val="26"/>
          <w:szCs w:val="20"/>
          <w:lang w:eastAsia="ru-RU"/>
        </w:rPr>
        <w:t xml:space="preserve">Управление имущественных отношений Сальского района произвело расчет цены выкупа земельного участка (кадастровый номер _________________), на котором расположены объекты недвижимости, принадлежащие на праве собственности </w:t>
      </w:r>
      <w:r w:rsidRPr="0040012A">
        <w:rPr>
          <w:rFonts w:ascii="Times New Roman" w:eastAsia="Times New Roman" w:hAnsi="Times New Roman" w:cs="Times New Roman"/>
          <w:sz w:val="26"/>
          <w:szCs w:val="28"/>
          <w:lang w:eastAsia="ru-RU"/>
        </w:rPr>
        <w:t>__________________________________________________________________________</w:t>
      </w:r>
    </w:p>
    <w:p w:rsidR="0040012A" w:rsidRPr="0040012A" w:rsidRDefault="0040012A" w:rsidP="0040012A">
      <w:pPr>
        <w:spacing w:after="120" w:line="240" w:lineRule="auto"/>
        <w:ind w:firstLine="567"/>
        <w:jc w:val="both"/>
        <w:rPr>
          <w:rFonts w:ascii="Times New Roman" w:eastAsia="Times New Roman" w:hAnsi="Times New Roman" w:cs="Times New Roman"/>
          <w:sz w:val="26"/>
          <w:szCs w:val="20"/>
          <w:lang w:eastAsia="ru-RU"/>
        </w:rPr>
      </w:pPr>
      <w:r w:rsidRPr="0040012A">
        <w:rPr>
          <w:rFonts w:ascii="Times New Roman" w:eastAsia="Times New Roman" w:hAnsi="Times New Roman" w:cs="Times New Roman"/>
          <w:sz w:val="20"/>
          <w:szCs w:val="20"/>
          <w:lang w:eastAsia="ru-RU"/>
        </w:rPr>
        <w:t xml:space="preserve"> (гражданин, юридическое лицо, индивидуальный предприниматель)</w:t>
      </w:r>
    </w:p>
    <w:p w:rsidR="0040012A" w:rsidRPr="0040012A" w:rsidRDefault="0040012A" w:rsidP="0040012A">
      <w:pPr>
        <w:spacing w:after="0" w:line="360" w:lineRule="auto"/>
        <w:ind w:firstLine="567"/>
        <w:rPr>
          <w:rFonts w:ascii="Times New Roman" w:eastAsia="Times New Roman" w:hAnsi="Times New Roman" w:cs="Times New Roman"/>
          <w:sz w:val="26"/>
          <w:szCs w:val="20"/>
          <w:lang w:eastAsia="ru-RU"/>
        </w:rPr>
      </w:pPr>
    </w:p>
    <w:p w:rsidR="0040012A" w:rsidRPr="0040012A" w:rsidRDefault="0040012A" w:rsidP="0040012A">
      <w:pPr>
        <w:spacing w:after="0" w:line="360" w:lineRule="auto"/>
        <w:ind w:firstLine="567"/>
        <w:rPr>
          <w:rFonts w:ascii="Times New Roman" w:eastAsia="Times New Roman" w:hAnsi="Times New Roman" w:cs="Times New Roman"/>
          <w:sz w:val="26"/>
          <w:szCs w:val="20"/>
          <w:lang w:eastAsia="ru-RU"/>
        </w:rPr>
      </w:pPr>
      <w:r w:rsidRPr="0040012A">
        <w:rPr>
          <w:rFonts w:ascii="Times New Roman" w:eastAsia="Times New Roman" w:hAnsi="Times New Roman" w:cs="Times New Roman"/>
          <w:sz w:val="26"/>
          <w:szCs w:val="20"/>
          <w:lang w:eastAsia="ru-RU"/>
        </w:rPr>
        <w:t>Кад. стоим.х 15%</w:t>
      </w:r>
    </w:p>
    <w:p w:rsidR="0040012A" w:rsidRPr="0040012A" w:rsidRDefault="0040012A" w:rsidP="0040012A">
      <w:pPr>
        <w:spacing w:after="0" w:line="240" w:lineRule="auto"/>
        <w:ind w:firstLine="567"/>
        <w:rPr>
          <w:rFonts w:ascii="Times New Roman" w:eastAsia="Times New Roman" w:hAnsi="Times New Roman" w:cs="Times New Roman"/>
          <w:sz w:val="26"/>
          <w:szCs w:val="20"/>
          <w:lang w:eastAsia="ru-RU"/>
        </w:rPr>
      </w:pPr>
    </w:p>
    <w:p w:rsidR="0040012A" w:rsidRPr="0040012A" w:rsidRDefault="0040012A" w:rsidP="0040012A">
      <w:pPr>
        <w:spacing w:after="0" w:line="240" w:lineRule="auto"/>
        <w:ind w:firstLine="567"/>
        <w:rPr>
          <w:rFonts w:ascii="Times New Roman" w:eastAsia="Times New Roman" w:hAnsi="Times New Roman" w:cs="Times New Roman"/>
          <w:sz w:val="26"/>
          <w:szCs w:val="20"/>
          <w:lang w:eastAsia="ru-RU"/>
        </w:rPr>
      </w:pPr>
      <w:r w:rsidRPr="0040012A">
        <w:rPr>
          <w:rFonts w:ascii="Times New Roman" w:eastAsia="Times New Roman" w:hAnsi="Times New Roman" w:cs="Times New Roman"/>
          <w:sz w:val="26"/>
          <w:szCs w:val="20"/>
          <w:lang w:eastAsia="ru-RU"/>
        </w:rPr>
        <w:t xml:space="preserve">     Цена продаваемого по настоящему договору земельного участка в собственность составляет: ____________________________.</w:t>
      </w:r>
    </w:p>
    <w:p w:rsidR="0040012A" w:rsidRPr="0040012A" w:rsidRDefault="0040012A" w:rsidP="0040012A">
      <w:pPr>
        <w:spacing w:after="0" w:line="240" w:lineRule="auto"/>
        <w:ind w:firstLine="567"/>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(сумма прописью)</w:t>
      </w: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r w:rsidRPr="0040012A">
        <w:rPr>
          <w:rFonts w:ascii="Times New Roman" w:eastAsia="Times New Roman" w:hAnsi="Times New Roman" w:cs="Times New Roman"/>
          <w:sz w:val="26"/>
          <w:szCs w:val="20"/>
          <w:lang w:eastAsia="ru-RU"/>
        </w:rPr>
        <w:t xml:space="preserve">   Цена выкупа земельного участка определена на основании Областного закона «О регулировании земельных отношений в Ростовской области», принятого Законодательным собранием  09.07.2003г. № 19-ЗС, статья 12.1 п.1</w:t>
      </w:r>
    </w:p>
    <w:p w:rsidR="0040012A" w:rsidRPr="0040012A" w:rsidRDefault="0040012A" w:rsidP="0040012A">
      <w:pPr>
        <w:spacing w:after="0" w:line="240" w:lineRule="auto"/>
        <w:ind w:firstLine="567"/>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tbl>
      <w:tblPr>
        <w:tblW w:w="0" w:type="auto"/>
        <w:tblLook w:val="04A0"/>
      </w:tblPr>
      <w:tblGrid>
        <w:gridCol w:w="4912"/>
        <w:gridCol w:w="5055"/>
      </w:tblGrid>
      <w:tr w:rsidR="0040012A" w:rsidRPr="0040012A" w:rsidTr="00B234DA">
        <w:tc>
          <w:tcPr>
            <w:tcW w:w="5210" w:type="dxa"/>
          </w:tcPr>
          <w:p w:rsidR="00F45137" w:rsidRDefault="00F45137" w:rsidP="0040012A">
            <w:pPr>
              <w:spacing w:after="0" w:line="240" w:lineRule="auto"/>
              <w:rPr>
                <w:rFonts w:ascii="Times New Roman" w:eastAsia="Times New Roman" w:hAnsi="Times New Roman" w:cs="Times New Roman"/>
                <w:color w:val="FF0000"/>
                <w:sz w:val="26"/>
                <w:szCs w:val="20"/>
                <w:lang w:eastAsia="ru-RU"/>
              </w:rPr>
            </w:pPr>
          </w:p>
          <w:p w:rsidR="00F45137" w:rsidRDefault="00F45137" w:rsidP="0040012A">
            <w:pPr>
              <w:spacing w:after="0" w:line="240" w:lineRule="auto"/>
              <w:rPr>
                <w:rFonts w:ascii="Times New Roman" w:eastAsia="Times New Roman" w:hAnsi="Times New Roman" w:cs="Times New Roman"/>
                <w:color w:val="FF0000"/>
                <w:sz w:val="26"/>
                <w:szCs w:val="20"/>
                <w:lang w:eastAsia="ru-RU"/>
              </w:rPr>
            </w:pPr>
          </w:p>
          <w:p w:rsidR="00F45137" w:rsidRDefault="00F45137" w:rsidP="0040012A">
            <w:pPr>
              <w:spacing w:after="0" w:line="240" w:lineRule="auto"/>
              <w:rPr>
                <w:rFonts w:ascii="Times New Roman" w:eastAsia="Times New Roman" w:hAnsi="Times New Roman" w:cs="Times New Roman"/>
                <w:color w:val="FF0000"/>
                <w:sz w:val="26"/>
                <w:szCs w:val="20"/>
                <w:lang w:eastAsia="ru-RU"/>
              </w:rPr>
            </w:pPr>
          </w:p>
          <w:p w:rsidR="00F45137" w:rsidRDefault="00F45137" w:rsidP="0040012A">
            <w:pPr>
              <w:spacing w:after="0" w:line="240" w:lineRule="auto"/>
              <w:rPr>
                <w:rFonts w:ascii="Times New Roman" w:eastAsia="Times New Roman" w:hAnsi="Times New Roman" w:cs="Times New Roman"/>
                <w:color w:val="FF0000"/>
                <w:sz w:val="26"/>
                <w:szCs w:val="20"/>
                <w:lang w:eastAsia="ru-RU"/>
              </w:rPr>
            </w:pPr>
          </w:p>
          <w:p w:rsidR="0040012A" w:rsidRPr="0040012A" w:rsidRDefault="00F45137" w:rsidP="0040012A">
            <w:pPr>
              <w:spacing w:after="0" w:line="240" w:lineRule="auto"/>
              <w:rPr>
                <w:rFonts w:ascii="Times New Roman" w:eastAsia="Times New Roman" w:hAnsi="Times New Roman" w:cs="Times New Roman"/>
                <w:color w:val="FF0000"/>
                <w:sz w:val="26"/>
                <w:szCs w:val="20"/>
                <w:lang w:eastAsia="ru-RU"/>
              </w:rPr>
            </w:pPr>
            <w:r>
              <w:rPr>
                <w:rFonts w:ascii="Times New Roman" w:eastAsia="Times New Roman" w:hAnsi="Times New Roman" w:cs="Times New Roman"/>
                <w:color w:val="FF0000"/>
                <w:sz w:val="26"/>
                <w:szCs w:val="20"/>
                <w:lang w:eastAsia="ru-RU"/>
              </w:rPr>
              <w:t>Глава Ивановского сельского поселения</w:t>
            </w:r>
          </w:p>
        </w:tc>
        <w:tc>
          <w:tcPr>
            <w:tcW w:w="5211" w:type="dxa"/>
          </w:tcPr>
          <w:p w:rsidR="0040012A" w:rsidRPr="0040012A" w:rsidRDefault="0040012A" w:rsidP="0040012A">
            <w:pPr>
              <w:spacing w:after="0" w:line="240" w:lineRule="auto"/>
              <w:jc w:val="right"/>
              <w:rPr>
                <w:rFonts w:ascii="Times New Roman" w:eastAsia="Times New Roman" w:hAnsi="Times New Roman" w:cs="Times New Roman"/>
                <w:color w:val="FF0000"/>
                <w:sz w:val="26"/>
                <w:szCs w:val="20"/>
                <w:lang w:eastAsia="ru-RU"/>
              </w:rPr>
            </w:pPr>
          </w:p>
          <w:p w:rsidR="0040012A" w:rsidRPr="0040012A" w:rsidRDefault="0040012A" w:rsidP="0040012A">
            <w:pPr>
              <w:spacing w:after="0" w:line="240" w:lineRule="auto"/>
              <w:jc w:val="right"/>
              <w:rPr>
                <w:rFonts w:ascii="Times New Roman" w:eastAsia="Times New Roman" w:hAnsi="Times New Roman" w:cs="Times New Roman"/>
                <w:color w:val="FF0000"/>
                <w:sz w:val="26"/>
                <w:szCs w:val="20"/>
                <w:lang w:eastAsia="ru-RU"/>
              </w:rPr>
            </w:pPr>
          </w:p>
          <w:p w:rsidR="0040012A" w:rsidRPr="0040012A" w:rsidRDefault="0040012A" w:rsidP="0040012A">
            <w:pPr>
              <w:spacing w:after="0" w:line="240" w:lineRule="auto"/>
              <w:jc w:val="right"/>
              <w:rPr>
                <w:rFonts w:ascii="Times New Roman" w:eastAsia="Times New Roman" w:hAnsi="Times New Roman" w:cs="Times New Roman"/>
                <w:color w:val="FF0000"/>
                <w:sz w:val="26"/>
                <w:szCs w:val="20"/>
                <w:lang w:eastAsia="ru-RU"/>
              </w:rPr>
            </w:pPr>
          </w:p>
          <w:p w:rsidR="0040012A" w:rsidRPr="0040012A" w:rsidRDefault="0040012A" w:rsidP="0040012A">
            <w:pPr>
              <w:spacing w:after="0" w:line="240" w:lineRule="auto"/>
              <w:jc w:val="right"/>
              <w:rPr>
                <w:rFonts w:ascii="Times New Roman" w:eastAsia="Times New Roman" w:hAnsi="Times New Roman" w:cs="Times New Roman"/>
                <w:color w:val="FF0000"/>
                <w:sz w:val="26"/>
                <w:szCs w:val="20"/>
                <w:lang w:eastAsia="ru-RU"/>
              </w:rPr>
            </w:pPr>
          </w:p>
          <w:p w:rsidR="0040012A" w:rsidRPr="0040012A" w:rsidRDefault="0040012A" w:rsidP="0040012A">
            <w:pPr>
              <w:spacing w:after="0" w:line="240" w:lineRule="auto"/>
              <w:jc w:val="right"/>
              <w:rPr>
                <w:rFonts w:ascii="Times New Roman" w:eastAsia="Times New Roman" w:hAnsi="Times New Roman" w:cs="Times New Roman"/>
                <w:color w:val="FF0000"/>
                <w:sz w:val="26"/>
                <w:szCs w:val="20"/>
                <w:lang w:eastAsia="ru-RU"/>
              </w:rPr>
            </w:pPr>
            <w:r w:rsidRPr="0040012A">
              <w:rPr>
                <w:rFonts w:ascii="Times New Roman" w:eastAsia="Times New Roman" w:hAnsi="Times New Roman" w:cs="Times New Roman"/>
                <w:color w:val="FF0000"/>
                <w:sz w:val="26"/>
                <w:szCs w:val="20"/>
                <w:lang w:eastAsia="ru-RU"/>
              </w:rPr>
              <w:t>________________________</w:t>
            </w:r>
          </w:p>
        </w:tc>
      </w:tr>
    </w:tbl>
    <w:p w:rsidR="0040012A" w:rsidRPr="0040012A" w:rsidRDefault="0040012A" w:rsidP="0040012A">
      <w:pPr>
        <w:spacing w:after="0" w:line="240" w:lineRule="auto"/>
        <w:ind w:left="1404"/>
        <w:rPr>
          <w:rFonts w:ascii="Times New Roman" w:eastAsia="Times New Roman" w:hAnsi="Times New Roman" w:cs="Times New Roman"/>
          <w:sz w:val="26"/>
          <w:szCs w:val="20"/>
          <w:lang w:eastAsia="ru-RU"/>
        </w:rPr>
      </w:pPr>
      <w:r w:rsidRPr="0040012A">
        <w:rPr>
          <w:rFonts w:ascii="Times New Roman" w:eastAsia="Times New Roman" w:hAnsi="Times New Roman" w:cs="Times New Roman"/>
          <w:sz w:val="26"/>
          <w:szCs w:val="20"/>
          <w:lang w:eastAsia="ru-RU"/>
        </w:rPr>
        <w:t xml:space="preserve">                                                                          М.П.</w:t>
      </w:r>
    </w:p>
    <w:p w:rsidR="0040012A" w:rsidRPr="0040012A" w:rsidRDefault="0040012A" w:rsidP="0040012A">
      <w:pPr>
        <w:spacing w:after="0" w:line="240" w:lineRule="auto"/>
        <w:ind w:left="6379"/>
        <w:jc w:val="right"/>
        <w:rPr>
          <w:rFonts w:ascii="Times New Roman" w:eastAsia="Times New Roman" w:hAnsi="Times New Roman" w:cs="Times New Roman"/>
          <w:b/>
          <w:bCs/>
          <w:sz w:val="24"/>
          <w:szCs w:val="24"/>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4"/>
          <w:szCs w:val="24"/>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4"/>
          <w:szCs w:val="24"/>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4"/>
          <w:szCs w:val="24"/>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4"/>
          <w:szCs w:val="24"/>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4"/>
          <w:szCs w:val="24"/>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4"/>
          <w:szCs w:val="24"/>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p>
    <w:p w:rsidR="0040012A" w:rsidRPr="0040012A" w:rsidRDefault="0040012A" w:rsidP="0040012A">
      <w:pPr>
        <w:spacing w:after="0" w:line="240" w:lineRule="auto"/>
        <w:ind w:left="6379"/>
        <w:jc w:val="right"/>
        <w:rPr>
          <w:rFonts w:ascii="Times New Roman" w:eastAsia="Times New Roman" w:hAnsi="Times New Roman" w:cs="Times New Roman"/>
          <w:b/>
          <w:bCs/>
          <w:sz w:val="20"/>
          <w:szCs w:val="20"/>
          <w:lang w:eastAsia="ru-RU"/>
        </w:rPr>
      </w:pPr>
      <w:r w:rsidRPr="0040012A">
        <w:rPr>
          <w:rFonts w:ascii="Times New Roman" w:eastAsia="Times New Roman" w:hAnsi="Times New Roman" w:cs="Times New Roman"/>
          <w:b/>
          <w:bCs/>
          <w:sz w:val="20"/>
          <w:szCs w:val="20"/>
          <w:lang w:eastAsia="ru-RU"/>
        </w:rPr>
        <w:lastRenderedPageBreak/>
        <w:t xml:space="preserve">Приложение №5 </w:t>
      </w:r>
    </w:p>
    <w:p w:rsidR="0040012A" w:rsidRPr="0040012A" w:rsidRDefault="0040012A" w:rsidP="0040012A">
      <w:pPr>
        <w:spacing w:after="0" w:line="240" w:lineRule="auto"/>
        <w:ind w:left="6379"/>
        <w:jc w:val="right"/>
        <w:rPr>
          <w:rFonts w:ascii="Times New Roman" w:eastAsia="Times New Roman" w:hAnsi="Times New Roman" w:cs="Times New Roman"/>
          <w:sz w:val="26"/>
          <w:szCs w:val="20"/>
          <w:lang w:eastAsia="ru-RU"/>
        </w:rPr>
      </w:pPr>
      <w:r w:rsidRPr="0040012A">
        <w:rPr>
          <w:rFonts w:ascii="Times New Roman" w:eastAsia="Times New Roman" w:hAnsi="Times New Roman" w:cs="Times New Roman"/>
          <w:b/>
          <w:sz w:val="20"/>
          <w:szCs w:val="20"/>
          <w:lang w:eastAsia="ru-RU"/>
        </w:rPr>
        <w:t xml:space="preserve">к </w:t>
      </w:r>
      <w:r w:rsidRPr="0040012A">
        <w:rPr>
          <w:rFonts w:ascii="Times New Roman" w:eastAsia="Times New Roman" w:hAnsi="Times New Roman" w:cs="Times New Roman"/>
          <w:sz w:val="20"/>
          <w:szCs w:val="20"/>
          <w:lang w:eastAsia="ru-RU"/>
        </w:rPr>
        <w:t xml:space="preserve">Административному регламенту </w:t>
      </w: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jc w:val="center"/>
        <w:rPr>
          <w:rFonts w:ascii="Times New Roman" w:eastAsia="Times New Roman" w:hAnsi="Times New Roman" w:cs="Times New Roman"/>
          <w:b/>
          <w:sz w:val="20"/>
          <w:szCs w:val="20"/>
          <w:lang w:eastAsia="ru-RU"/>
        </w:rPr>
      </w:pPr>
      <w:r w:rsidRPr="0040012A">
        <w:rPr>
          <w:rFonts w:ascii="Times New Roman" w:eastAsia="Times New Roman" w:hAnsi="Times New Roman" w:cs="Times New Roman"/>
          <w:b/>
          <w:sz w:val="20"/>
          <w:szCs w:val="20"/>
          <w:lang w:eastAsia="ru-RU"/>
        </w:rPr>
        <w:t>Примерная форма договора</w:t>
      </w:r>
    </w:p>
    <w:p w:rsidR="0040012A" w:rsidRPr="0040012A" w:rsidRDefault="0040012A" w:rsidP="0040012A">
      <w:pPr>
        <w:spacing w:after="0" w:line="240" w:lineRule="auto"/>
        <w:jc w:val="center"/>
        <w:rPr>
          <w:rFonts w:ascii="Times New Roman" w:eastAsia="Times New Roman" w:hAnsi="Times New Roman" w:cs="Times New Roman"/>
          <w:b/>
          <w:sz w:val="20"/>
          <w:szCs w:val="20"/>
          <w:lang w:eastAsia="ru-RU"/>
        </w:rPr>
      </w:pPr>
      <w:r w:rsidRPr="0040012A">
        <w:rPr>
          <w:rFonts w:ascii="Times New Roman" w:eastAsia="Times New Roman" w:hAnsi="Times New Roman" w:cs="Times New Roman"/>
          <w:b/>
          <w:sz w:val="20"/>
          <w:szCs w:val="20"/>
          <w:lang w:eastAsia="ru-RU"/>
        </w:rPr>
        <w:t xml:space="preserve">купли-продажи земельного  участка </w:t>
      </w:r>
    </w:p>
    <w:p w:rsidR="0040012A" w:rsidRPr="0040012A" w:rsidRDefault="0040012A" w:rsidP="0040012A">
      <w:pPr>
        <w:spacing w:after="0" w:line="240" w:lineRule="auto"/>
        <w:jc w:val="center"/>
        <w:rPr>
          <w:rFonts w:ascii="Times New Roman" w:eastAsia="Times New Roman" w:hAnsi="Times New Roman" w:cs="Times New Roman"/>
          <w:b/>
          <w:sz w:val="20"/>
          <w:szCs w:val="20"/>
          <w:lang w:eastAsia="ru-RU"/>
        </w:rPr>
      </w:pPr>
      <w:r w:rsidRPr="0040012A">
        <w:rPr>
          <w:rFonts w:ascii="Times New Roman" w:eastAsia="Times New Roman" w:hAnsi="Times New Roman" w:cs="Times New Roman"/>
          <w:b/>
          <w:sz w:val="20"/>
          <w:szCs w:val="20"/>
          <w:lang w:eastAsia="ru-RU"/>
        </w:rPr>
        <w:t>по  адресу: _____________________</w:t>
      </w:r>
    </w:p>
    <w:p w:rsidR="0040012A" w:rsidRPr="0040012A" w:rsidRDefault="0040012A" w:rsidP="0040012A">
      <w:pPr>
        <w:spacing w:after="0" w:line="240" w:lineRule="auto"/>
        <w:rPr>
          <w:rFonts w:ascii="Times New Roman" w:eastAsia="Times New Roman" w:hAnsi="Times New Roman" w:cs="Times New Roman"/>
          <w:b/>
          <w:sz w:val="20"/>
          <w:szCs w:val="20"/>
          <w:lang w:eastAsia="ru-RU"/>
        </w:rPr>
      </w:pPr>
    </w:p>
    <w:p w:rsidR="0040012A" w:rsidRPr="0040012A" w:rsidRDefault="0040012A" w:rsidP="0040012A">
      <w:pPr>
        <w:spacing w:after="0" w:line="240" w:lineRule="auto"/>
        <w:rPr>
          <w:rFonts w:ascii="Times New Roman" w:eastAsia="Times New Roman" w:hAnsi="Times New Roman" w:cs="Times New Roman"/>
          <w:sz w:val="20"/>
          <w:szCs w:val="20"/>
          <w:lang w:eastAsia="ru-RU"/>
        </w:rPr>
      </w:pPr>
      <w:r w:rsidRPr="0040012A">
        <w:rPr>
          <w:rFonts w:ascii="Times New Roman" w:eastAsia="Times New Roman" w:hAnsi="Times New Roman" w:cs="Times New Roman"/>
          <w:i/>
          <w:sz w:val="20"/>
          <w:szCs w:val="20"/>
          <w:u w:val="single"/>
          <w:lang w:eastAsia="ru-RU"/>
        </w:rPr>
        <w:t xml:space="preserve"> «        »                   20___г.</w:t>
      </w:r>
      <w:r w:rsidRPr="0040012A">
        <w:rPr>
          <w:rFonts w:ascii="Times New Roman" w:eastAsia="Times New Roman" w:hAnsi="Times New Roman" w:cs="Times New Roman"/>
          <w:sz w:val="20"/>
          <w:szCs w:val="20"/>
          <w:lang w:eastAsia="ru-RU"/>
        </w:rPr>
        <w:tab/>
      </w:r>
      <w:r w:rsidRPr="0040012A">
        <w:rPr>
          <w:rFonts w:ascii="Times New Roman" w:eastAsia="Times New Roman" w:hAnsi="Times New Roman" w:cs="Times New Roman"/>
          <w:sz w:val="20"/>
          <w:szCs w:val="20"/>
          <w:lang w:eastAsia="ru-RU"/>
        </w:rPr>
        <w:tab/>
      </w:r>
      <w:r w:rsidRPr="0040012A">
        <w:rPr>
          <w:rFonts w:ascii="Times New Roman" w:eastAsia="Times New Roman" w:hAnsi="Times New Roman" w:cs="Times New Roman"/>
          <w:sz w:val="20"/>
          <w:szCs w:val="20"/>
          <w:lang w:eastAsia="ru-RU"/>
        </w:rPr>
        <w:tab/>
        <w:t>г. _______</w:t>
      </w:r>
    </w:p>
    <w:p w:rsidR="0040012A" w:rsidRPr="0040012A" w:rsidRDefault="0040012A" w:rsidP="0040012A">
      <w:pPr>
        <w:spacing w:after="120" w:line="240" w:lineRule="auto"/>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Муниципальное образование "</w:t>
      </w:r>
      <w:r w:rsidR="00F45137">
        <w:rPr>
          <w:rFonts w:ascii="Times New Roman" w:eastAsia="Times New Roman" w:hAnsi="Times New Roman" w:cs="Times New Roman"/>
          <w:sz w:val="20"/>
          <w:szCs w:val="20"/>
          <w:lang w:eastAsia="ru-RU"/>
        </w:rPr>
        <w:t>Ивановское сельское поселение</w:t>
      </w:r>
      <w:r w:rsidRPr="0040012A">
        <w:rPr>
          <w:rFonts w:ascii="Times New Roman" w:eastAsia="Times New Roman" w:hAnsi="Times New Roman" w:cs="Times New Roman"/>
          <w:sz w:val="20"/>
          <w:szCs w:val="20"/>
          <w:lang w:eastAsia="ru-RU"/>
        </w:rPr>
        <w:t xml:space="preserve">",  в лице  </w:t>
      </w:r>
      <w:r w:rsidR="00F45137">
        <w:rPr>
          <w:rFonts w:ascii="Times New Roman" w:eastAsia="Times New Roman" w:hAnsi="Times New Roman" w:cs="Times New Roman"/>
          <w:sz w:val="20"/>
          <w:szCs w:val="20"/>
          <w:lang w:eastAsia="ru-RU"/>
        </w:rPr>
        <w:t>Главы Ивановского сельского поселения</w:t>
      </w:r>
      <w:r w:rsidRPr="0040012A">
        <w:rPr>
          <w:rFonts w:ascii="Times New Roman" w:eastAsia="Times New Roman" w:hAnsi="Times New Roman" w:cs="Times New Roman"/>
          <w:bCs/>
          <w:sz w:val="20"/>
          <w:szCs w:val="20"/>
          <w:lang w:eastAsia="ru-RU"/>
        </w:rPr>
        <w:t xml:space="preserve">, </w:t>
      </w:r>
      <w:r w:rsidRPr="0040012A">
        <w:rPr>
          <w:rFonts w:ascii="Times New Roman" w:eastAsia="Times New Roman" w:hAnsi="Times New Roman" w:cs="Times New Roman"/>
          <w:sz w:val="20"/>
          <w:szCs w:val="20"/>
          <w:lang w:eastAsia="ru-RU"/>
        </w:rPr>
        <w:t xml:space="preserve">действующего  на основании _____________ </w:t>
      </w:r>
      <w:r w:rsidR="00F45137">
        <w:rPr>
          <w:rFonts w:ascii="Times New Roman" w:eastAsia="Times New Roman" w:hAnsi="Times New Roman" w:cs="Times New Roman"/>
          <w:sz w:val="20"/>
          <w:szCs w:val="20"/>
          <w:lang w:eastAsia="ru-RU"/>
        </w:rPr>
        <w:t>Ивановского сельского поселения</w:t>
      </w:r>
      <w:r w:rsidR="00F45137" w:rsidRPr="0040012A">
        <w:rPr>
          <w:rFonts w:ascii="Times New Roman" w:eastAsia="Times New Roman" w:hAnsi="Times New Roman" w:cs="Times New Roman"/>
          <w:sz w:val="20"/>
          <w:szCs w:val="20"/>
          <w:lang w:eastAsia="ru-RU"/>
        </w:rPr>
        <w:t xml:space="preserve"> </w:t>
      </w:r>
      <w:r w:rsidRPr="0040012A">
        <w:rPr>
          <w:rFonts w:ascii="Times New Roman" w:eastAsia="Times New Roman" w:hAnsi="Times New Roman" w:cs="Times New Roman"/>
          <w:sz w:val="20"/>
          <w:szCs w:val="20"/>
          <w:lang w:eastAsia="ru-RU"/>
        </w:rPr>
        <w:t>от _________ № _________, с одной стороны, именуемое в дальнейшем "Продавец", и  ______________</w:t>
      </w:r>
      <w:r w:rsidRPr="0040012A">
        <w:rPr>
          <w:rFonts w:ascii="Times New Roman" w:eastAsia="Times New Roman" w:hAnsi="Times New Roman" w:cs="Times New Roman"/>
          <w:bCs/>
          <w:sz w:val="20"/>
          <w:szCs w:val="20"/>
          <w:lang w:eastAsia="ru-RU"/>
        </w:rPr>
        <w:t>,</w:t>
      </w:r>
      <w:r w:rsidRPr="0040012A">
        <w:rPr>
          <w:rFonts w:ascii="Times New Roman" w:eastAsia="Times New Roman" w:hAnsi="Times New Roman" w:cs="Times New Roman"/>
          <w:bCs/>
          <w:sz w:val="26"/>
          <w:szCs w:val="20"/>
          <w:lang w:eastAsia="ru-RU"/>
        </w:rPr>
        <w:t xml:space="preserve">в </w:t>
      </w:r>
      <w:r w:rsidRPr="0040012A">
        <w:rPr>
          <w:rFonts w:ascii="Times New Roman" w:eastAsia="Times New Roman" w:hAnsi="Times New Roman" w:cs="Times New Roman"/>
          <w:sz w:val="26"/>
          <w:szCs w:val="20"/>
          <w:lang w:eastAsia="ru-RU"/>
        </w:rPr>
        <w:t>лице представителя</w:t>
      </w:r>
      <w:r w:rsidRPr="0040012A">
        <w:rPr>
          <w:rFonts w:ascii="Times New Roman" w:eastAsia="Times New Roman" w:hAnsi="Times New Roman" w:cs="Times New Roman"/>
          <w:bCs/>
          <w:sz w:val="20"/>
          <w:szCs w:val="20"/>
          <w:lang w:eastAsia="ru-RU"/>
        </w:rPr>
        <w:t xml:space="preserve"> ____________, </w:t>
      </w:r>
      <w:r w:rsidRPr="0040012A">
        <w:rPr>
          <w:rFonts w:ascii="Times New Roman" w:eastAsia="Times New Roman" w:hAnsi="Times New Roman" w:cs="Times New Roman"/>
          <w:sz w:val="20"/>
          <w:szCs w:val="20"/>
          <w:lang w:eastAsia="ru-RU"/>
        </w:rPr>
        <w:t>именуемое (ая) в дальнейшем «Покупатель», с другой  стороны, заключили  настоящий  договор  о нижеследующем:</w:t>
      </w:r>
    </w:p>
    <w:p w:rsidR="0040012A" w:rsidRPr="0040012A" w:rsidRDefault="0040012A" w:rsidP="0040012A">
      <w:pPr>
        <w:numPr>
          <w:ilvl w:val="0"/>
          <w:numId w:val="15"/>
        </w:num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ПРЕДМЕТ ДОГОВОРА</w:t>
      </w:r>
    </w:p>
    <w:p w:rsidR="0040012A" w:rsidRPr="0040012A" w:rsidRDefault="0040012A" w:rsidP="0040012A">
      <w:pPr>
        <w:spacing w:after="0" w:line="240" w:lineRule="auto"/>
        <w:ind w:firstLine="709"/>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1.1. Продавец, на основании постановления Администрации  </w:t>
      </w:r>
      <w:r w:rsidR="00F45137">
        <w:rPr>
          <w:rFonts w:ascii="Times New Roman" w:eastAsia="Times New Roman" w:hAnsi="Times New Roman" w:cs="Times New Roman"/>
          <w:sz w:val="20"/>
          <w:szCs w:val="20"/>
          <w:lang w:eastAsia="ru-RU"/>
        </w:rPr>
        <w:t>Ивановского сельского поселения</w:t>
      </w:r>
      <w:r w:rsidR="00F45137" w:rsidRPr="0040012A">
        <w:rPr>
          <w:rFonts w:ascii="Times New Roman" w:eastAsia="Times New Roman" w:hAnsi="Times New Roman" w:cs="Times New Roman"/>
          <w:sz w:val="20"/>
          <w:szCs w:val="20"/>
          <w:lang w:eastAsia="ru-RU"/>
        </w:rPr>
        <w:t xml:space="preserve"> </w:t>
      </w:r>
      <w:r w:rsidRPr="0040012A">
        <w:rPr>
          <w:rFonts w:ascii="Times New Roman" w:eastAsia="Times New Roman" w:hAnsi="Times New Roman" w:cs="Times New Roman"/>
          <w:sz w:val="20"/>
          <w:szCs w:val="20"/>
          <w:lang w:eastAsia="ru-RU"/>
        </w:rPr>
        <w:t>от ________20____ г.  № ____, обязуется передать в собственность, а Покупатель принять и оплатить по цене и на условиях настоящего Договора  земельный участок из земель ___________, с кадастровым № _______________, находящийся по адресу (имеющий адресные ориентиры):</w:t>
      </w:r>
      <w:r w:rsidRPr="0040012A">
        <w:rPr>
          <w:rFonts w:ascii="Times New Roman" w:eastAsia="Times New Roman" w:hAnsi="Times New Roman" w:cs="Times New Roman"/>
          <w:bCs/>
          <w:sz w:val="20"/>
          <w:szCs w:val="20"/>
          <w:lang w:eastAsia="ru-RU"/>
        </w:rPr>
        <w:t>Ростовская обл., ______________</w:t>
      </w:r>
      <w:r w:rsidRPr="0040012A">
        <w:rPr>
          <w:rFonts w:ascii="Times New Roman" w:eastAsia="Times New Roman" w:hAnsi="Times New Roman" w:cs="Times New Roman"/>
          <w:sz w:val="20"/>
          <w:szCs w:val="20"/>
          <w:lang w:eastAsia="ru-RU"/>
        </w:rPr>
        <w:t xml:space="preserve"> (далее - Участок), разрешенное использование _________________, в границах, указанных в кадастровом  паспорте  Участка, общей площадью ___кв.м.</w:t>
      </w:r>
    </w:p>
    <w:p w:rsidR="0040012A" w:rsidRPr="0040012A" w:rsidRDefault="0040012A" w:rsidP="0040012A">
      <w:pPr>
        <w:spacing w:after="0" w:line="240" w:lineRule="auto"/>
        <w:rPr>
          <w:rFonts w:ascii="Times New Roman" w:eastAsia="Times New Roman" w:hAnsi="Times New Roman" w:cs="Times New Roman"/>
          <w:sz w:val="26"/>
          <w:szCs w:val="20"/>
          <w:lang w:eastAsia="ru-RU"/>
        </w:rPr>
      </w:pPr>
      <w:r w:rsidRPr="0040012A">
        <w:rPr>
          <w:rFonts w:ascii="Times New Roman" w:eastAsia="Times New Roman" w:hAnsi="Times New Roman" w:cs="Times New Roman"/>
          <w:sz w:val="20"/>
          <w:szCs w:val="20"/>
          <w:lang w:eastAsia="ru-RU"/>
        </w:rPr>
        <w:t xml:space="preserve">  1.2. </w:t>
      </w:r>
      <w:r w:rsidRPr="0040012A">
        <w:rPr>
          <w:rFonts w:ascii="Times New Roman" w:eastAsia="Times New Roman" w:hAnsi="Times New Roman" w:cs="Times New Roman"/>
          <w:sz w:val="24"/>
          <w:szCs w:val="24"/>
          <w:lang w:eastAsia="ru-RU"/>
        </w:rPr>
        <w:t>На Участке отсутствуют объекты недвижимого имущества.</w:t>
      </w:r>
    </w:p>
    <w:p w:rsidR="0040012A" w:rsidRPr="0040012A" w:rsidRDefault="0040012A" w:rsidP="0040012A">
      <w:pPr>
        <w:autoSpaceDE w:val="0"/>
        <w:autoSpaceDN w:val="0"/>
        <w:adjustRightInd w:val="0"/>
        <w:spacing w:after="0" w:line="240" w:lineRule="auto"/>
        <w:ind w:left="180"/>
        <w:jc w:val="both"/>
        <w:rPr>
          <w:rFonts w:ascii="Times New Roman" w:eastAsia="Times New Roman" w:hAnsi="Times New Roman" w:cs="Times New Roman"/>
          <w:bCs/>
          <w:sz w:val="28"/>
          <w:szCs w:val="20"/>
          <w:lang w:eastAsia="ru-RU"/>
        </w:rPr>
      </w:pPr>
    </w:p>
    <w:p w:rsidR="0040012A" w:rsidRPr="0040012A" w:rsidRDefault="0040012A" w:rsidP="0040012A">
      <w:pPr>
        <w:spacing w:after="0" w:line="240" w:lineRule="auto"/>
        <w:ind w:firstLine="709"/>
        <w:jc w:val="center"/>
        <w:rPr>
          <w:rFonts w:ascii="Times New Roman" w:eastAsia="Times New Roman" w:hAnsi="Times New Roman" w:cs="Times New Roman"/>
          <w:bCs/>
          <w:sz w:val="20"/>
          <w:szCs w:val="20"/>
          <w:lang w:eastAsia="ru-RU"/>
        </w:rPr>
      </w:pPr>
      <w:r w:rsidRPr="0040012A">
        <w:rPr>
          <w:rFonts w:ascii="Times New Roman" w:eastAsia="Times New Roman" w:hAnsi="Times New Roman" w:cs="Times New Roman"/>
          <w:bCs/>
          <w:sz w:val="20"/>
          <w:szCs w:val="20"/>
          <w:lang w:eastAsia="ru-RU"/>
        </w:rPr>
        <w:t>2. ПЛАТА ПО ДОГОВОРУ</w:t>
      </w:r>
    </w:p>
    <w:p w:rsidR="0040012A" w:rsidRPr="0040012A" w:rsidRDefault="0040012A" w:rsidP="0040012A">
      <w:pPr>
        <w:spacing w:after="0" w:line="240" w:lineRule="auto"/>
        <w:rPr>
          <w:rFonts w:ascii="Times New Roman" w:eastAsia="Times New Roman" w:hAnsi="Times New Roman" w:cs="Times New Roman"/>
          <w:bCs/>
          <w:sz w:val="20"/>
          <w:szCs w:val="20"/>
          <w:lang w:eastAsia="ru-RU"/>
        </w:rPr>
      </w:pPr>
      <w:r w:rsidRPr="0040012A">
        <w:rPr>
          <w:rFonts w:ascii="Times New Roman" w:eastAsia="Times New Roman" w:hAnsi="Times New Roman" w:cs="Times New Roman"/>
          <w:sz w:val="20"/>
          <w:szCs w:val="20"/>
          <w:lang w:eastAsia="ru-RU"/>
        </w:rPr>
        <w:t xml:space="preserve">      2.1.  Цена  продаваемого  по настоящему  договору земельного  участка  составляет – __________ </w:t>
      </w:r>
      <w:r w:rsidRPr="0040012A">
        <w:rPr>
          <w:rFonts w:ascii="Times New Roman" w:eastAsia="Times New Roman" w:hAnsi="Times New Roman" w:cs="Times New Roman"/>
          <w:bCs/>
          <w:sz w:val="20"/>
          <w:szCs w:val="20"/>
          <w:lang w:eastAsia="ru-RU"/>
        </w:rPr>
        <w:t>руб. (цена прописью).</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2.2. Покупатель оплачивает цену Участка (пункт 2.1 Договора) в течение 7    календарных  дней  с  момента  заключения  настоящего Договора.</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2.3. Полная  оплата  цены  Участка  должна быть произведена до регистрации права собственности на Участок.</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2.4. Оплата производится в рублях.  Сумма платежа,  за вычетом расходов Продавца на  продажу  Участка  в  порядке  и  по  нормам, установленным  Правительством Российской Федерации,  перечисляется на  расчетный счет УФК по Ростовской области (</w:t>
      </w:r>
      <w:r w:rsidR="00F45137">
        <w:rPr>
          <w:rFonts w:ascii="Times New Roman" w:eastAsia="Times New Roman" w:hAnsi="Times New Roman" w:cs="Times New Roman"/>
          <w:sz w:val="20"/>
          <w:szCs w:val="20"/>
          <w:lang w:eastAsia="ru-RU"/>
        </w:rPr>
        <w:t>Администрации Ивановского сельского поселения</w:t>
      </w:r>
      <w:r w:rsidRPr="0040012A">
        <w:rPr>
          <w:rFonts w:ascii="Times New Roman" w:eastAsia="Times New Roman" w:hAnsi="Times New Roman" w:cs="Times New Roman"/>
          <w:sz w:val="20"/>
          <w:szCs w:val="20"/>
          <w:lang w:eastAsia="ru-RU"/>
        </w:rPr>
        <w:t xml:space="preserve">) р/счет: ________________, банк: ГРКЦ ГУ Банка России по РО г. Ростова-на-Дону, БИК: ____________, Инн: ____________, КПП: _________, ОКАТО: __________, </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КОД: ____________________, доходы от продажи земельных участков, государственная собственность на которые не разграничена и которые расположены в границах поселений.</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0012A" w:rsidRPr="0040012A" w:rsidRDefault="0040012A" w:rsidP="0040012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3. ОГРАНИЧЕНИЯ ИСПОЛЬЗОВАНИЯ И ОБРЕМЕНЕНИЯ УЧАСТКА</w:t>
      </w:r>
    </w:p>
    <w:p w:rsidR="0040012A" w:rsidRPr="0040012A" w:rsidRDefault="0040012A" w:rsidP="0040012A">
      <w:pPr>
        <w:autoSpaceDE w:val="0"/>
        <w:autoSpaceDN w:val="0"/>
        <w:adjustRightInd w:val="0"/>
        <w:spacing w:after="0" w:line="240" w:lineRule="auto"/>
        <w:jc w:val="both"/>
        <w:rPr>
          <w:rFonts w:ascii="Courier New" w:eastAsia="Times New Roman" w:hAnsi="Courier New" w:cs="Courier New"/>
          <w:sz w:val="20"/>
          <w:szCs w:val="20"/>
          <w:lang w:eastAsia="ru-RU"/>
        </w:rPr>
      </w:pPr>
      <w:r w:rsidRPr="0040012A">
        <w:rPr>
          <w:rFonts w:ascii="Times New Roman" w:eastAsia="Times New Roman" w:hAnsi="Times New Roman" w:cs="Times New Roman"/>
          <w:sz w:val="20"/>
          <w:szCs w:val="20"/>
          <w:lang w:eastAsia="ru-RU"/>
        </w:rPr>
        <w:t>3.1. Участок не обременен публичным сервитутом.</w:t>
      </w:r>
    </w:p>
    <w:p w:rsidR="0040012A" w:rsidRPr="0040012A" w:rsidRDefault="0040012A" w:rsidP="0040012A">
      <w:pPr>
        <w:numPr>
          <w:ilvl w:val="0"/>
          <w:numId w:val="16"/>
        </w:numPr>
        <w:autoSpaceDE w:val="0"/>
        <w:autoSpaceDN w:val="0"/>
        <w:adjustRightInd w:val="0"/>
        <w:spacing w:after="0" w:line="240" w:lineRule="auto"/>
        <w:ind w:left="360"/>
        <w:jc w:val="center"/>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ПРАВА И ОБЯЗАННОСТИ СТОРОН</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4.1. Продавец обязуется:</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4.1.1. Предоставить  Покупателю  сведения,   необходимые   для исполнения условий, установленных Договором.</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4.1.2. Договор имеет силу приема передаточного акта.</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4.2. Покупатель обязуется:</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4.2.1. Оплатить   цену   Участка   в   сроки   и   в  порядке, установленном разделом 2 Договора.</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4.2.5.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40012A" w:rsidRPr="0040012A" w:rsidRDefault="0040012A" w:rsidP="0040012A">
      <w:pPr>
        <w:numPr>
          <w:ilvl w:val="0"/>
          <w:numId w:val="16"/>
        </w:numPr>
        <w:autoSpaceDE w:val="0"/>
        <w:autoSpaceDN w:val="0"/>
        <w:adjustRightInd w:val="0"/>
        <w:spacing w:after="0" w:line="240" w:lineRule="auto"/>
        <w:ind w:left="360"/>
        <w:jc w:val="center"/>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ОТВЕТСТВЕННОСТЬ СТОРОН</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40012A" w:rsidRPr="0040012A" w:rsidRDefault="0040012A" w:rsidP="004001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 xml:space="preserve">    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0012A" w:rsidRPr="0040012A" w:rsidRDefault="0040012A" w:rsidP="0040012A">
      <w:pPr>
        <w:autoSpaceDE w:val="0"/>
        <w:autoSpaceDN w:val="0"/>
        <w:adjustRightInd w:val="0"/>
        <w:spacing w:after="0" w:line="240" w:lineRule="auto"/>
        <w:jc w:val="both"/>
        <w:rPr>
          <w:rFonts w:ascii="Courier New" w:eastAsia="Times New Roman" w:hAnsi="Courier New" w:cs="Courier New"/>
          <w:sz w:val="20"/>
          <w:szCs w:val="20"/>
          <w:lang w:eastAsia="ru-RU"/>
        </w:rPr>
      </w:pPr>
      <w:r w:rsidRPr="0040012A">
        <w:rPr>
          <w:rFonts w:ascii="Times New Roman" w:eastAsia="Times New Roman" w:hAnsi="Times New Roman" w:cs="Times New Roman"/>
          <w:sz w:val="20"/>
          <w:szCs w:val="20"/>
          <w:lang w:eastAsia="ru-RU"/>
        </w:rPr>
        <w:lastRenderedPageBreak/>
        <w:t xml:space="preserve">    5.3. За нарушение срока внесения платежа,  указанного в пункте 2.2 Договора, Покупатель выплачивает Продавцу пени из расчета  0,5% от  цены  Участка  за  каждый  календарный  день  просрочки.  Пени перечисляются в порядке,  предусмотренном в п.  2.4 Договора,  для оплаты цены Участка.</w:t>
      </w:r>
    </w:p>
    <w:p w:rsidR="0040012A" w:rsidRPr="0040012A" w:rsidRDefault="0040012A" w:rsidP="0040012A">
      <w:pPr>
        <w:numPr>
          <w:ilvl w:val="0"/>
          <w:numId w:val="16"/>
        </w:num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ОСОБЫЕ УСЛОВИЯ</w:t>
      </w:r>
    </w:p>
    <w:p w:rsidR="0040012A" w:rsidRPr="0040012A" w:rsidRDefault="0040012A" w:rsidP="0040012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6.1.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40012A" w:rsidRPr="0040012A" w:rsidRDefault="0040012A" w:rsidP="0040012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6.2. Все изменения и дополнения к Договору действительны, если они совершены  в  письменной  форме  и  подписаны  уполномоченными лицами.</w:t>
      </w:r>
    </w:p>
    <w:p w:rsidR="0040012A" w:rsidRPr="0040012A" w:rsidRDefault="0040012A" w:rsidP="0040012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6.3. Договор составлен в трех экземплярах,  имеющих  одинаковую юридическую силу.</w:t>
      </w:r>
    </w:p>
    <w:p w:rsidR="0040012A" w:rsidRPr="0040012A" w:rsidRDefault="0040012A" w:rsidP="0040012A">
      <w:pPr>
        <w:spacing w:after="12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1-й   экземпляр   хранятся в деле  «Покупателя»;</w:t>
      </w:r>
    </w:p>
    <w:p w:rsidR="0040012A" w:rsidRPr="0040012A" w:rsidRDefault="0040012A" w:rsidP="0040012A">
      <w:pPr>
        <w:spacing w:after="12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2-й экземпляр  хранится в деле  «Продавца»;</w:t>
      </w:r>
    </w:p>
    <w:p w:rsidR="0040012A" w:rsidRPr="0040012A" w:rsidRDefault="0040012A" w:rsidP="0040012A">
      <w:pPr>
        <w:spacing w:after="120" w:line="240" w:lineRule="auto"/>
        <w:jc w:val="both"/>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3-й экземпляр  хранится  вСальском отделе Управления Федеральной службы  государственной регистрации, кадастра и картографии по Ростовской области.</w:t>
      </w:r>
    </w:p>
    <w:p w:rsidR="0040012A" w:rsidRPr="0040012A" w:rsidRDefault="0040012A" w:rsidP="0040012A">
      <w:pPr>
        <w:spacing w:after="120" w:line="240" w:lineRule="auto"/>
        <w:jc w:val="center"/>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АДРЕСА И РЕКВИЗИТЫ СТОРОН</w:t>
      </w:r>
    </w:p>
    <w:tbl>
      <w:tblPr>
        <w:tblpPr w:leftFromText="180" w:rightFromText="180" w:vertAnchor="text" w:horzAnchor="margin" w:tblpX="108"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752"/>
      </w:tblGrid>
      <w:tr w:rsidR="0040012A" w:rsidRPr="0040012A" w:rsidTr="00B234DA">
        <w:trPr>
          <w:trHeight w:val="70"/>
        </w:trPr>
        <w:tc>
          <w:tcPr>
            <w:tcW w:w="4428" w:type="dxa"/>
          </w:tcPr>
          <w:p w:rsidR="0040012A" w:rsidRPr="00F45137" w:rsidRDefault="0040012A" w:rsidP="0040012A">
            <w:pPr>
              <w:spacing w:after="0" w:line="240" w:lineRule="auto"/>
              <w:jc w:val="center"/>
              <w:rPr>
                <w:rFonts w:ascii="Times New Roman" w:eastAsia="Times New Roman" w:hAnsi="Times New Roman" w:cs="Times New Roman"/>
                <w:sz w:val="20"/>
                <w:szCs w:val="20"/>
                <w:lang w:eastAsia="ru-RU"/>
              </w:rPr>
            </w:pPr>
            <w:r w:rsidRPr="00F45137">
              <w:rPr>
                <w:rFonts w:ascii="Times New Roman" w:eastAsia="Times New Roman" w:hAnsi="Times New Roman" w:cs="Times New Roman"/>
                <w:sz w:val="20"/>
                <w:szCs w:val="20"/>
                <w:lang w:eastAsia="ru-RU"/>
              </w:rPr>
              <w:t>«Продавец»</w:t>
            </w:r>
          </w:p>
          <w:p w:rsidR="0040012A" w:rsidRPr="00F45137" w:rsidRDefault="0040012A" w:rsidP="0040012A">
            <w:pPr>
              <w:spacing w:after="0" w:line="240" w:lineRule="auto"/>
              <w:rPr>
                <w:rFonts w:ascii="Times New Roman" w:eastAsia="Times New Roman" w:hAnsi="Times New Roman" w:cs="Times New Roman"/>
                <w:sz w:val="20"/>
                <w:szCs w:val="20"/>
                <w:lang w:eastAsia="ru-RU"/>
              </w:rPr>
            </w:pPr>
            <w:r w:rsidRPr="00F45137">
              <w:rPr>
                <w:rFonts w:ascii="Times New Roman" w:eastAsia="Times New Roman" w:hAnsi="Times New Roman" w:cs="Times New Roman"/>
                <w:sz w:val="20"/>
                <w:szCs w:val="20"/>
                <w:lang w:eastAsia="ru-RU"/>
              </w:rPr>
              <w:t xml:space="preserve"> Муниципальное образование "</w:t>
            </w:r>
            <w:r w:rsidR="00F45137" w:rsidRPr="00F45137">
              <w:rPr>
                <w:rFonts w:ascii="Times New Roman" w:eastAsia="Times New Roman" w:hAnsi="Times New Roman" w:cs="Times New Roman"/>
                <w:sz w:val="20"/>
                <w:szCs w:val="20"/>
                <w:lang w:eastAsia="ru-RU"/>
              </w:rPr>
              <w:t xml:space="preserve"> Ивановского сельского поселения </w:t>
            </w:r>
            <w:r w:rsidRPr="00F45137">
              <w:rPr>
                <w:rFonts w:ascii="Times New Roman" w:eastAsia="Times New Roman" w:hAnsi="Times New Roman" w:cs="Times New Roman"/>
                <w:sz w:val="20"/>
                <w:szCs w:val="20"/>
                <w:lang w:eastAsia="ru-RU"/>
              </w:rPr>
              <w:t xml:space="preserve">",  в лице </w:t>
            </w:r>
            <w:r w:rsidR="00F45137" w:rsidRPr="00F45137">
              <w:rPr>
                <w:rFonts w:ascii="Times New Roman" w:eastAsia="Times New Roman" w:hAnsi="Times New Roman" w:cs="Times New Roman"/>
                <w:sz w:val="20"/>
                <w:szCs w:val="20"/>
                <w:lang w:eastAsia="ru-RU"/>
              </w:rPr>
              <w:t>Главы  Ивановского сельского поселения</w:t>
            </w:r>
            <w:r w:rsidRPr="00F45137">
              <w:rPr>
                <w:rFonts w:ascii="Times New Roman" w:eastAsia="Times New Roman" w:hAnsi="Times New Roman" w:cs="Times New Roman"/>
                <w:sz w:val="20"/>
                <w:szCs w:val="20"/>
                <w:lang w:eastAsia="ru-RU"/>
              </w:rPr>
              <w:t>.</w:t>
            </w:r>
          </w:p>
          <w:p w:rsidR="0040012A" w:rsidRPr="00F45137" w:rsidRDefault="00F45137" w:rsidP="0040012A">
            <w:pPr>
              <w:spacing w:after="0" w:line="240" w:lineRule="auto"/>
              <w:rPr>
                <w:rFonts w:ascii="Times New Roman" w:eastAsia="Times New Roman" w:hAnsi="Times New Roman" w:cs="Times New Roman"/>
                <w:sz w:val="20"/>
                <w:szCs w:val="20"/>
                <w:lang w:eastAsia="ru-RU"/>
              </w:rPr>
            </w:pPr>
            <w:r w:rsidRPr="00F45137">
              <w:rPr>
                <w:rFonts w:ascii="Times New Roman" w:eastAsia="Times New Roman" w:hAnsi="Times New Roman" w:cs="Times New Roman"/>
                <w:sz w:val="20"/>
                <w:szCs w:val="20"/>
                <w:lang w:eastAsia="ru-RU"/>
              </w:rPr>
              <w:t xml:space="preserve">Глава  Ивановского сельского поселения </w:t>
            </w:r>
          </w:p>
          <w:p w:rsidR="0040012A" w:rsidRPr="00F45137" w:rsidRDefault="0040012A" w:rsidP="0040012A">
            <w:pPr>
              <w:spacing w:after="0" w:line="240" w:lineRule="auto"/>
              <w:rPr>
                <w:rFonts w:ascii="Times New Roman" w:eastAsia="Times New Roman" w:hAnsi="Times New Roman" w:cs="Times New Roman"/>
                <w:sz w:val="20"/>
                <w:szCs w:val="20"/>
                <w:lang w:eastAsia="ru-RU"/>
              </w:rPr>
            </w:pPr>
          </w:p>
          <w:p w:rsidR="0040012A" w:rsidRPr="0040012A" w:rsidRDefault="0040012A" w:rsidP="0040012A">
            <w:pPr>
              <w:spacing w:after="0" w:line="240" w:lineRule="auto"/>
              <w:rPr>
                <w:rFonts w:ascii="Times New Roman" w:eastAsia="Times New Roman" w:hAnsi="Times New Roman" w:cs="Times New Roman"/>
                <w:bCs/>
                <w:sz w:val="20"/>
                <w:szCs w:val="20"/>
                <w:lang w:eastAsia="ru-RU"/>
              </w:rPr>
            </w:pPr>
            <w:r w:rsidRPr="0040012A">
              <w:rPr>
                <w:rFonts w:ascii="Times New Roman" w:eastAsia="Times New Roman" w:hAnsi="Times New Roman" w:cs="Times New Roman"/>
                <w:sz w:val="20"/>
                <w:szCs w:val="20"/>
                <w:lang w:eastAsia="ru-RU"/>
              </w:rPr>
              <w:t xml:space="preserve">___________ </w:t>
            </w:r>
          </w:p>
          <w:p w:rsidR="0040012A" w:rsidRPr="0040012A" w:rsidRDefault="0040012A" w:rsidP="0040012A">
            <w:pPr>
              <w:spacing w:after="0" w:line="240" w:lineRule="auto"/>
              <w:rPr>
                <w:rFonts w:ascii="Times New Roman" w:eastAsia="Times New Roman" w:hAnsi="Times New Roman" w:cs="Times New Roman"/>
                <w:bCs/>
                <w:sz w:val="20"/>
                <w:szCs w:val="20"/>
                <w:lang w:eastAsia="ru-RU"/>
              </w:rPr>
            </w:pPr>
          </w:p>
          <w:p w:rsidR="0040012A" w:rsidRPr="0040012A" w:rsidRDefault="0040012A" w:rsidP="0040012A">
            <w:pPr>
              <w:spacing w:after="0" w:line="240" w:lineRule="auto"/>
              <w:rPr>
                <w:rFonts w:ascii="Times New Roman" w:eastAsia="Times New Roman" w:hAnsi="Times New Roman" w:cs="Times New Roman"/>
                <w:sz w:val="20"/>
                <w:szCs w:val="20"/>
                <w:u w:val="single"/>
                <w:lang w:eastAsia="ru-RU"/>
              </w:rPr>
            </w:pPr>
            <w:r w:rsidRPr="0040012A">
              <w:rPr>
                <w:rFonts w:ascii="Times New Roman" w:eastAsia="Times New Roman" w:hAnsi="Times New Roman" w:cs="Times New Roman"/>
                <w:i/>
                <w:sz w:val="20"/>
                <w:szCs w:val="20"/>
                <w:u w:val="single"/>
                <w:lang w:eastAsia="ru-RU"/>
              </w:rPr>
              <w:t xml:space="preserve">«     </w:t>
            </w:r>
            <w:r w:rsidRPr="0040012A">
              <w:rPr>
                <w:rFonts w:ascii="Times New Roman" w:eastAsia="Times New Roman" w:hAnsi="Times New Roman" w:cs="Times New Roman"/>
                <w:sz w:val="20"/>
                <w:szCs w:val="20"/>
                <w:u w:val="single"/>
                <w:lang w:eastAsia="ru-RU"/>
              </w:rPr>
              <w:t>»                  20___г</w:t>
            </w:r>
          </w:p>
          <w:p w:rsidR="0040012A" w:rsidRPr="0040012A" w:rsidRDefault="0040012A" w:rsidP="0040012A">
            <w:pPr>
              <w:spacing w:after="0" w:line="240" w:lineRule="auto"/>
              <w:rPr>
                <w:rFonts w:ascii="Times New Roman" w:eastAsia="Times New Roman" w:hAnsi="Times New Roman" w:cs="Times New Roman"/>
                <w:sz w:val="20"/>
                <w:szCs w:val="20"/>
                <w:lang w:eastAsia="ru-RU"/>
              </w:rPr>
            </w:pPr>
          </w:p>
          <w:p w:rsidR="0040012A" w:rsidRPr="0040012A" w:rsidRDefault="0040012A" w:rsidP="0040012A">
            <w:pPr>
              <w:spacing w:after="0" w:line="240" w:lineRule="auto"/>
              <w:rPr>
                <w:rFonts w:ascii="Times New Roman" w:eastAsia="Times New Roman" w:hAnsi="Times New Roman" w:cs="Times New Roman"/>
                <w:sz w:val="20"/>
                <w:szCs w:val="20"/>
                <w:lang w:eastAsia="ru-RU"/>
              </w:rPr>
            </w:pPr>
          </w:p>
        </w:tc>
        <w:tc>
          <w:tcPr>
            <w:tcW w:w="4752" w:type="dxa"/>
          </w:tcPr>
          <w:p w:rsidR="0040012A" w:rsidRPr="0040012A" w:rsidRDefault="0040012A" w:rsidP="0040012A">
            <w:pPr>
              <w:spacing w:after="0" w:line="240" w:lineRule="auto"/>
              <w:jc w:val="center"/>
              <w:rPr>
                <w:rFonts w:ascii="Times New Roman" w:eastAsia="Times New Roman" w:hAnsi="Times New Roman" w:cs="Times New Roman"/>
                <w:sz w:val="20"/>
                <w:szCs w:val="20"/>
                <w:lang w:eastAsia="ru-RU"/>
              </w:rPr>
            </w:pPr>
            <w:r w:rsidRPr="0040012A">
              <w:rPr>
                <w:rFonts w:ascii="Times New Roman" w:eastAsia="Times New Roman" w:hAnsi="Times New Roman" w:cs="Times New Roman"/>
                <w:sz w:val="20"/>
                <w:szCs w:val="20"/>
                <w:lang w:eastAsia="ru-RU"/>
              </w:rPr>
              <w:t>«Покупатель»</w:t>
            </w:r>
          </w:p>
          <w:p w:rsidR="0040012A" w:rsidRPr="0040012A" w:rsidRDefault="0040012A" w:rsidP="0040012A">
            <w:pPr>
              <w:spacing w:after="0" w:line="240" w:lineRule="auto"/>
              <w:jc w:val="both"/>
              <w:rPr>
                <w:rFonts w:ascii="Times New Roman" w:eastAsia="Times New Roman" w:hAnsi="Times New Roman" w:cs="Times New Roman"/>
                <w:b/>
                <w:sz w:val="20"/>
                <w:szCs w:val="20"/>
                <w:lang w:eastAsia="ru-RU"/>
              </w:rPr>
            </w:pPr>
          </w:p>
          <w:p w:rsidR="0040012A" w:rsidRPr="0040012A" w:rsidRDefault="0040012A" w:rsidP="0040012A">
            <w:pPr>
              <w:spacing w:after="0" w:line="240" w:lineRule="auto"/>
              <w:jc w:val="both"/>
              <w:rPr>
                <w:rFonts w:ascii="Times New Roman" w:eastAsia="Times New Roman" w:hAnsi="Times New Roman" w:cs="Times New Roman"/>
                <w:b/>
                <w:sz w:val="20"/>
                <w:szCs w:val="20"/>
                <w:lang w:eastAsia="ru-RU"/>
              </w:rPr>
            </w:pPr>
          </w:p>
          <w:p w:rsidR="0040012A" w:rsidRPr="0040012A" w:rsidRDefault="0040012A" w:rsidP="0040012A">
            <w:pPr>
              <w:spacing w:after="0" w:line="240" w:lineRule="auto"/>
              <w:jc w:val="both"/>
              <w:rPr>
                <w:rFonts w:ascii="Times New Roman" w:eastAsia="Times New Roman" w:hAnsi="Times New Roman" w:cs="Times New Roman"/>
                <w:b/>
                <w:sz w:val="20"/>
                <w:szCs w:val="20"/>
                <w:lang w:eastAsia="ru-RU"/>
              </w:rPr>
            </w:pPr>
          </w:p>
          <w:p w:rsidR="0040012A" w:rsidRPr="0040012A" w:rsidRDefault="0040012A" w:rsidP="0040012A">
            <w:pPr>
              <w:spacing w:after="0" w:line="240" w:lineRule="auto"/>
              <w:jc w:val="both"/>
              <w:rPr>
                <w:rFonts w:ascii="Times New Roman" w:eastAsia="Times New Roman" w:hAnsi="Times New Roman" w:cs="Times New Roman"/>
                <w:b/>
                <w:sz w:val="20"/>
                <w:szCs w:val="20"/>
                <w:lang w:eastAsia="ru-RU"/>
              </w:rPr>
            </w:pPr>
          </w:p>
          <w:p w:rsidR="0040012A" w:rsidRPr="0040012A" w:rsidRDefault="0040012A" w:rsidP="0040012A">
            <w:pPr>
              <w:spacing w:after="0" w:line="240" w:lineRule="auto"/>
              <w:jc w:val="both"/>
              <w:rPr>
                <w:rFonts w:ascii="Times New Roman" w:eastAsia="Times New Roman" w:hAnsi="Times New Roman" w:cs="Times New Roman"/>
                <w:b/>
                <w:sz w:val="20"/>
                <w:szCs w:val="20"/>
                <w:lang w:eastAsia="ru-RU"/>
              </w:rPr>
            </w:pPr>
          </w:p>
          <w:p w:rsidR="0040012A" w:rsidRPr="0040012A" w:rsidRDefault="0040012A" w:rsidP="0040012A">
            <w:pPr>
              <w:spacing w:after="0" w:line="240" w:lineRule="auto"/>
              <w:jc w:val="both"/>
              <w:rPr>
                <w:rFonts w:ascii="Times New Roman" w:eastAsia="Times New Roman" w:hAnsi="Times New Roman" w:cs="Times New Roman"/>
                <w:b/>
                <w:sz w:val="20"/>
                <w:szCs w:val="20"/>
                <w:lang w:eastAsia="ru-RU"/>
              </w:rPr>
            </w:pPr>
          </w:p>
          <w:p w:rsidR="0040012A" w:rsidRPr="0040012A" w:rsidRDefault="0040012A" w:rsidP="0040012A">
            <w:pPr>
              <w:spacing w:after="0" w:line="240" w:lineRule="auto"/>
              <w:jc w:val="both"/>
              <w:rPr>
                <w:rFonts w:ascii="Times New Roman" w:eastAsia="Times New Roman" w:hAnsi="Times New Roman" w:cs="Times New Roman"/>
                <w:b/>
                <w:sz w:val="20"/>
                <w:szCs w:val="20"/>
                <w:lang w:eastAsia="ru-RU"/>
              </w:rPr>
            </w:pPr>
          </w:p>
          <w:p w:rsidR="0040012A" w:rsidRPr="0040012A" w:rsidRDefault="0040012A" w:rsidP="0040012A">
            <w:pPr>
              <w:spacing w:after="0" w:line="240" w:lineRule="auto"/>
              <w:jc w:val="both"/>
              <w:rPr>
                <w:rFonts w:ascii="Times New Roman" w:eastAsia="Times New Roman" w:hAnsi="Times New Roman" w:cs="Times New Roman"/>
                <w:b/>
                <w:bCs/>
                <w:sz w:val="20"/>
                <w:szCs w:val="20"/>
                <w:lang w:eastAsia="ru-RU"/>
              </w:rPr>
            </w:pPr>
            <w:r w:rsidRPr="0040012A">
              <w:rPr>
                <w:rFonts w:ascii="Times New Roman" w:eastAsia="Times New Roman" w:hAnsi="Times New Roman" w:cs="Times New Roman"/>
                <w:b/>
                <w:sz w:val="20"/>
                <w:szCs w:val="20"/>
                <w:lang w:eastAsia="ru-RU"/>
              </w:rPr>
              <w:t>___________</w:t>
            </w:r>
          </w:p>
          <w:p w:rsidR="0040012A" w:rsidRPr="0040012A" w:rsidRDefault="0040012A" w:rsidP="0040012A">
            <w:pPr>
              <w:spacing w:after="0" w:line="240" w:lineRule="auto"/>
              <w:jc w:val="both"/>
              <w:rPr>
                <w:rFonts w:ascii="Times New Roman" w:eastAsia="Times New Roman" w:hAnsi="Times New Roman" w:cs="Times New Roman"/>
                <w:b/>
                <w:sz w:val="20"/>
                <w:szCs w:val="20"/>
                <w:lang w:eastAsia="ru-RU"/>
              </w:rPr>
            </w:pPr>
          </w:p>
          <w:p w:rsidR="0040012A" w:rsidRPr="0040012A" w:rsidRDefault="0040012A" w:rsidP="0040012A">
            <w:pPr>
              <w:spacing w:after="0" w:line="240" w:lineRule="auto"/>
              <w:rPr>
                <w:rFonts w:ascii="Times New Roman" w:eastAsia="Times New Roman" w:hAnsi="Times New Roman" w:cs="Times New Roman"/>
                <w:bCs/>
                <w:sz w:val="20"/>
                <w:szCs w:val="20"/>
                <w:lang w:eastAsia="ru-RU"/>
              </w:rPr>
            </w:pPr>
            <w:r w:rsidRPr="0040012A">
              <w:rPr>
                <w:rFonts w:ascii="Times New Roman" w:eastAsia="Times New Roman" w:hAnsi="Times New Roman" w:cs="Times New Roman"/>
                <w:sz w:val="20"/>
                <w:szCs w:val="20"/>
                <w:lang w:eastAsia="ru-RU"/>
              </w:rPr>
              <w:t>«_____»___________2013 г.</w:t>
            </w:r>
          </w:p>
          <w:p w:rsidR="0040012A" w:rsidRPr="0040012A" w:rsidRDefault="0040012A" w:rsidP="0040012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bl>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rPr>
          <w:rFonts w:ascii="Times New Roman" w:eastAsia="Times New Roman" w:hAnsi="Times New Roman" w:cs="Times New Roman"/>
          <w:sz w:val="26"/>
          <w:szCs w:val="20"/>
          <w:lang w:eastAsia="ru-RU"/>
        </w:rPr>
      </w:pPr>
    </w:p>
    <w:p w:rsidR="0040012A" w:rsidRPr="0040012A" w:rsidRDefault="0040012A" w:rsidP="0040012A">
      <w:pPr>
        <w:spacing w:after="0" w:line="240" w:lineRule="auto"/>
        <w:ind w:right="4706"/>
        <w:jc w:val="both"/>
        <w:rPr>
          <w:rFonts w:ascii="Times New Roman" w:eastAsia="Times New Roman" w:hAnsi="Times New Roman" w:cs="Times New Roman"/>
          <w:color w:val="000000"/>
          <w:sz w:val="28"/>
          <w:szCs w:val="28"/>
          <w:lang w:eastAsia="ru-RU"/>
        </w:rPr>
      </w:pPr>
    </w:p>
    <w:p w:rsidR="0040012A" w:rsidRPr="0040012A" w:rsidRDefault="0040012A" w:rsidP="0040012A">
      <w:pPr>
        <w:spacing w:after="0" w:line="240" w:lineRule="auto"/>
        <w:ind w:right="4706"/>
        <w:jc w:val="both"/>
        <w:rPr>
          <w:rFonts w:ascii="Times New Roman" w:eastAsia="Times New Roman" w:hAnsi="Times New Roman" w:cs="Times New Roman"/>
          <w:color w:val="000000"/>
          <w:sz w:val="28"/>
          <w:szCs w:val="28"/>
          <w:lang w:eastAsia="ru-RU"/>
        </w:rPr>
      </w:pPr>
    </w:p>
    <w:p w:rsidR="008B57DD" w:rsidRDefault="008B57DD">
      <w:bookmarkStart w:id="2" w:name="_GoBack"/>
      <w:bookmarkEnd w:id="2"/>
    </w:p>
    <w:sectPr w:rsidR="008B57DD" w:rsidSect="00B234DA">
      <w:footerReference w:type="default" r:id="rId20"/>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5FB" w:rsidRDefault="00F875FB" w:rsidP="00D71283">
      <w:pPr>
        <w:spacing w:after="0" w:line="240" w:lineRule="auto"/>
      </w:pPr>
      <w:r>
        <w:separator/>
      </w:r>
    </w:p>
  </w:endnote>
  <w:endnote w:type="continuationSeparator" w:id="1">
    <w:p w:rsidR="00F875FB" w:rsidRDefault="00F875FB" w:rsidP="00D71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DA" w:rsidRDefault="00F74482" w:rsidP="00B234DA">
    <w:pPr>
      <w:pStyle w:val="a9"/>
      <w:jc w:val="right"/>
    </w:pPr>
    <w:fldSimple w:instr=" PAGE   \* MERGEFORMAT ">
      <w:r w:rsidR="007E5451">
        <w:rPr>
          <w:noProof/>
        </w:rPr>
        <w:t>25</w:t>
      </w:r>
    </w:fldSimple>
  </w:p>
  <w:p w:rsidR="00B234DA" w:rsidRDefault="00B234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5FB" w:rsidRDefault="00F875FB" w:rsidP="00D71283">
      <w:pPr>
        <w:spacing w:after="0" w:line="240" w:lineRule="auto"/>
      </w:pPr>
      <w:r>
        <w:separator/>
      </w:r>
    </w:p>
  </w:footnote>
  <w:footnote w:type="continuationSeparator" w:id="1">
    <w:p w:rsidR="00F875FB" w:rsidRDefault="00F875FB" w:rsidP="00D71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9DE1FB1"/>
    <w:multiLevelType w:val="hybridMultilevel"/>
    <w:tmpl w:val="C7F6B05E"/>
    <w:lvl w:ilvl="0" w:tplc="AEFC7F64">
      <w:start w:val="1"/>
      <w:numFmt w:val="decimal"/>
      <w:lvlText w:val="%1."/>
      <w:lvlJc w:val="left"/>
      <w:pPr>
        <w:tabs>
          <w:tab w:val="num" w:pos="1206"/>
        </w:tabs>
        <w:ind w:left="1206" w:hanging="7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1">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F53EB"/>
    <w:multiLevelType w:val="hybridMultilevel"/>
    <w:tmpl w:val="D5DE6534"/>
    <w:lvl w:ilvl="0" w:tplc="DFB257C4">
      <w:start w:val="1"/>
      <w:numFmt w:val="decimal"/>
      <w:lvlText w:val="%1."/>
      <w:lvlJc w:val="left"/>
      <w:pPr>
        <w:ind w:left="720" w:hanging="360"/>
      </w:pPr>
      <w:rPr>
        <w:rFonts w:hint="default"/>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D18368F"/>
    <w:multiLevelType w:val="hybridMultilevel"/>
    <w:tmpl w:val="AA8E89FE"/>
    <w:lvl w:ilvl="0" w:tplc="D4844A7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8">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1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4"/>
  </w:num>
  <w:num w:numId="12">
    <w:abstractNumId w:val="3"/>
  </w:num>
  <w:num w:numId="13">
    <w:abstractNumId w:val="16"/>
  </w:num>
  <w:num w:numId="14">
    <w:abstractNumId w:val="11"/>
  </w:num>
  <w:num w:numId="15">
    <w:abstractNumId w:val="10"/>
  </w:num>
  <w:num w:numId="16">
    <w:abstractNumId w:val="9"/>
  </w:num>
  <w:num w:numId="17">
    <w:abstractNumId w:val="6"/>
  </w:num>
  <w:num w:numId="18">
    <w:abstractNumId w:val="12"/>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40012A"/>
    <w:rsid w:val="0040012A"/>
    <w:rsid w:val="007E5451"/>
    <w:rsid w:val="008B57DD"/>
    <w:rsid w:val="009C03C0"/>
    <w:rsid w:val="00B234DA"/>
    <w:rsid w:val="00D71283"/>
    <w:rsid w:val="00F45137"/>
    <w:rsid w:val="00F74482"/>
    <w:rsid w:val="00F87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83"/>
  </w:style>
  <w:style w:type="paragraph" w:styleId="1">
    <w:name w:val="heading 1"/>
    <w:basedOn w:val="a"/>
    <w:next w:val="a"/>
    <w:link w:val="10"/>
    <w:qFormat/>
    <w:rsid w:val="0040012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rPr>
  </w:style>
  <w:style w:type="paragraph" w:styleId="4">
    <w:name w:val="heading 4"/>
    <w:basedOn w:val="a"/>
    <w:next w:val="a"/>
    <w:link w:val="40"/>
    <w:semiHidden/>
    <w:unhideWhenUsed/>
    <w:qFormat/>
    <w:rsid w:val="0040012A"/>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40012A"/>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12A"/>
    <w:rPr>
      <w:rFonts w:ascii="Times New Roman" w:eastAsia="Times New Roman" w:hAnsi="Times New Roman" w:cs="Times New Roman"/>
      <w:b/>
      <w:sz w:val="36"/>
      <w:szCs w:val="20"/>
    </w:rPr>
  </w:style>
  <w:style w:type="character" w:customStyle="1" w:styleId="40">
    <w:name w:val="Заголовок 4 Знак"/>
    <w:basedOn w:val="a0"/>
    <w:link w:val="4"/>
    <w:semiHidden/>
    <w:rsid w:val="0040012A"/>
    <w:rPr>
      <w:rFonts w:ascii="Calibri" w:eastAsia="Times New Roman" w:hAnsi="Calibri" w:cs="Times New Roman"/>
      <w:b/>
      <w:bCs/>
      <w:sz w:val="28"/>
      <w:szCs w:val="28"/>
      <w:lang w:eastAsia="ru-RU"/>
    </w:rPr>
  </w:style>
  <w:style w:type="character" w:customStyle="1" w:styleId="60">
    <w:name w:val="Заголовок 6 Знак"/>
    <w:basedOn w:val="a0"/>
    <w:link w:val="6"/>
    <w:rsid w:val="0040012A"/>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40012A"/>
  </w:style>
  <w:style w:type="paragraph" w:styleId="2">
    <w:name w:val="Body Text Indent 2"/>
    <w:basedOn w:val="a"/>
    <w:link w:val="20"/>
    <w:rsid w:val="0040012A"/>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40012A"/>
    <w:rPr>
      <w:rFonts w:ascii="Times New Roman" w:eastAsia="Times New Roman" w:hAnsi="Times New Roman" w:cs="Times New Roman"/>
      <w:szCs w:val="20"/>
      <w:lang w:eastAsia="ru-RU"/>
    </w:rPr>
  </w:style>
  <w:style w:type="paragraph" w:styleId="a3">
    <w:name w:val="Balloon Text"/>
    <w:basedOn w:val="a"/>
    <w:link w:val="a4"/>
    <w:semiHidden/>
    <w:rsid w:val="0040012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40012A"/>
    <w:rPr>
      <w:rFonts w:ascii="Tahoma" w:eastAsia="Times New Roman" w:hAnsi="Tahoma" w:cs="Tahoma"/>
      <w:sz w:val="16"/>
      <w:szCs w:val="16"/>
      <w:lang w:eastAsia="ru-RU"/>
    </w:rPr>
  </w:style>
  <w:style w:type="paragraph" w:styleId="a5">
    <w:name w:val="Body Text Indent"/>
    <w:basedOn w:val="a"/>
    <w:link w:val="a6"/>
    <w:rsid w:val="0040012A"/>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40012A"/>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012A"/>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40012A"/>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40012A"/>
    <w:rPr>
      <w:rFonts w:ascii="Times New Roman" w:eastAsia="Times New Roman" w:hAnsi="Times New Roman" w:cs="Times New Roman"/>
      <w:sz w:val="26"/>
      <w:szCs w:val="20"/>
      <w:lang w:eastAsia="ru-RU"/>
    </w:rPr>
  </w:style>
  <w:style w:type="paragraph" w:styleId="a9">
    <w:name w:val="footer"/>
    <w:basedOn w:val="a"/>
    <w:link w:val="aa"/>
    <w:rsid w:val="0040012A"/>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40012A"/>
    <w:rPr>
      <w:rFonts w:ascii="Times New Roman" w:eastAsia="Times New Roman" w:hAnsi="Times New Roman" w:cs="Times New Roman"/>
      <w:sz w:val="26"/>
      <w:szCs w:val="20"/>
      <w:lang w:eastAsia="ru-RU"/>
    </w:rPr>
  </w:style>
  <w:style w:type="paragraph" w:styleId="ab">
    <w:name w:val="Body Text"/>
    <w:basedOn w:val="a"/>
    <w:link w:val="ac"/>
    <w:uiPriority w:val="99"/>
    <w:rsid w:val="0040012A"/>
    <w:pPr>
      <w:spacing w:after="120" w:line="240" w:lineRule="auto"/>
    </w:pPr>
    <w:rPr>
      <w:rFonts w:ascii="Times New Roman" w:eastAsia="Times New Roman" w:hAnsi="Times New Roman" w:cs="Times New Roman"/>
      <w:sz w:val="26"/>
      <w:szCs w:val="20"/>
      <w:lang w:eastAsia="ru-RU"/>
    </w:rPr>
  </w:style>
  <w:style w:type="character" w:customStyle="1" w:styleId="ac">
    <w:name w:val="Основной текст Знак"/>
    <w:basedOn w:val="a0"/>
    <w:link w:val="ab"/>
    <w:uiPriority w:val="99"/>
    <w:rsid w:val="0040012A"/>
    <w:rPr>
      <w:rFonts w:ascii="Times New Roman" w:eastAsia="Times New Roman" w:hAnsi="Times New Roman" w:cs="Times New Roman"/>
      <w:sz w:val="26"/>
      <w:szCs w:val="20"/>
      <w:lang w:eastAsia="ru-RU"/>
    </w:rPr>
  </w:style>
  <w:style w:type="character" w:styleId="ad">
    <w:name w:val="Hyperlink"/>
    <w:uiPriority w:val="99"/>
    <w:rsid w:val="0040012A"/>
    <w:rPr>
      <w:color w:val="0000FF"/>
      <w:u w:val="single"/>
    </w:rPr>
  </w:style>
  <w:style w:type="paragraph" w:styleId="ae">
    <w:name w:val="Normal (Web)"/>
    <w:basedOn w:val="a"/>
    <w:rsid w:val="0040012A"/>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40012A"/>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f">
    <w:name w:val="Таблицы (моноширинный)"/>
    <w:basedOn w:val="a"/>
    <w:next w:val="a"/>
    <w:rsid w:val="0040012A"/>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f0">
    <w:name w:val="No Spacing"/>
    <w:qFormat/>
    <w:rsid w:val="0040012A"/>
    <w:pPr>
      <w:suppressAutoHyphens/>
      <w:spacing w:after="0" w:line="240" w:lineRule="auto"/>
    </w:pPr>
    <w:rPr>
      <w:rFonts w:ascii="Calibri" w:eastAsia="Arial" w:hAnsi="Calibri" w:cs="Times New Roman"/>
      <w:lang w:eastAsia="ar-SA"/>
    </w:rPr>
  </w:style>
  <w:style w:type="paragraph" w:customStyle="1" w:styleId="af1">
    <w:name w:val="Текст (лев. подпись)"/>
    <w:basedOn w:val="a"/>
    <w:next w:val="a"/>
    <w:rsid w:val="0040012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2">
    <w:name w:val="Текст (прав. подпись)"/>
    <w:basedOn w:val="a"/>
    <w:next w:val="a"/>
    <w:rsid w:val="0040012A"/>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3">
    <w:name w:val="Прижатый влево"/>
    <w:basedOn w:val="a"/>
    <w:next w:val="a"/>
    <w:rsid w:val="0040012A"/>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4">
    <w:name w:val="Нормальный (таблица)"/>
    <w:basedOn w:val="a"/>
    <w:next w:val="a"/>
    <w:rsid w:val="0040012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5">
    <w:name w:val="Цветовое выделение"/>
    <w:rsid w:val="0040012A"/>
    <w:rPr>
      <w:b/>
      <w:bCs/>
      <w:color w:val="000080"/>
      <w:sz w:val="20"/>
      <w:szCs w:val="20"/>
    </w:rPr>
  </w:style>
  <w:style w:type="character" w:customStyle="1" w:styleId="af6">
    <w:name w:val="Гипертекстовая ссылка"/>
    <w:rsid w:val="0040012A"/>
    <w:rPr>
      <w:rFonts w:ascii="Times New Roman" w:hAnsi="Times New Roman" w:cs="Times New Roman" w:hint="default"/>
      <w:b/>
      <w:bCs/>
      <w:color w:val="008000"/>
    </w:rPr>
  </w:style>
  <w:style w:type="paragraph" w:styleId="3">
    <w:name w:val="Body Text 3"/>
    <w:basedOn w:val="a"/>
    <w:link w:val="30"/>
    <w:rsid w:val="0040012A"/>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0012A"/>
    <w:rPr>
      <w:rFonts w:ascii="Times New Roman" w:eastAsia="Times New Roman" w:hAnsi="Times New Roman" w:cs="Times New Roman"/>
      <w:sz w:val="28"/>
      <w:szCs w:val="20"/>
      <w:lang w:eastAsia="ru-RU"/>
    </w:rPr>
  </w:style>
  <w:style w:type="paragraph" w:customStyle="1" w:styleId="ConsPlusNormal">
    <w:name w:val="ConsPlusNormal"/>
    <w:rsid w:val="004001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Plain Text"/>
    <w:basedOn w:val="a"/>
    <w:link w:val="af8"/>
    <w:rsid w:val="0040012A"/>
    <w:pPr>
      <w:spacing w:after="0" w:line="240" w:lineRule="auto"/>
      <w:ind w:firstLine="720"/>
      <w:jc w:val="both"/>
    </w:pPr>
    <w:rPr>
      <w:rFonts w:ascii="Courier New" w:eastAsia="Times New Roman" w:hAnsi="Courier New" w:cs="Courier New"/>
      <w:sz w:val="20"/>
      <w:szCs w:val="20"/>
      <w:lang w:eastAsia="ru-RU"/>
    </w:rPr>
  </w:style>
  <w:style w:type="character" w:customStyle="1" w:styleId="af8">
    <w:name w:val="Текст Знак"/>
    <w:basedOn w:val="a0"/>
    <w:link w:val="af7"/>
    <w:rsid w:val="0040012A"/>
    <w:rPr>
      <w:rFonts w:ascii="Courier New" w:eastAsia="Times New Roman" w:hAnsi="Courier New" w:cs="Courier New"/>
      <w:sz w:val="20"/>
      <w:szCs w:val="20"/>
      <w:lang w:eastAsia="ru-RU"/>
    </w:rPr>
  </w:style>
  <w:style w:type="character" w:styleId="af9">
    <w:name w:val="Strong"/>
    <w:basedOn w:val="a0"/>
    <w:uiPriority w:val="22"/>
    <w:qFormat/>
    <w:rsid w:val="0040012A"/>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40012A"/>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40012A"/>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40012A"/>
    <w:pPr>
      <w:suppressAutoHyphens/>
      <w:spacing w:after="120" w:line="240" w:lineRule="auto"/>
      <w:ind w:left="283"/>
    </w:pPr>
    <w:rPr>
      <w:rFonts w:ascii="Times New Roman" w:eastAsia="Times New Roman" w:hAnsi="Times New Roman" w:cs="Times New Roman"/>
      <w:sz w:val="16"/>
      <w:szCs w:val="16"/>
      <w:lang w:eastAsia="ar-SA"/>
    </w:rPr>
  </w:style>
  <w:style w:type="paragraph" w:styleId="23">
    <w:name w:val="Body Text 2"/>
    <w:basedOn w:val="a"/>
    <w:link w:val="24"/>
    <w:rsid w:val="0040012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0012A"/>
    <w:rPr>
      <w:rFonts w:ascii="Times New Roman" w:eastAsia="Times New Roman" w:hAnsi="Times New Roman" w:cs="Times New Roman"/>
      <w:sz w:val="24"/>
      <w:szCs w:val="24"/>
      <w:lang w:eastAsia="ru-RU"/>
    </w:rPr>
  </w:style>
  <w:style w:type="paragraph" w:customStyle="1" w:styleId="13">
    <w:name w:val="подпись1"/>
    <w:basedOn w:val="a"/>
    <w:rsid w:val="0040012A"/>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4001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40012A"/>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40012A"/>
    <w:rPr>
      <w:rFonts w:ascii="Times New Roman" w:eastAsia="Times New Roman" w:hAnsi="Times New Roman" w:cs="Times New Roman"/>
      <w:b/>
      <w:bCs/>
      <w:sz w:val="36"/>
      <w:szCs w:val="20"/>
      <w:lang w:eastAsia="ru-RU"/>
    </w:rPr>
  </w:style>
  <w:style w:type="paragraph" w:customStyle="1" w:styleId="ConsNonformat">
    <w:name w:val="ConsNonformat"/>
    <w:rsid w:val="004001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B23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0012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val="x-none" w:eastAsia="x-none"/>
    </w:rPr>
  </w:style>
  <w:style w:type="paragraph" w:styleId="4">
    <w:name w:val="heading 4"/>
    <w:basedOn w:val="a"/>
    <w:next w:val="a"/>
    <w:link w:val="40"/>
    <w:semiHidden/>
    <w:unhideWhenUsed/>
    <w:qFormat/>
    <w:rsid w:val="0040012A"/>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40012A"/>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12A"/>
    <w:rPr>
      <w:rFonts w:ascii="Times New Roman" w:eastAsia="Times New Roman" w:hAnsi="Times New Roman" w:cs="Times New Roman"/>
      <w:b/>
      <w:sz w:val="36"/>
      <w:szCs w:val="20"/>
      <w:lang w:val="x-none" w:eastAsia="x-none"/>
    </w:rPr>
  </w:style>
  <w:style w:type="character" w:customStyle="1" w:styleId="40">
    <w:name w:val="Заголовок 4 Знак"/>
    <w:basedOn w:val="a0"/>
    <w:link w:val="4"/>
    <w:semiHidden/>
    <w:rsid w:val="0040012A"/>
    <w:rPr>
      <w:rFonts w:ascii="Calibri" w:eastAsia="Times New Roman" w:hAnsi="Calibri" w:cs="Times New Roman"/>
      <w:b/>
      <w:bCs/>
      <w:sz w:val="28"/>
      <w:szCs w:val="28"/>
      <w:lang w:eastAsia="ru-RU"/>
    </w:rPr>
  </w:style>
  <w:style w:type="character" w:customStyle="1" w:styleId="60">
    <w:name w:val="Заголовок 6 Знак"/>
    <w:basedOn w:val="a0"/>
    <w:link w:val="6"/>
    <w:rsid w:val="0040012A"/>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40012A"/>
  </w:style>
  <w:style w:type="paragraph" w:styleId="2">
    <w:name w:val="Body Text Indent 2"/>
    <w:basedOn w:val="a"/>
    <w:link w:val="20"/>
    <w:rsid w:val="0040012A"/>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40012A"/>
    <w:rPr>
      <w:rFonts w:ascii="Times New Roman" w:eastAsia="Times New Roman" w:hAnsi="Times New Roman" w:cs="Times New Roman"/>
      <w:szCs w:val="20"/>
      <w:lang w:eastAsia="ru-RU"/>
    </w:rPr>
  </w:style>
  <w:style w:type="paragraph" w:styleId="a3">
    <w:name w:val="Balloon Text"/>
    <w:basedOn w:val="a"/>
    <w:link w:val="a4"/>
    <w:semiHidden/>
    <w:rsid w:val="0040012A"/>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40012A"/>
    <w:rPr>
      <w:rFonts w:ascii="Tahoma" w:eastAsia="Times New Roman" w:hAnsi="Tahoma" w:cs="Tahoma"/>
      <w:sz w:val="16"/>
      <w:szCs w:val="16"/>
      <w:lang w:eastAsia="ru-RU"/>
    </w:rPr>
  </w:style>
  <w:style w:type="paragraph" w:styleId="a5">
    <w:name w:val="Body Text Indent"/>
    <w:basedOn w:val="a"/>
    <w:link w:val="a6"/>
    <w:rsid w:val="0040012A"/>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40012A"/>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012A"/>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40012A"/>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40012A"/>
    <w:rPr>
      <w:rFonts w:ascii="Times New Roman" w:eastAsia="Times New Roman" w:hAnsi="Times New Roman" w:cs="Times New Roman"/>
      <w:sz w:val="26"/>
      <w:szCs w:val="20"/>
      <w:lang w:eastAsia="ru-RU"/>
    </w:rPr>
  </w:style>
  <w:style w:type="paragraph" w:styleId="a9">
    <w:name w:val="footer"/>
    <w:basedOn w:val="a"/>
    <w:link w:val="aa"/>
    <w:rsid w:val="0040012A"/>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40012A"/>
    <w:rPr>
      <w:rFonts w:ascii="Times New Roman" w:eastAsia="Times New Roman" w:hAnsi="Times New Roman" w:cs="Times New Roman"/>
      <w:sz w:val="26"/>
      <w:szCs w:val="20"/>
      <w:lang w:eastAsia="ru-RU"/>
    </w:rPr>
  </w:style>
  <w:style w:type="paragraph" w:styleId="ab">
    <w:name w:val="Body Text"/>
    <w:basedOn w:val="a"/>
    <w:link w:val="ac"/>
    <w:uiPriority w:val="99"/>
    <w:rsid w:val="0040012A"/>
    <w:pPr>
      <w:spacing w:after="120" w:line="240" w:lineRule="auto"/>
    </w:pPr>
    <w:rPr>
      <w:rFonts w:ascii="Times New Roman" w:eastAsia="Times New Roman" w:hAnsi="Times New Roman" w:cs="Times New Roman"/>
      <w:sz w:val="26"/>
      <w:szCs w:val="20"/>
      <w:lang w:eastAsia="ru-RU"/>
    </w:rPr>
  </w:style>
  <w:style w:type="character" w:customStyle="1" w:styleId="ac">
    <w:name w:val="Основной текст Знак"/>
    <w:basedOn w:val="a0"/>
    <w:link w:val="ab"/>
    <w:uiPriority w:val="99"/>
    <w:rsid w:val="0040012A"/>
    <w:rPr>
      <w:rFonts w:ascii="Times New Roman" w:eastAsia="Times New Roman" w:hAnsi="Times New Roman" w:cs="Times New Roman"/>
      <w:sz w:val="26"/>
      <w:szCs w:val="20"/>
      <w:lang w:eastAsia="ru-RU"/>
    </w:rPr>
  </w:style>
  <w:style w:type="character" w:styleId="ad">
    <w:name w:val="Hyperlink"/>
    <w:uiPriority w:val="99"/>
    <w:rsid w:val="0040012A"/>
    <w:rPr>
      <w:color w:val="0000FF"/>
      <w:u w:val="single"/>
    </w:rPr>
  </w:style>
  <w:style w:type="paragraph" w:styleId="ae">
    <w:name w:val="Normal (Web)"/>
    <w:basedOn w:val="a"/>
    <w:rsid w:val="0040012A"/>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40012A"/>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f">
    <w:name w:val="Таблицы (моноширинный)"/>
    <w:basedOn w:val="a"/>
    <w:next w:val="a"/>
    <w:rsid w:val="0040012A"/>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f0">
    <w:name w:val="No Spacing"/>
    <w:qFormat/>
    <w:rsid w:val="0040012A"/>
    <w:pPr>
      <w:suppressAutoHyphens/>
      <w:spacing w:after="0" w:line="240" w:lineRule="auto"/>
    </w:pPr>
    <w:rPr>
      <w:rFonts w:ascii="Calibri" w:eastAsia="Arial" w:hAnsi="Calibri" w:cs="Times New Roman"/>
      <w:lang w:eastAsia="ar-SA"/>
    </w:rPr>
  </w:style>
  <w:style w:type="paragraph" w:customStyle="1" w:styleId="af1">
    <w:name w:val="Текст (лев. подпись)"/>
    <w:basedOn w:val="a"/>
    <w:next w:val="a"/>
    <w:rsid w:val="0040012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2">
    <w:name w:val="Текст (прав. подпись)"/>
    <w:basedOn w:val="a"/>
    <w:next w:val="a"/>
    <w:rsid w:val="0040012A"/>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3">
    <w:name w:val="Прижатый влево"/>
    <w:basedOn w:val="a"/>
    <w:next w:val="a"/>
    <w:rsid w:val="0040012A"/>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4">
    <w:name w:val="Нормальный (таблица)"/>
    <w:basedOn w:val="a"/>
    <w:next w:val="a"/>
    <w:rsid w:val="0040012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5">
    <w:name w:val="Цветовое выделение"/>
    <w:rsid w:val="0040012A"/>
    <w:rPr>
      <w:b/>
      <w:bCs/>
      <w:color w:val="000080"/>
      <w:sz w:val="20"/>
      <w:szCs w:val="20"/>
    </w:rPr>
  </w:style>
  <w:style w:type="character" w:customStyle="1" w:styleId="af6">
    <w:name w:val="Гипертекстовая ссылка"/>
    <w:rsid w:val="0040012A"/>
    <w:rPr>
      <w:rFonts w:ascii="Times New Roman" w:hAnsi="Times New Roman" w:cs="Times New Roman" w:hint="default"/>
      <w:b/>
      <w:bCs/>
      <w:color w:val="008000"/>
    </w:rPr>
  </w:style>
  <w:style w:type="paragraph" w:styleId="3">
    <w:name w:val="Body Text 3"/>
    <w:basedOn w:val="a"/>
    <w:link w:val="30"/>
    <w:rsid w:val="0040012A"/>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0012A"/>
    <w:rPr>
      <w:rFonts w:ascii="Times New Roman" w:eastAsia="Times New Roman" w:hAnsi="Times New Roman" w:cs="Times New Roman"/>
      <w:sz w:val="28"/>
      <w:szCs w:val="20"/>
      <w:lang w:eastAsia="ru-RU"/>
    </w:rPr>
  </w:style>
  <w:style w:type="paragraph" w:customStyle="1" w:styleId="ConsPlusNormal">
    <w:name w:val="ConsPlusNormal"/>
    <w:rsid w:val="004001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Plain Text"/>
    <w:basedOn w:val="a"/>
    <w:link w:val="af8"/>
    <w:rsid w:val="0040012A"/>
    <w:pPr>
      <w:spacing w:after="0" w:line="240" w:lineRule="auto"/>
      <w:ind w:firstLine="720"/>
      <w:jc w:val="both"/>
    </w:pPr>
    <w:rPr>
      <w:rFonts w:ascii="Courier New" w:eastAsia="Times New Roman" w:hAnsi="Courier New" w:cs="Courier New"/>
      <w:sz w:val="20"/>
      <w:szCs w:val="20"/>
      <w:lang w:eastAsia="ru-RU"/>
    </w:rPr>
  </w:style>
  <w:style w:type="character" w:customStyle="1" w:styleId="af8">
    <w:name w:val="Текст Знак"/>
    <w:basedOn w:val="a0"/>
    <w:link w:val="af7"/>
    <w:rsid w:val="0040012A"/>
    <w:rPr>
      <w:rFonts w:ascii="Courier New" w:eastAsia="Times New Roman" w:hAnsi="Courier New" w:cs="Courier New"/>
      <w:sz w:val="20"/>
      <w:szCs w:val="20"/>
      <w:lang w:eastAsia="ru-RU"/>
    </w:rPr>
  </w:style>
  <w:style w:type="character" w:styleId="af9">
    <w:name w:val="Strong"/>
    <w:basedOn w:val="a0"/>
    <w:uiPriority w:val="22"/>
    <w:qFormat/>
    <w:rsid w:val="0040012A"/>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40012A"/>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40012A"/>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40012A"/>
    <w:pPr>
      <w:suppressAutoHyphens/>
      <w:spacing w:after="120" w:line="240" w:lineRule="auto"/>
      <w:ind w:left="283"/>
    </w:pPr>
    <w:rPr>
      <w:rFonts w:ascii="Times New Roman" w:eastAsia="Times New Roman" w:hAnsi="Times New Roman" w:cs="Times New Roman"/>
      <w:sz w:val="16"/>
      <w:szCs w:val="16"/>
      <w:lang w:eastAsia="ar-SA"/>
    </w:rPr>
  </w:style>
  <w:style w:type="paragraph" w:styleId="23">
    <w:name w:val="Body Text 2"/>
    <w:basedOn w:val="a"/>
    <w:link w:val="24"/>
    <w:rsid w:val="0040012A"/>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0012A"/>
    <w:rPr>
      <w:rFonts w:ascii="Times New Roman" w:eastAsia="Times New Roman" w:hAnsi="Times New Roman" w:cs="Times New Roman"/>
      <w:sz w:val="24"/>
      <w:szCs w:val="24"/>
      <w:lang w:eastAsia="ru-RU"/>
    </w:rPr>
  </w:style>
  <w:style w:type="paragraph" w:customStyle="1" w:styleId="13">
    <w:name w:val="подпись1"/>
    <w:basedOn w:val="a"/>
    <w:rsid w:val="0040012A"/>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4001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40012A"/>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40012A"/>
    <w:rPr>
      <w:rFonts w:ascii="Times New Roman" w:eastAsia="Times New Roman" w:hAnsi="Times New Roman" w:cs="Times New Roman"/>
      <w:b/>
      <w:bCs/>
      <w:sz w:val="36"/>
      <w:szCs w:val="20"/>
      <w:lang w:eastAsia="ru-RU"/>
    </w:rPr>
  </w:style>
  <w:style w:type="paragraph" w:customStyle="1" w:styleId="ConsNonformat">
    <w:name w:val="ConsNonformat"/>
    <w:rsid w:val="004001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4359@donpac.ru" TargetMode="External"/><Relationship Id="rId13" Type="http://schemas.openxmlformats.org/officeDocument/2006/relationships/hyperlink" Target="mailto:info@salskmfc.ru" TargetMode="External"/><Relationship Id="rId18"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vanovskoesp.ru" TargetMode="External"/><Relationship Id="rId12" Type="http://schemas.openxmlformats.org/officeDocument/2006/relationships/hyperlink" Target="http://www.salskmfc.ru" TargetMode="External"/><Relationship Id="rId17" Type="http://schemas.openxmlformats.org/officeDocument/2006/relationships/hyperlink" Target="consultantplus://offline/main?base=LAW;n=112746;fld=134;dst=100049" TargetMode="External"/><Relationship Id="rId2" Type="http://schemas.openxmlformats.org/officeDocument/2006/relationships/styles" Target="styles.xml"/><Relationship Id="rId16" Type="http://schemas.openxmlformats.org/officeDocument/2006/relationships/hyperlink" Target="consultantplus://offline/main?base=LAW;n=112746;fld=134;dst=10004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34359@donpac.ru" TargetMode="External"/><Relationship Id="rId5" Type="http://schemas.openxmlformats.org/officeDocument/2006/relationships/footnotes" Target="footnotes.xml"/><Relationship Id="rId15" Type="http://schemas.openxmlformats.org/officeDocument/2006/relationships/hyperlink" Target="consultantplus://offline/ref=DA6C3199813BA22B77A4339C9BD28040DEA97279918673E1C8DF6BB3F023F88A7FE765301AC761E2m8R5E" TargetMode="External"/><Relationship Id="rId23" Type="http://schemas.microsoft.com/office/2007/relationships/stylesWithEffects" Target="stylesWithEffects.xml"/><Relationship Id="rId10" Type="http://schemas.openxmlformats.org/officeDocument/2006/relationships/hyperlink" Target="http://www.ivanovskoesp.ru" TargetMode="External"/><Relationship Id="rId19" Type="http://schemas.openxmlformats.org/officeDocument/2006/relationships/hyperlink" Target="consultantplus://offline/main?base=RLAW186;n=29862;fld=134;dst=100348" TargetMode="External"/><Relationship Id="rId4" Type="http://schemas.openxmlformats.org/officeDocument/2006/relationships/webSettings" Target="webSettings.xml"/><Relationship Id="rId9" Type="http://schemas.openxmlformats.org/officeDocument/2006/relationships/hyperlink" Target="mailto:21.40-1@donjust.ru" TargetMode="External"/><Relationship Id="rId14" Type="http://schemas.openxmlformats.org/officeDocument/2006/relationships/hyperlink" Target="mailto:21.40-1@do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8648</Words>
  <Characters>49298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cp:lastPrinted>2013-07-18T07:39:00Z</cp:lastPrinted>
  <dcterms:created xsi:type="dcterms:W3CDTF">2013-07-07T13:26:00Z</dcterms:created>
  <dcterms:modified xsi:type="dcterms:W3CDTF">2013-07-25T11:24:00Z</dcterms:modified>
</cp:coreProperties>
</file>