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tblInd w:w="90" w:type="dxa"/>
        <w:tblLook w:val="04A0"/>
      </w:tblPr>
      <w:tblGrid>
        <w:gridCol w:w="1046"/>
        <w:gridCol w:w="2500"/>
        <w:gridCol w:w="5780"/>
      </w:tblGrid>
      <w:tr w:rsidR="00E045C9" w:rsidRPr="00E045C9" w:rsidTr="00E045C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C46"/>
            <w:bookmarkEnd w:id="0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</w:p>
        </w:tc>
      </w:tr>
      <w:tr w:rsidR="00E045C9" w:rsidRPr="00E045C9" w:rsidTr="00E045C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к   решению Собрания депутатов</w:t>
            </w:r>
          </w:p>
        </w:tc>
      </w:tr>
      <w:tr w:rsidR="00E045C9" w:rsidRPr="00E045C9" w:rsidTr="00E045C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Ивановского   сельского поселения</w:t>
            </w:r>
          </w:p>
        </w:tc>
      </w:tr>
      <w:tr w:rsidR="00E045C9" w:rsidRPr="00E045C9" w:rsidTr="00E045C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 xml:space="preserve">"О бюджете </w:t>
            </w:r>
            <w:proofErr w:type="gramStart"/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Ивановского</w:t>
            </w:r>
            <w:proofErr w:type="gramEnd"/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 xml:space="preserve">  сельского </w:t>
            </w:r>
          </w:p>
        </w:tc>
      </w:tr>
      <w:tr w:rsidR="00E045C9" w:rsidRPr="00E045C9" w:rsidTr="00E045C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 xml:space="preserve">  поселения    </w:t>
            </w:r>
            <w:proofErr w:type="spellStart"/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Сальского</w:t>
            </w:r>
            <w:proofErr w:type="spellEnd"/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2016 год" </w:t>
            </w:r>
          </w:p>
        </w:tc>
      </w:tr>
      <w:tr w:rsidR="00E045C9" w:rsidRPr="00E045C9" w:rsidTr="00E045C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5C9" w:rsidRPr="00E045C9" w:rsidTr="00E045C9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5C9" w:rsidRPr="00E045C9" w:rsidTr="00E045C9">
        <w:trPr>
          <w:trHeight w:val="375"/>
        </w:trPr>
        <w:tc>
          <w:tcPr>
            <w:tcW w:w="9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главных администраторов доходов местного бюджета -</w:t>
            </w:r>
          </w:p>
        </w:tc>
      </w:tr>
      <w:tr w:rsidR="00E045C9" w:rsidRPr="00E045C9" w:rsidTr="00E045C9">
        <w:trPr>
          <w:trHeight w:val="420"/>
        </w:trPr>
        <w:tc>
          <w:tcPr>
            <w:tcW w:w="9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органов местного самоуправления поселения</w:t>
            </w:r>
          </w:p>
        </w:tc>
      </w:tr>
      <w:tr w:rsidR="00E045C9" w:rsidRPr="00E045C9" w:rsidTr="00E045C9">
        <w:trPr>
          <w:trHeight w:val="4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045C9" w:rsidRPr="00E045C9" w:rsidTr="00E045C9">
        <w:trPr>
          <w:trHeight w:val="375"/>
        </w:trPr>
        <w:tc>
          <w:tcPr>
            <w:tcW w:w="3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администратора доходов                                                                                                              местного бюджета</w:t>
            </w:r>
          </w:p>
        </w:tc>
      </w:tr>
      <w:tr w:rsidR="00E045C9" w:rsidRPr="00E045C9" w:rsidTr="00E045C9">
        <w:trPr>
          <w:trHeight w:val="780"/>
        </w:trPr>
        <w:tc>
          <w:tcPr>
            <w:tcW w:w="3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5C9" w:rsidRPr="00E045C9" w:rsidTr="00E045C9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 xml:space="preserve">главного </w:t>
            </w:r>
            <w:proofErr w:type="spellStart"/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адми-нист-ратора</w:t>
            </w:r>
            <w:proofErr w:type="spellEnd"/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 xml:space="preserve"> доходов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доходов местного бюджета</w:t>
            </w:r>
          </w:p>
        </w:tc>
        <w:tc>
          <w:tcPr>
            <w:tcW w:w="5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5C9" w:rsidRPr="00E045C9" w:rsidTr="00E045C9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5C9" w:rsidRPr="00E045C9" w:rsidTr="00E045C9">
        <w:trPr>
          <w:trHeight w:val="21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5C9" w:rsidRPr="00E045C9" w:rsidTr="00E045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RANGE!A16:C42"/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bookmarkEnd w:id="1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045C9" w:rsidRPr="00E045C9" w:rsidTr="00E045C9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Ивановского сельского поселения</w:t>
            </w:r>
          </w:p>
        </w:tc>
      </w:tr>
      <w:tr w:rsidR="00E045C9" w:rsidRPr="00E045C9" w:rsidTr="00E045C9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1 08 04020 01 1000 110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E045C9" w:rsidRPr="00E045C9" w:rsidTr="00E045C9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1 08 04020 01 4000 110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E045C9" w:rsidRPr="00E045C9" w:rsidTr="00E045C9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1 11 05025 10 0000 120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E045C9" w:rsidRPr="00E045C9" w:rsidTr="00E045C9">
        <w:trPr>
          <w:trHeight w:val="15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 11 05035 10 0000 120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045C9" w:rsidRPr="00E045C9" w:rsidTr="00E045C9">
        <w:trPr>
          <w:trHeight w:val="19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 11 09045 10 0000 120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045C9" w:rsidRPr="00E045C9" w:rsidTr="00E045C9">
        <w:trPr>
          <w:trHeight w:val="8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1 13 01995 10 0000 130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E045C9" w:rsidRPr="00E045C9" w:rsidTr="00E045C9">
        <w:trPr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1 13 02065 10 0000 130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</w:tr>
      <w:tr w:rsidR="00E045C9" w:rsidRPr="00E045C9" w:rsidTr="00E045C9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1 13 02995 10 0000 130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компенсации затрат  бюджетов поселений</w:t>
            </w:r>
          </w:p>
        </w:tc>
      </w:tr>
      <w:tr w:rsidR="00E045C9" w:rsidRPr="00E045C9" w:rsidTr="00E045C9">
        <w:trPr>
          <w:trHeight w:val="16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1 14 06025 10 0000 430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E045C9" w:rsidRPr="00E045C9" w:rsidTr="00E045C9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1 16 18050 10 0000 140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E045C9" w:rsidRPr="00E045C9" w:rsidTr="00E045C9">
        <w:trPr>
          <w:trHeight w:val="16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1 16 23051 10 0000 140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выгодоприобретателями</w:t>
            </w:r>
            <w:proofErr w:type="spellEnd"/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выступают получатели средств бюджетов поселений</w:t>
            </w:r>
          </w:p>
        </w:tc>
      </w:tr>
      <w:tr w:rsidR="00E045C9" w:rsidRPr="00E045C9" w:rsidTr="00E045C9">
        <w:trPr>
          <w:trHeight w:val="11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1 16 23052 10 0000 140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выгодоприобретателями</w:t>
            </w:r>
            <w:proofErr w:type="spellEnd"/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выступают получатели средств бюджетов поселений</w:t>
            </w:r>
          </w:p>
        </w:tc>
      </w:tr>
      <w:tr w:rsidR="00E045C9" w:rsidRPr="00E045C9" w:rsidTr="00E045C9">
        <w:trPr>
          <w:trHeight w:val="11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1 16 90050 10 0000 140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E045C9" w:rsidRPr="00E045C9" w:rsidTr="00E045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1 17 01050 10 0000 180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Невыясненные поступления, зачисляемые  в  бюджеты поселений</w:t>
            </w:r>
          </w:p>
        </w:tc>
      </w:tr>
      <w:tr w:rsidR="00E045C9" w:rsidRPr="00E045C9" w:rsidTr="00E045C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1 17 05050 10 0000 180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неналоговые доходы бюджетов поселений</w:t>
            </w:r>
          </w:p>
        </w:tc>
      </w:tr>
      <w:tr w:rsidR="00E045C9" w:rsidRPr="00E045C9" w:rsidTr="00E045C9">
        <w:trPr>
          <w:trHeight w:val="1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2 02 01001 10 0000 151  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 бюджетам   поселений   на   выравнивание  бюджетной обеспеченности</w:t>
            </w:r>
          </w:p>
        </w:tc>
      </w:tr>
      <w:tr w:rsidR="00E045C9" w:rsidRPr="00E045C9" w:rsidTr="00E045C9">
        <w:trPr>
          <w:trHeight w:val="8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2 02 01003 10 0000 151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</w:t>
            </w:r>
            <w:proofErr w:type="spellStart"/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бюжетам</w:t>
            </w:r>
            <w:proofErr w:type="spellEnd"/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поселений на поддержку мер по обеспечению сбалансированности бюджетов </w:t>
            </w:r>
          </w:p>
        </w:tc>
      </w:tr>
      <w:tr w:rsidR="00E045C9" w:rsidRPr="00E045C9" w:rsidTr="00E045C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2 02 03015 10 0000 151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045C9" w:rsidRPr="00E045C9" w:rsidTr="00E045C9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2 02 03024 10 0000 151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Субвенциии</w:t>
            </w:r>
            <w:proofErr w:type="spellEnd"/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бюджетам  поселений  на  выполнение передаваемых полномочий субъектов Российской  Федерации</w:t>
            </w:r>
          </w:p>
        </w:tc>
      </w:tr>
      <w:tr w:rsidR="00E045C9" w:rsidRPr="00E045C9" w:rsidTr="00E045C9">
        <w:trPr>
          <w:trHeight w:val="16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2 02 04012 10 0000 151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045C9" w:rsidRPr="00E045C9" w:rsidTr="00E045C9">
        <w:trPr>
          <w:trHeight w:val="21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2 02 04081 10 0000 151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поселений на финансовое обеспечение мероприятий по временному социально-бытовому обустройству лиц, вынужденно покинувших территорию Украины  и находящихся в пунктах  временного размещения</w:t>
            </w:r>
          </w:p>
        </w:tc>
      </w:tr>
      <w:tr w:rsidR="00E045C9" w:rsidRPr="00E045C9" w:rsidTr="00E045C9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2 02 04999 10 0000 151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E045C9" w:rsidRPr="00E045C9" w:rsidTr="00E045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2 07 05030 10 0000 180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 в бюджеты поселений</w:t>
            </w:r>
          </w:p>
        </w:tc>
      </w:tr>
      <w:tr w:rsidR="00E045C9" w:rsidRPr="00E045C9" w:rsidTr="00E045C9">
        <w:trPr>
          <w:trHeight w:val="2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2 08 05000 10 0000 180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045C9" w:rsidRPr="00E045C9" w:rsidTr="00E045C9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2 18 05010 10 0000 151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E045C9" w:rsidRPr="00E045C9" w:rsidTr="00E045C9">
        <w:trPr>
          <w:trHeight w:val="9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2 18 05010 10 0000 180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NewRomanPSMT" w:eastAsia="Times New Roman" w:hAnsi="TimesNewRomanPSMT" w:cs="Arial CYR"/>
                <w:color w:val="000000"/>
                <w:lang w:eastAsia="ru-RU"/>
              </w:rPr>
            </w:pPr>
            <w:r w:rsidRPr="00E045C9">
              <w:rPr>
                <w:rFonts w:ascii="TimesNewRomanPSMT" w:eastAsia="Times New Roman" w:hAnsi="TimesNewRomanPSMT" w:cs="Arial CYR"/>
                <w:color w:val="000000"/>
                <w:lang w:eastAsia="ru-RU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E045C9" w:rsidRPr="00E045C9" w:rsidTr="00E045C9">
        <w:trPr>
          <w:trHeight w:val="8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2 18 05030 10 0000 180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NewRomanPSMT" w:eastAsia="Times New Roman" w:hAnsi="TimesNewRomanPSMT" w:cs="Arial CYR"/>
                <w:color w:val="000000"/>
                <w:lang w:eastAsia="ru-RU"/>
              </w:rPr>
            </w:pPr>
            <w:r w:rsidRPr="00E045C9">
              <w:rPr>
                <w:rFonts w:ascii="TimesNewRomanPSMT" w:eastAsia="Times New Roman" w:hAnsi="TimesNewRomanPSMT" w:cs="Arial CYR"/>
                <w:color w:val="000000"/>
                <w:lang w:eastAsia="ru-RU"/>
              </w:rPr>
              <w:t>Доходы бюджетов поселений от возврата иными организациями остатков субсидий прошлых лет</w:t>
            </w:r>
          </w:p>
        </w:tc>
      </w:tr>
      <w:tr w:rsidR="00E045C9" w:rsidRPr="00E045C9" w:rsidTr="00E045C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2 19 05000 10 0000 151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5C9" w:rsidRPr="00E045C9" w:rsidRDefault="00E045C9" w:rsidP="00E04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5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25612F" w:rsidRDefault="0025612F"/>
    <w:sectPr w:rsidR="0025612F" w:rsidSect="0025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045C9"/>
    <w:rsid w:val="0025612F"/>
    <w:rsid w:val="00E0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9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4553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2015-12-21T06:21:00Z</dcterms:created>
  <dcterms:modified xsi:type="dcterms:W3CDTF">2015-12-21T06:22:00Z</dcterms:modified>
</cp:coreProperties>
</file>