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B9" w:rsidRDefault="00F949B9" w:rsidP="00F949B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F949B9" w:rsidRDefault="00F949B9" w:rsidP="00F949B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F949B9" w:rsidRDefault="00F949B9" w:rsidP="00F949B9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F949B9" w:rsidRDefault="00F949B9" w:rsidP="00F949B9">
      <w:pPr>
        <w:jc w:val="center"/>
        <w:rPr>
          <w:sz w:val="24"/>
        </w:rPr>
      </w:pPr>
    </w:p>
    <w:p w:rsidR="00F949B9" w:rsidRDefault="00F949B9" w:rsidP="00F949B9">
      <w:pPr>
        <w:jc w:val="center"/>
        <w:rPr>
          <w:sz w:val="24"/>
        </w:rPr>
      </w:pPr>
      <w:r>
        <w:rPr>
          <w:sz w:val="24"/>
        </w:rPr>
        <w:t>АДМИНИСТРАЦИЯ  ИВАНОВСКОГО СЕЛЬСКОГО ПОСЕЛЕНИЯ</w:t>
      </w:r>
    </w:p>
    <w:p w:rsidR="00F949B9" w:rsidRDefault="00F949B9" w:rsidP="00F949B9">
      <w:pPr>
        <w:jc w:val="center"/>
        <w:rPr>
          <w:b/>
          <w:sz w:val="24"/>
        </w:rPr>
      </w:pPr>
    </w:p>
    <w:p w:rsidR="00F949B9" w:rsidRPr="00537B7A" w:rsidRDefault="00B9259E" w:rsidP="00F94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line id="_x0000_s1026" style="position:absolute;left:0;text-align:left;z-index:251658240" from="-8.95pt,-.3pt" to="480.8pt,-.3pt" strokeweight="3pt"/>
        </w:pict>
      </w:r>
      <w:r w:rsidR="00F949B9" w:rsidRPr="00537B7A">
        <w:rPr>
          <w:b/>
          <w:sz w:val="24"/>
          <w:szCs w:val="24"/>
        </w:rPr>
        <w:t>РАСПОРЯЖЕНИЕ</w:t>
      </w:r>
    </w:p>
    <w:p w:rsidR="00F949B9" w:rsidRDefault="00F949B9" w:rsidP="00F949B9">
      <w:pPr>
        <w:jc w:val="center"/>
        <w:rPr>
          <w:b/>
          <w:sz w:val="32"/>
        </w:rPr>
      </w:pPr>
    </w:p>
    <w:p w:rsidR="00F949B9" w:rsidRPr="007F4E60" w:rsidRDefault="0097664A" w:rsidP="00F949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="00F949B9" w:rsidRPr="00DA77F0">
        <w:rPr>
          <w:b/>
          <w:sz w:val="24"/>
          <w:szCs w:val="24"/>
        </w:rPr>
        <w:t>.</w:t>
      </w:r>
      <w:r w:rsidR="0078760B">
        <w:rPr>
          <w:b/>
          <w:sz w:val="24"/>
          <w:szCs w:val="24"/>
        </w:rPr>
        <w:t>06</w:t>
      </w:r>
      <w:r w:rsidR="00F949B9" w:rsidRPr="00DA77F0">
        <w:rPr>
          <w:b/>
          <w:sz w:val="24"/>
          <w:szCs w:val="24"/>
        </w:rPr>
        <w:t>.201</w:t>
      </w:r>
      <w:r w:rsidR="0078760B">
        <w:rPr>
          <w:b/>
          <w:sz w:val="24"/>
          <w:szCs w:val="24"/>
        </w:rPr>
        <w:t>8</w:t>
      </w:r>
      <w:r w:rsidR="007F4E60">
        <w:rPr>
          <w:b/>
          <w:sz w:val="24"/>
          <w:szCs w:val="24"/>
        </w:rPr>
        <w:t xml:space="preserve"> </w:t>
      </w:r>
      <w:r w:rsidR="00F949B9" w:rsidRPr="00DA77F0">
        <w:rPr>
          <w:b/>
          <w:sz w:val="24"/>
          <w:szCs w:val="24"/>
        </w:rPr>
        <w:t xml:space="preserve">г.                                                                                                                № </w:t>
      </w:r>
      <w:r w:rsidR="001263F4">
        <w:rPr>
          <w:b/>
          <w:sz w:val="24"/>
          <w:szCs w:val="24"/>
        </w:rPr>
        <w:t>32</w:t>
      </w:r>
    </w:p>
    <w:p w:rsidR="00F949B9" w:rsidRPr="00DA77F0" w:rsidRDefault="00F949B9" w:rsidP="00F949B9">
      <w:pPr>
        <w:jc w:val="center"/>
        <w:rPr>
          <w:b/>
          <w:sz w:val="24"/>
          <w:szCs w:val="24"/>
        </w:rPr>
      </w:pPr>
      <w:proofErr w:type="gramStart"/>
      <w:r w:rsidRPr="00DA77F0">
        <w:rPr>
          <w:b/>
          <w:sz w:val="24"/>
          <w:szCs w:val="24"/>
        </w:rPr>
        <w:t>с</w:t>
      </w:r>
      <w:proofErr w:type="gramEnd"/>
      <w:r w:rsidRPr="00DA77F0">
        <w:rPr>
          <w:b/>
          <w:sz w:val="24"/>
          <w:szCs w:val="24"/>
        </w:rPr>
        <w:t>. Ивановка</w:t>
      </w:r>
    </w:p>
    <w:p w:rsidR="00F949B9" w:rsidRPr="00DA77F0" w:rsidRDefault="00F949B9" w:rsidP="00F949B9">
      <w:pPr>
        <w:jc w:val="center"/>
        <w:rPr>
          <w:sz w:val="24"/>
          <w:szCs w:val="24"/>
        </w:rPr>
      </w:pPr>
    </w:p>
    <w:p w:rsidR="00F949B9" w:rsidRPr="00F949B9" w:rsidRDefault="00F949B9" w:rsidP="00F949B9">
      <w:pPr>
        <w:ind w:firstLine="709"/>
        <w:jc w:val="both"/>
        <w:rPr>
          <w:sz w:val="28"/>
          <w:szCs w:val="28"/>
        </w:rPr>
      </w:pPr>
    </w:p>
    <w:p w:rsidR="0078760B" w:rsidRPr="0078760B" w:rsidRDefault="00DB37EB" w:rsidP="0078760B">
      <w:pPr>
        <w:ind w:firstLine="709"/>
        <w:jc w:val="both"/>
        <w:rPr>
          <w:sz w:val="28"/>
          <w:szCs w:val="28"/>
        </w:rPr>
      </w:pPr>
      <w:r w:rsidRPr="0078760B">
        <w:rPr>
          <w:sz w:val="28"/>
          <w:szCs w:val="28"/>
        </w:rPr>
        <w:t>«</w:t>
      </w:r>
      <w:r w:rsidR="007F4E60" w:rsidRPr="0078760B">
        <w:rPr>
          <w:sz w:val="28"/>
          <w:szCs w:val="28"/>
        </w:rPr>
        <w:t xml:space="preserve">О </w:t>
      </w:r>
      <w:r w:rsidRPr="0078760B">
        <w:rPr>
          <w:sz w:val="28"/>
          <w:szCs w:val="28"/>
        </w:rPr>
        <w:t>назначении ответственного</w:t>
      </w:r>
      <w:r w:rsidR="0078760B" w:rsidRPr="0078760B">
        <w:rPr>
          <w:sz w:val="28"/>
          <w:szCs w:val="28"/>
        </w:rPr>
        <w:t xml:space="preserve"> за</w:t>
      </w:r>
    </w:p>
    <w:p w:rsidR="0078760B" w:rsidRPr="0078760B" w:rsidRDefault="0078760B" w:rsidP="0078760B">
      <w:pPr>
        <w:ind w:firstLine="709"/>
        <w:jc w:val="both"/>
        <w:rPr>
          <w:sz w:val="28"/>
          <w:szCs w:val="28"/>
        </w:rPr>
      </w:pPr>
      <w:r w:rsidRPr="0078760B">
        <w:rPr>
          <w:sz w:val="28"/>
          <w:szCs w:val="28"/>
        </w:rPr>
        <w:t xml:space="preserve"> направление сведений в уполномоченный</w:t>
      </w:r>
    </w:p>
    <w:p w:rsidR="0078760B" w:rsidRPr="0078760B" w:rsidRDefault="0078760B" w:rsidP="0078760B">
      <w:pPr>
        <w:ind w:firstLine="709"/>
        <w:jc w:val="both"/>
        <w:rPr>
          <w:sz w:val="28"/>
          <w:szCs w:val="28"/>
        </w:rPr>
      </w:pPr>
      <w:r w:rsidRPr="0078760B">
        <w:rPr>
          <w:sz w:val="28"/>
          <w:szCs w:val="28"/>
        </w:rPr>
        <w:t xml:space="preserve"> государственный орган (уполномоченную</w:t>
      </w:r>
    </w:p>
    <w:p w:rsidR="0078760B" w:rsidRPr="0078760B" w:rsidRDefault="0078760B" w:rsidP="0078760B">
      <w:pPr>
        <w:ind w:firstLine="709"/>
        <w:jc w:val="both"/>
        <w:rPr>
          <w:sz w:val="28"/>
          <w:szCs w:val="28"/>
        </w:rPr>
      </w:pPr>
      <w:r w:rsidRPr="0078760B">
        <w:rPr>
          <w:sz w:val="28"/>
          <w:szCs w:val="28"/>
        </w:rPr>
        <w:t xml:space="preserve"> организацию) </w:t>
      </w:r>
      <w:r w:rsidR="00DB37EB" w:rsidRPr="0078760B">
        <w:rPr>
          <w:sz w:val="28"/>
          <w:szCs w:val="28"/>
        </w:rPr>
        <w:t>в Администрации Ивановского</w:t>
      </w:r>
    </w:p>
    <w:p w:rsidR="00DB37EB" w:rsidRPr="0078760B" w:rsidRDefault="00DB37EB" w:rsidP="0078760B">
      <w:pPr>
        <w:ind w:firstLine="709"/>
        <w:jc w:val="both"/>
        <w:rPr>
          <w:sz w:val="28"/>
          <w:szCs w:val="28"/>
        </w:rPr>
      </w:pPr>
      <w:r w:rsidRPr="0078760B">
        <w:rPr>
          <w:sz w:val="28"/>
          <w:szCs w:val="28"/>
        </w:rPr>
        <w:t xml:space="preserve"> сельского</w:t>
      </w:r>
      <w:r w:rsidR="0078760B" w:rsidRPr="0078760B">
        <w:rPr>
          <w:sz w:val="28"/>
          <w:szCs w:val="28"/>
        </w:rPr>
        <w:t xml:space="preserve"> </w:t>
      </w:r>
      <w:r w:rsidRPr="0078760B">
        <w:rPr>
          <w:sz w:val="28"/>
          <w:szCs w:val="28"/>
        </w:rPr>
        <w:t>поселения»</w:t>
      </w:r>
    </w:p>
    <w:p w:rsidR="00F949B9" w:rsidRPr="00F949B9" w:rsidRDefault="00F949B9" w:rsidP="007F4E60">
      <w:pPr>
        <w:jc w:val="both"/>
        <w:rPr>
          <w:sz w:val="28"/>
          <w:szCs w:val="28"/>
        </w:rPr>
      </w:pPr>
    </w:p>
    <w:p w:rsidR="00DB37EB" w:rsidRDefault="00746B7B" w:rsidP="00F949B9">
      <w:pPr>
        <w:jc w:val="both"/>
        <w:rPr>
          <w:rStyle w:val="FontStyle20"/>
          <w:sz w:val="28"/>
          <w:szCs w:val="28"/>
        </w:rPr>
      </w:pPr>
      <w:r w:rsidRPr="00746B7B">
        <w:rPr>
          <w:rStyle w:val="FontStyle20"/>
          <w:sz w:val="28"/>
          <w:szCs w:val="28"/>
        </w:rPr>
        <w:t xml:space="preserve">В соответствии </w:t>
      </w:r>
      <w:r>
        <w:rPr>
          <w:rStyle w:val="FontStyle20"/>
          <w:sz w:val="28"/>
          <w:szCs w:val="28"/>
        </w:rPr>
        <w:t>с Федеральным законом</w:t>
      </w:r>
      <w:r w:rsidRPr="00746B7B">
        <w:rPr>
          <w:rStyle w:val="FontStyle20"/>
          <w:sz w:val="28"/>
          <w:szCs w:val="28"/>
        </w:rPr>
        <w:t xml:space="preserve"> от 25.12.2018 № 273-ФЗ «О противодействии коррупции</w:t>
      </w:r>
      <w:r>
        <w:rPr>
          <w:rStyle w:val="FontStyle20"/>
          <w:sz w:val="28"/>
          <w:szCs w:val="28"/>
        </w:rPr>
        <w:t xml:space="preserve">, постановлением Правительства РФ от 05.03.2018 №288, </w:t>
      </w:r>
      <w:r w:rsidR="00B45A49">
        <w:rPr>
          <w:rStyle w:val="FontStyle20"/>
          <w:sz w:val="28"/>
          <w:szCs w:val="28"/>
        </w:rPr>
        <w:t>распоряжения Правительства Ростовской области от 05.06.2018 № 285 «О мерах по реализации постановления Правительства Ростовской области от 05.03.2018 №228».</w:t>
      </w:r>
    </w:p>
    <w:p w:rsidR="007F4E60" w:rsidRPr="00F949B9" w:rsidRDefault="007F4E60" w:rsidP="00F949B9">
      <w:pPr>
        <w:jc w:val="both"/>
        <w:rPr>
          <w:sz w:val="28"/>
          <w:szCs w:val="28"/>
        </w:rPr>
      </w:pPr>
    </w:p>
    <w:p w:rsidR="00F949B9" w:rsidRPr="00F949B9" w:rsidRDefault="00F949B9" w:rsidP="00F949B9">
      <w:pPr>
        <w:jc w:val="both"/>
        <w:rPr>
          <w:sz w:val="28"/>
          <w:szCs w:val="28"/>
        </w:rPr>
      </w:pPr>
    </w:p>
    <w:p w:rsidR="0078760B" w:rsidRPr="0078760B" w:rsidRDefault="00DB37EB" w:rsidP="00746B7B">
      <w:pPr>
        <w:pStyle w:val="aa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Назначить</w:t>
      </w:r>
      <w:r w:rsidR="007F4E60" w:rsidRPr="007F4E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5A49">
        <w:rPr>
          <w:rFonts w:ascii="Times New Roman" w:hAnsi="Times New Roman"/>
          <w:sz w:val="28"/>
          <w:szCs w:val="28"/>
          <w:lang w:val="ru-RU"/>
        </w:rPr>
        <w:t>ответственным лицом</w:t>
      </w:r>
      <w:r w:rsidR="00746B7B">
        <w:rPr>
          <w:rFonts w:ascii="Times New Roman" w:hAnsi="Times New Roman"/>
          <w:sz w:val="28"/>
          <w:szCs w:val="28"/>
          <w:lang w:val="ru-RU"/>
        </w:rPr>
        <w:t xml:space="preserve"> за направление сведений в </w:t>
      </w:r>
      <w:r w:rsidR="00B45A49">
        <w:rPr>
          <w:rFonts w:ascii="Times New Roman" w:hAnsi="Times New Roman"/>
          <w:sz w:val="28"/>
          <w:szCs w:val="28"/>
          <w:lang w:val="ru-RU"/>
        </w:rPr>
        <w:t>управление по противодействию коррупции при Губернаторе Ростовской области</w:t>
      </w:r>
      <w:r w:rsidR="00D95FFC">
        <w:rPr>
          <w:rFonts w:ascii="Times New Roman" w:hAnsi="Times New Roman"/>
          <w:sz w:val="28"/>
          <w:szCs w:val="28"/>
          <w:lang w:val="ru-RU"/>
        </w:rPr>
        <w:t xml:space="preserve"> сведений о лицам, к которым были </w:t>
      </w:r>
      <w:r w:rsidR="00D95FFC" w:rsidRPr="00F25BAB">
        <w:rPr>
          <w:rFonts w:ascii="Times New Roman" w:hAnsi="Times New Roman"/>
          <w:sz w:val="28"/>
          <w:szCs w:val="28"/>
          <w:lang w:val="ru-RU"/>
        </w:rPr>
        <w:t>применены</w:t>
      </w:r>
      <w:r w:rsidR="00F25BAB" w:rsidRPr="00F25B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5FFC" w:rsidRPr="00F25BAB">
        <w:rPr>
          <w:rFonts w:ascii="Times New Roman" w:hAnsi="Times New Roman"/>
          <w:sz w:val="28"/>
          <w:szCs w:val="28"/>
          <w:lang w:val="ru-RU"/>
        </w:rPr>
        <w:t>взыскания в виде увольнения (освобождения от должности) в связи с утратой доверия за совершение коррупционных правонарушений (дале</w:t>
      </w:r>
      <w:proofErr w:type="gramStart"/>
      <w:r w:rsidR="00D95FFC" w:rsidRPr="00F25BAB">
        <w:rPr>
          <w:rFonts w:ascii="Times New Roman" w:hAnsi="Times New Roman"/>
          <w:sz w:val="28"/>
          <w:szCs w:val="28"/>
          <w:lang w:val="ru-RU"/>
        </w:rPr>
        <w:t>е</w:t>
      </w:r>
      <w:r w:rsidR="00F25BAB" w:rsidRPr="00F25BAB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D95FFC" w:rsidRPr="00F25BAB">
        <w:rPr>
          <w:rFonts w:ascii="Times New Roman" w:hAnsi="Times New Roman"/>
          <w:sz w:val="28"/>
          <w:szCs w:val="28"/>
          <w:lang w:val="ru-RU"/>
        </w:rPr>
        <w:t xml:space="preserve"> сведений), для их включения в реестр лиц, уволенных в связи с утратой доверия (далее-реестр), и исключения</w:t>
      </w:r>
      <w:r w:rsidR="00F25BAB" w:rsidRPr="00F25BAB">
        <w:rPr>
          <w:rFonts w:ascii="Times New Roman" w:hAnsi="Times New Roman"/>
          <w:sz w:val="28"/>
          <w:szCs w:val="28"/>
          <w:lang w:val="ru-RU"/>
        </w:rPr>
        <w:t xml:space="preserve"> сведений из него в отношении лиц, замещавших должность муниципальной службы в Администрации Ивановского сельского поселения</w:t>
      </w:r>
      <w:r w:rsidR="00B45A49" w:rsidRPr="00F25B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6B7B" w:rsidRPr="00F25B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760B">
        <w:rPr>
          <w:rFonts w:ascii="Times New Roman" w:hAnsi="Times New Roman"/>
          <w:sz w:val="28"/>
          <w:szCs w:val="28"/>
          <w:lang w:val="ru-RU"/>
        </w:rPr>
        <w:t xml:space="preserve">специалиста 1й категории (по архивной, кадровой и правовой работе)- </w:t>
      </w:r>
      <w:r w:rsidR="00746B7B">
        <w:rPr>
          <w:rFonts w:ascii="Times New Roman" w:hAnsi="Times New Roman"/>
          <w:sz w:val="28"/>
          <w:szCs w:val="28"/>
          <w:lang w:val="ru-RU"/>
        </w:rPr>
        <w:t>Савче</w:t>
      </w:r>
      <w:r w:rsidR="0078760B">
        <w:rPr>
          <w:rFonts w:ascii="Times New Roman" w:hAnsi="Times New Roman"/>
          <w:sz w:val="28"/>
          <w:szCs w:val="28"/>
          <w:lang w:val="ru-RU"/>
        </w:rPr>
        <w:t>нко Маргариту Георгиевну.</w:t>
      </w:r>
    </w:p>
    <w:p w:rsidR="00F949B9" w:rsidRPr="0078760B" w:rsidRDefault="00F949B9" w:rsidP="0078760B">
      <w:pPr>
        <w:ind w:left="360"/>
        <w:jc w:val="both"/>
        <w:rPr>
          <w:sz w:val="28"/>
          <w:szCs w:val="28"/>
        </w:rPr>
      </w:pPr>
      <w:r w:rsidRPr="0078760B">
        <w:rPr>
          <w:sz w:val="28"/>
          <w:szCs w:val="28"/>
        </w:rPr>
        <w:t xml:space="preserve">2. </w:t>
      </w:r>
      <w:r w:rsidR="004F7E06" w:rsidRPr="0078760B">
        <w:rPr>
          <w:sz w:val="28"/>
          <w:szCs w:val="28"/>
        </w:rPr>
        <w:t>Распоряжение вступает в силу с момента его подписания.</w:t>
      </w:r>
    </w:p>
    <w:p w:rsidR="004F7E06" w:rsidRPr="00F949B9" w:rsidRDefault="004F7E06" w:rsidP="00F94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данного распоряжения оставляю за собой.</w:t>
      </w:r>
    </w:p>
    <w:p w:rsidR="00F949B9" w:rsidRDefault="00F949B9" w:rsidP="00F949B9">
      <w:pPr>
        <w:tabs>
          <w:tab w:val="left" w:pos="6821"/>
        </w:tabs>
        <w:jc w:val="both"/>
        <w:rPr>
          <w:sz w:val="28"/>
          <w:szCs w:val="28"/>
        </w:rPr>
      </w:pPr>
    </w:p>
    <w:p w:rsidR="0078760B" w:rsidRDefault="0078760B" w:rsidP="00F949B9">
      <w:pPr>
        <w:tabs>
          <w:tab w:val="left" w:pos="6821"/>
        </w:tabs>
        <w:jc w:val="both"/>
        <w:rPr>
          <w:sz w:val="28"/>
          <w:szCs w:val="28"/>
        </w:rPr>
      </w:pPr>
    </w:p>
    <w:p w:rsidR="0078760B" w:rsidRDefault="0078760B" w:rsidP="00F949B9">
      <w:pPr>
        <w:tabs>
          <w:tab w:val="left" w:pos="6821"/>
        </w:tabs>
        <w:jc w:val="both"/>
        <w:rPr>
          <w:sz w:val="28"/>
          <w:szCs w:val="28"/>
        </w:rPr>
      </w:pPr>
    </w:p>
    <w:p w:rsidR="007F4E60" w:rsidRDefault="00F949B9" w:rsidP="00F949B9">
      <w:pPr>
        <w:tabs>
          <w:tab w:val="left" w:pos="68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07DF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Ивановского </w:t>
      </w:r>
    </w:p>
    <w:p w:rsidR="00F949B9" w:rsidRPr="00F949B9" w:rsidRDefault="007F4E60" w:rsidP="007F4E60">
      <w:pPr>
        <w:tabs>
          <w:tab w:val="left" w:pos="682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49B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ab/>
      </w:r>
      <w:r w:rsidR="00F949B9" w:rsidRPr="00F949B9">
        <w:rPr>
          <w:sz w:val="28"/>
          <w:szCs w:val="28"/>
        </w:rPr>
        <w:t>О.В.</w:t>
      </w:r>
      <w:r w:rsidR="00507DFB">
        <w:rPr>
          <w:sz w:val="28"/>
          <w:szCs w:val="28"/>
        </w:rPr>
        <w:t xml:space="preserve"> </w:t>
      </w:r>
      <w:proofErr w:type="spellStart"/>
      <w:r w:rsidR="00F949B9" w:rsidRPr="00F949B9">
        <w:rPr>
          <w:sz w:val="28"/>
          <w:szCs w:val="28"/>
        </w:rPr>
        <w:t>Безниско</w:t>
      </w:r>
      <w:proofErr w:type="spellEnd"/>
    </w:p>
    <w:p w:rsidR="004F7E06" w:rsidRDefault="004F7E06" w:rsidP="004F7E06">
      <w:pPr>
        <w:rPr>
          <w:sz w:val="24"/>
          <w:szCs w:val="24"/>
        </w:rPr>
      </w:pPr>
    </w:p>
    <w:p w:rsidR="00F949B9" w:rsidRPr="00F949B9" w:rsidRDefault="00F949B9" w:rsidP="00F949B9">
      <w:pPr>
        <w:ind w:left="709"/>
        <w:rPr>
          <w:sz w:val="28"/>
          <w:szCs w:val="28"/>
        </w:rPr>
      </w:pPr>
    </w:p>
    <w:p w:rsidR="00B1661C" w:rsidRDefault="00B1661C">
      <w:bookmarkStart w:id="0" w:name="_GoBack"/>
      <w:bookmarkEnd w:id="0"/>
    </w:p>
    <w:sectPr w:rsidR="00B1661C" w:rsidSect="00E10B6C">
      <w:type w:val="continuous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6F51"/>
    <w:multiLevelType w:val="hybridMultilevel"/>
    <w:tmpl w:val="FB56B716"/>
    <w:lvl w:ilvl="0" w:tplc="8F3A24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49B9"/>
    <w:rsid w:val="001263F4"/>
    <w:rsid w:val="001D2F5F"/>
    <w:rsid w:val="001F6367"/>
    <w:rsid w:val="00306BE3"/>
    <w:rsid w:val="004B2B76"/>
    <w:rsid w:val="004F7E06"/>
    <w:rsid w:val="00500C64"/>
    <w:rsid w:val="00507DFB"/>
    <w:rsid w:val="00527E06"/>
    <w:rsid w:val="00694330"/>
    <w:rsid w:val="00736441"/>
    <w:rsid w:val="00746B7B"/>
    <w:rsid w:val="00763DDF"/>
    <w:rsid w:val="0078760B"/>
    <w:rsid w:val="007F4E60"/>
    <w:rsid w:val="00835CF4"/>
    <w:rsid w:val="00925D90"/>
    <w:rsid w:val="0097664A"/>
    <w:rsid w:val="009E3472"/>
    <w:rsid w:val="00B1661C"/>
    <w:rsid w:val="00B251A2"/>
    <w:rsid w:val="00B45A49"/>
    <w:rsid w:val="00B9259E"/>
    <w:rsid w:val="00C07F62"/>
    <w:rsid w:val="00CF4BD0"/>
    <w:rsid w:val="00D40B15"/>
    <w:rsid w:val="00D873A9"/>
    <w:rsid w:val="00D95FFC"/>
    <w:rsid w:val="00DB37EB"/>
    <w:rsid w:val="00DF204C"/>
    <w:rsid w:val="00E00160"/>
    <w:rsid w:val="00F25BAB"/>
    <w:rsid w:val="00F949B9"/>
    <w:rsid w:val="00FD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B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overflowPunct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overflowPunct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overflowPunct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overflowPunct/>
      <w:autoSpaceDE/>
      <w:autoSpaceDN/>
      <w:adjustRightInd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overflowPunct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overflowPunct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overflowPunct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pPr>
      <w:overflowPunct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CF4BD0"/>
    <w:pPr>
      <w:overflowPunct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4BD0"/>
    <w:pPr>
      <w:overflowPunct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overflowPunct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Style8">
    <w:name w:val="Style8"/>
    <w:basedOn w:val="a"/>
    <w:uiPriority w:val="99"/>
    <w:rsid w:val="00F949B9"/>
    <w:pPr>
      <w:widowControl w:val="0"/>
      <w:overflowPunct/>
      <w:spacing w:line="328" w:lineRule="exact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F949B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19</cp:revision>
  <cp:lastPrinted>2018-08-23T05:20:00Z</cp:lastPrinted>
  <dcterms:created xsi:type="dcterms:W3CDTF">2014-01-20T12:13:00Z</dcterms:created>
  <dcterms:modified xsi:type="dcterms:W3CDTF">2018-08-23T05:31:00Z</dcterms:modified>
</cp:coreProperties>
</file>