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B4" w:rsidRPr="00E251AA" w:rsidRDefault="005A2EB4" w:rsidP="005A2EB4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Российская Федерация</w:t>
      </w:r>
    </w:p>
    <w:p w:rsidR="005A2EB4" w:rsidRPr="00E251AA" w:rsidRDefault="005A2EB4" w:rsidP="005A2EB4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Ростовская область</w:t>
      </w:r>
    </w:p>
    <w:p w:rsidR="005A2EB4" w:rsidRPr="00E251AA" w:rsidRDefault="005A2EB4" w:rsidP="005A2EB4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Сальский район</w:t>
      </w:r>
    </w:p>
    <w:p w:rsidR="005A2EB4" w:rsidRPr="00E251AA" w:rsidRDefault="005A2EB4" w:rsidP="005A2EB4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Администрация Ивановского сельского поселения</w:t>
      </w:r>
    </w:p>
    <w:p w:rsidR="005A2EB4" w:rsidRPr="00E251AA" w:rsidRDefault="005A2EB4" w:rsidP="005A2EB4">
      <w:pPr>
        <w:jc w:val="center"/>
        <w:rPr>
          <w:b/>
          <w:sz w:val="28"/>
          <w:szCs w:val="28"/>
        </w:rPr>
      </w:pPr>
    </w:p>
    <w:p w:rsidR="005A2EB4" w:rsidRPr="00E251AA" w:rsidRDefault="007C52D6" w:rsidP="005A2EB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line id="_x0000_s1027" style="position:absolute;left:0;text-align:left;z-index:251660288" from="-8.95pt,-.3pt" to="480.8pt,-.3pt" strokeweight="3pt"/>
        </w:pict>
      </w:r>
    </w:p>
    <w:p w:rsidR="005A2EB4" w:rsidRPr="00E251AA" w:rsidRDefault="00E251AA" w:rsidP="00E251AA">
      <w:pPr>
        <w:pStyle w:val="1"/>
        <w:tabs>
          <w:tab w:val="clear" w:pos="720"/>
        </w:tabs>
        <w:ind w:left="0" w:firstLine="0"/>
        <w:jc w:val="left"/>
        <w:rPr>
          <w:sz w:val="28"/>
          <w:szCs w:val="28"/>
        </w:rPr>
      </w:pPr>
      <w:r w:rsidRPr="00E251A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</w:t>
      </w:r>
      <w:r w:rsidR="005A2EB4" w:rsidRPr="00E251AA">
        <w:rPr>
          <w:sz w:val="28"/>
          <w:szCs w:val="28"/>
        </w:rPr>
        <w:t>РАСПОРЯЖЕНИЕ</w:t>
      </w:r>
    </w:p>
    <w:p w:rsidR="005A2EB4" w:rsidRPr="00E251AA" w:rsidRDefault="007D51FD" w:rsidP="005A2EB4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A2EB4" w:rsidRPr="00E251AA">
        <w:rPr>
          <w:sz w:val="28"/>
          <w:szCs w:val="28"/>
        </w:rPr>
        <w:t>.03.201</w:t>
      </w:r>
      <w:r>
        <w:rPr>
          <w:sz w:val="28"/>
          <w:szCs w:val="28"/>
        </w:rPr>
        <w:t>8</w:t>
      </w:r>
      <w:r w:rsidR="005A2EB4" w:rsidRPr="00E251AA">
        <w:rPr>
          <w:sz w:val="28"/>
          <w:szCs w:val="28"/>
        </w:rPr>
        <w:t xml:space="preserve"> г.                                                                                    </w:t>
      </w:r>
      <w:r w:rsidR="00E251AA" w:rsidRPr="00E251AA">
        <w:rPr>
          <w:sz w:val="28"/>
          <w:szCs w:val="28"/>
        </w:rPr>
        <w:t xml:space="preserve">      </w:t>
      </w:r>
      <w:r w:rsidR="005A2EB4" w:rsidRPr="00E251AA">
        <w:rPr>
          <w:sz w:val="28"/>
          <w:szCs w:val="28"/>
        </w:rPr>
        <w:t xml:space="preserve"> № </w:t>
      </w:r>
      <w:r w:rsidR="00E251AA" w:rsidRPr="00E251AA">
        <w:rPr>
          <w:sz w:val="28"/>
          <w:szCs w:val="28"/>
        </w:rPr>
        <w:t>1</w:t>
      </w:r>
      <w:r>
        <w:rPr>
          <w:sz w:val="28"/>
          <w:szCs w:val="28"/>
        </w:rPr>
        <w:t>7</w:t>
      </w:r>
    </w:p>
    <w:p w:rsidR="005A2EB4" w:rsidRPr="00E251AA" w:rsidRDefault="00E251AA" w:rsidP="005A2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5A2EB4" w:rsidRPr="00E251AA">
        <w:rPr>
          <w:sz w:val="28"/>
          <w:szCs w:val="28"/>
        </w:rPr>
        <w:t xml:space="preserve"> </w:t>
      </w:r>
      <w:proofErr w:type="gramStart"/>
      <w:r w:rsidR="005A2EB4" w:rsidRPr="00E251AA">
        <w:rPr>
          <w:sz w:val="28"/>
          <w:szCs w:val="28"/>
        </w:rPr>
        <w:t>с</w:t>
      </w:r>
      <w:proofErr w:type="gramEnd"/>
      <w:r w:rsidR="005A2EB4" w:rsidRPr="00E251AA">
        <w:rPr>
          <w:sz w:val="28"/>
          <w:szCs w:val="28"/>
        </w:rPr>
        <w:t>. Ивановка</w:t>
      </w:r>
    </w:p>
    <w:p w:rsidR="005A2EB4" w:rsidRPr="00E251AA" w:rsidRDefault="005A2EB4" w:rsidP="00E251AA">
      <w:pPr>
        <w:jc w:val="both"/>
        <w:rPr>
          <w:sz w:val="28"/>
          <w:szCs w:val="28"/>
        </w:rPr>
      </w:pPr>
      <w:r w:rsidRPr="00E251AA">
        <w:rPr>
          <w:sz w:val="28"/>
          <w:szCs w:val="28"/>
        </w:rPr>
        <w:t>О проведении весеннего осмотра</w:t>
      </w:r>
    </w:p>
    <w:p w:rsidR="005A2EB4" w:rsidRPr="00E251AA" w:rsidRDefault="005A2EB4" w:rsidP="005A2EB4">
      <w:pPr>
        <w:tabs>
          <w:tab w:val="left" w:pos="345"/>
        </w:tabs>
        <w:rPr>
          <w:sz w:val="28"/>
          <w:szCs w:val="28"/>
        </w:rPr>
      </w:pPr>
      <w:r w:rsidRPr="00E251AA">
        <w:rPr>
          <w:sz w:val="28"/>
          <w:szCs w:val="28"/>
        </w:rPr>
        <w:t>зданий в 201</w:t>
      </w:r>
      <w:r w:rsidR="007D51FD">
        <w:rPr>
          <w:sz w:val="28"/>
          <w:szCs w:val="28"/>
        </w:rPr>
        <w:t>8</w:t>
      </w:r>
      <w:r w:rsidRPr="00E251AA">
        <w:rPr>
          <w:sz w:val="28"/>
          <w:szCs w:val="28"/>
        </w:rPr>
        <w:t xml:space="preserve"> году</w:t>
      </w:r>
    </w:p>
    <w:p w:rsidR="00482891" w:rsidRDefault="00482891" w:rsidP="005A2EB4">
      <w:pPr>
        <w:tabs>
          <w:tab w:val="left" w:pos="345"/>
        </w:tabs>
        <w:rPr>
          <w:sz w:val="28"/>
          <w:szCs w:val="28"/>
        </w:rPr>
      </w:pPr>
    </w:p>
    <w:p w:rsidR="005A2EB4" w:rsidRPr="00E251AA" w:rsidRDefault="00A80405" w:rsidP="00A80405">
      <w:pPr>
        <w:tabs>
          <w:tab w:val="left" w:pos="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A2EB4" w:rsidRPr="00E251AA">
        <w:rPr>
          <w:sz w:val="28"/>
          <w:szCs w:val="28"/>
        </w:rPr>
        <w:t>В целях освидетельствования технического состояния зданий и сооружений по истечении осенне-зимнего периода 201</w:t>
      </w:r>
      <w:r w:rsidR="007D51FD">
        <w:rPr>
          <w:sz w:val="28"/>
          <w:szCs w:val="28"/>
        </w:rPr>
        <w:t>7</w:t>
      </w:r>
      <w:r w:rsidR="005A2EB4" w:rsidRPr="00E251AA">
        <w:rPr>
          <w:sz w:val="28"/>
          <w:szCs w:val="28"/>
        </w:rPr>
        <w:t>-201</w:t>
      </w:r>
      <w:r w:rsidR="007D51FD">
        <w:rPr>
          <w:sz w:val="28"/>
          <w:szCs w:val="28"/>
        </w:rPr>
        <w:t xml:space="preserve">8 </w:t>
      </w:r>
      <w:r w:rsidR="005A2EB4" w:rsidRPr="00E251AA">
        <w:rPr>
          <w:sz w:val="28"/>
          <w:szCs w:val="28"/>
        </w:rPr>
        <w:t xml:space="preserve">годов, на основании распоряжения администрации Сальского района от </w:t>
      </w:r>
      <w:r w:rsidR="007D51FD">
        <w:rPr>
          <w:sz w:val="28"/>
          <w:szCs w:val="28"/>
        </w:rPr>
        <w:t>23</w:t>
      </w:r>
      <w:r w:rsidR="005A2EB4" w:rsidRPr="00E251AA">
        <w:rPr>
          <w:sz w:val="28"/>
          <w:szCs w:val="28"/>
        </w:rPr>
        <w:t>.03.201</w:t>
      </w:r>
      <w:r w:rsidR="007D51FD">
        <w:rPr>
          <w:sz w:val="28"/>
          <w:szCs w:val="28"/>
        </w:rPr>
        <w:t>8</w:t>
      </w:r>
      <w:r w:rsidR="005A2EB4" w:rsidRPr="00E251AA">
        <w:rPr>
          <w:sz w:val="28"/>
          <w:szCs w:val="28"/>
        </w:rPr>
        <w:t xml:space="preserve">. № </w:t>
      </w:r>
      <w:r w:rsidR="007D51FD">
        <w:rPr>
          <w:sz w:val="28"/>
          <w:szCs w:val="28"/>
        </w:rPr>
        <w:t>78</w:t>
      </w:r>
      <w:r w:rsidR="005A2EB4" w:rsidRPr="00E251AA">
        <w:rPr>
          <w:sz w:val="28"/>
          <w:szCs w:val="28"/>
        </w:rPr>
        <w:t xml:space="preserve"> «О проведении весеннего осмотра</w:t>
      </w:r>
      <w:r w:rsidR="007D51FD">
        <w:rPr>
          <w:sz w:val="28"/>
          <w:szCs w:val="28"/>
        </w:rPr>
        <w:t xml:space="preserve"> </w:t>
      </w:r>
      <w:r w:rsidR="005A2EB4" w:rsidRPr="00E251AA">
        <w:rPr>
          <w:sz w:val="28"/>
          <w:szCs w:val="28"/>
        </w:rPr>
        <w:t xml:space="preserve"> зданий в 201</w:t>
      </w:r>
      <w:r w:rsidR="007D51FD">
        <w:rPr>
          <w:sz w:val="28"/>
          <w:szCs w:val="28"/>
        </w:rPr>
        <w:t>8</w:t>
      </w:r>
      <w:r w:rsidR="005A2EB4" w:rsidRPr="00E251AA">
        <w:rPr>
          <w:sz w:val="28"/>
          <w:szCs w:val="28"/>
        </w:rPr>
        <w:t xml:space="preserve"> году»:</w:t>
      </w:r>
    </w:p>
    <w:p w:rsidR="005A2EB4" w:rsidRPr="00E251AA" w:rsidRDefault="005A2EB4" w:rsidP="00A80405">
      <w:pPr>
        <w:ind w:firstLine="851"/>
        <w:jc w:val="both"/>
        <w:rPr>
          <w:sz w:val="28"/>
          <w:szCs w:val="28"/>
        </w:rPr>
      </w:pPr>
    </w:p>
    <w:p w:rsidR="00E251AA" w:rsidRDefault="005A2EB4" w:rsidP="00A80405">
      <w:pPr>
        <w:ind w:firstLine="851"/>
        <w:jc w:val="both"/>
        <w:rPr>
          <w:sz w:val="28"/>
          <w:szCs w:val="28"/>
        </w:rPr>
      </w:pPr>
      <w:r w:rsidRPr="00E251AA">
        <w:rPr>
          <w:sz w:val="28"/>
          <w:szCs w:val="28"/>
        </w:rPr>
        <w:t>1. Создать комисси</w:t>
      </w:r>
      <w:r w:rsidR="00A80405">
        <w:rPr>
          <w:sz w:val="28"/>
          <w:szCs w:val="28"/>
        </w:rPr>
        <w:t>ю</w:t>
      </w:r>
      <w:r w:rsidRPr="00E251AA">
        <w:rPr>
          <w:sz w:val="28"/>
          <w:szCs w:val="28"/>
        </w:rPr>
        <w:t xml:space="preserve"> по весеннему осмотру зданий на территории Ивановского сельского поселения</w:t>
      </w:r>
      <w:r w:rsidR="00E251AA">
        <w:rPr>
          <w:sz w:val="28"/>
          <w:szCs w:val="28"/>
        </w:rPr>
        <w:t xml:space="preserve"> в составе:</w:t>
      </w:r>
    </w:p>
    <w:p w:rsidR="00E251AA" w:rsidRPr="00E251AA" w:rsidRDefault="00A80405" w:rsidP="00A80405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51AA" w:rsidRPr="00E251AA">
        <w:rPr>
          <w:sz w:val="28"/>
          <w:szCs w:val="28"/>
        </w:rPr>
        <w:t>Председателя  комиссии:</w:t>
      </w:r>
    </w:p>
    <w:p w:rsidR="00E251AA" w:rsidRPr="00E251AA" w:rsidRDefault="00E251AA" w:rsidP="00A80405">
      <w:pPr>
        <w:pStyle w:val="a4"/>
        <w:tabs>
          <w:tab w:val="left" w:pos="708"/>
        </w:tabs>
        <w:jc w:val="both"/>
        <w:rPr>
          <w:sz w:val="28"/>
          <w:szCs w:val="28"/>
        </w:rPr>
      </w:pPr>
      <w:r w:rsidRPr="00E251AA">
        <w:rPr>
          <w:sz w:val="28"/>
          <w:szCs w:val="28"/>
        </w:rPr>
        <w:t xml:space="preserve">Мищенко В.В. –  ведущего специалиста  Администрации </w:t>
      </w:r>
      <w:r w:rsidR="007D51FD">
        <w:rPr>
          <w:sz w:val="28"/>
          <w:szCs w:val="28"/>
        </w:rPr>
        <w:t>(</w:t>
      </w:r>
      <w:r w:rsidRPr="00E251AA">
        <w:rPr>
          <w:sz w:val="28"/>
          <w:szCs w:val="28"/>
        </w:rPr>
        <w:t>по  вопросам муниципального хозяйства</w:t>
      </w:r>
      <w:r w:rsidR="007D51FD">
        <w:rPr>
          <w:sz w:val="28"/>
          <w:szCs w:val="28"/>
        </w:rPr>
        <w:t>)</w:t>
      </w:r>
      <w:r w:rsidRPr="00E251AA">
        <w:rPr>
          <w:sz w:val="28"/>
          <w:szCs w:val="28"/>
        </w:rPr>
        <w:t>.</w:t>
      </w:r>
    </w:p>
    <w:p w:rsidR="00E251AA" w:rsidRPr="00E251AA" w:rsidRDefault="00A80405" w:rsidP="00A80405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251AA" w:rsidRPr="00E251AA">
        <w:rPr>
          <w:sz w:val="28"/>
          <w:szCs w:val="28"/>
        </w:rPr>
        <w:t>Членов комиссии:</w:t>
      </w:r>
    </w:p>
    <w:p w:rsidR="00E251AA" w:rsidRPr="00E251AA" w:rsidRDefault="00E251AA" w:rsidP="00A80405">
      <w:pPr>
        <w:tabs>
          <w:tab w:val="left" w:pos="2340"/>
        </w:tabs>
        <w:jc w:val="both"/>
        <w:rPr>
          <w:sz w:val="28"/>
          <w:szCs w:val="28"/>
        </w:rPr>
      </w:pPr>
      <w:proofErr w:type="spellStart"/>
      <w:r w:rsidRPr="00E251AA">
        <w:rPr>
          <w:sz w:val="28"/>
          <w:szCs w:val="28"/>
        </w:rPr>
        <w:t>Лангольф</w:t>
      </w:r>
      <w:proofErr w:type="spellEnd"/>
      <w:r w:rsidRPr="00E251AA">
        <w:rPr>
          <w:sz w:val="28"/>
          <w:szCs w:val="28"/>
        </w:rPr>
        <w:t xml:space="preserve"> О.В. – инспектора </w:t>
      </w:r>
      <w:r w:rsidR="007D51FD" w:rsidRPr="00E251AA">
        <w:rPr>
          <w:sz w:val="28"/>
          <w:szCs w:val="28"/>
        </w:rPr>
        <w:t>Администрации</w:t>
      </w:r>
      <w:r w:rsidRPr="00E251AA">
        <w:rPr>
          <w:sz w:val="28"/>
          <w:szCs w:val="28"/>
        </w:rPr>
        <w:t>.</w:t>
      </w:r>
    </w:p>
    <w:p w:rsidR="00E251AA" w:rsidRDefault="00E251AA" w:rsidP="00A80405">
      <w:pPr>
        <w:tabs>
          <w:tab w:val="left" w:pos="2340"/>
        </w:tabs>
        <w:jc w:val="both"/>
        <w:rPr>
          <w:sz w:val="28"/>
          <w:szCs w:val="28"/>
        </w:rPr>
      </w:pPr>
      <w:r w:rsidRPr="00E251AA">
        <w:rPr>
          <w:sz w:val="28"/>
          <w:szCs w:val="28"/>
        </w:rPr>
        <w:t>Рюминой Н.В. – директора МБУК СР «СДК Ивановского сельского поселения»</w:t>
      </w:r>
      <w:r w:rsidR="00A80405">
        <w:rPr>
          <w:sz w:val="28"/>
          <w:szCs w:val="28"/>
        </w:rPr>
        <w:t>.</w:t>
      </w:r>
    </w:p>
    <w:p w:rsidR="00A80405" w:rsidRPr="00E251AA" w:rsidRDefault="00A80405" w:rsidP="00A80405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К</w:t>
      </w:r>
      <w:r w:rsidRPr="00E251AA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E251AA">
        <w:rPr>
          <w:sz w:val="28"/>
          <w:szCs w:val="28"/>
        </w:rPr>
        <w:t xml:space="preserve"> по весеннему осмотру зданий на территории Ивановского сельского поселения</w:t>
      </w:r>
      <w:r>
        <w:rPr>
          <w:sz w:val="28"/>
          <w:szCs w:val="28"/>
        </w:rPr>
        <w:t>:</w:t>
      </w:r>
    </w:p>
    <w:p w:rsidR="005A2EB4" w:rsidRPr="00E251AA" w:rsidRDefault="005A2EB4" w:rsidP="00A80405">
      <w:pPr>
        <w:ind w:firstLine="851"/>
        <w:jc w:val="both"/>
        <w:rPr>
          <w:sz w:val="28"/>
          <w:szCs w:val="28"/>
        </w:rPr>
      </w:pPr>
      <w:r w:rsidRPr="00E251AA">
        <w:rPr>
          <w:sz w:val="28"/>
          <w:szCs w:val="28"/>
        </w:rPr>
        <w:t>2.</w:t>
      </w:r>
      <w:r w:rsidR="00A80405">
        <w:rPr>
          <w:sz w:val="28"/>
          <w:szCs w:val="28"/>
        </w:rPr>
        <w:t>1.</w:t>
      </w:r>
      <w:r w:rsidRPr="00E251AA">
        <w:rPr>
          <w:sz w:val="28"/>
          <w:szCs w:val="28"/>
        </w:rPr>
        <w:t xml:space="preserve"> Провести весенний осмотр зданий и сооружений согласно приложению № 1 в срок до 1</w:t>
      </w:r>
      <w:r w:rsidR="007D51FD">
        <w:rPr>
          <w:sz w:val="28"/>
          <w:szCs w:val="28"/>
        </w:rPr>
        <w:t>3</w:t>
      </w:r>
      <w:r w:rsidRPr="00E251AA">
        <w:rPr>
          <w:sz w:val="28"/>
          <w:szCs w:val="28"/>
        </w:rPr>
        <w:t xml:space="preserve"> апреля 201</w:t>
      </w:r>
      <w:r w:rsidR="007D51FD">
        <w:rPr>
          <w:sz w:val="28"/>
          <w:szCs w:val="28"/>
        </w:rPr>
        <w:t>8</w:t>
      </w:r>
      <w:r w:rsidRPr="00E251AA">
        <w:rPr>
          <w:sz w:val="28"/>
          <w:szCs w:val="28"/>
        </w:rPr>
        <w:t xml:space="preserve"> года.</w:t>
      </w:r>
    </w:p>
    <w:p w:rsidR="005A2EB4" w:rsidRPr="00E251AA" w:rsidRDefault="00A80405" w:rsidP="00A804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2EB4" w:rsidRPr="00E251A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350E5D">
        <w:rPr>
          <w:sz w:val="28"/>
          <w:szCs w:val="28"/>
        </w:rPr>
        <w:t xml:space="preserve"> </w:t>
      </w:r>
      <w:r w:rsidR="005A2EB4" w:rsidRPr="00E251AA">
        <w:rPr>
          <w:sz w:val="28"/>
          <w:szCs w:val="28"/>
        </w:rPr>
        <w:t xml:space="preserve">Подготовить акты весеннего осмотра зданий согласно приложению № 2 в срок до </w:t>
      </w:r>
      <w:r w:rsidR="007D51FD">
        <w:rPr>
          <w:sz w:val="28"/>
          <w:szCs w:val="28"/>
        </w:rPr>
        <w:t>20</w:t>
      </w:r>
      <w:r w:rsidR="005A2EB4" w:rsidRPr="00E251AA">
        <w:rPr>
          <w:sz w:val="28"/>
          <w:szCs w:val="28"/>
        </w:rPr>
        <w:t xml:space="preserve"> апреля 201</w:t>
      </w:r>
      <w:r w:rsidR="007D51FD">
        <w:rPr>
          <w:sz w:val="28"/>
          <w:szCs w:val="28"/>
        </w:rPr>
        <w:t>8</w:t>
      </w:r>
      <w:r w:rsidR="005A2EB4" w:rsidRPr="00E251AA">
        <w:rPr>
          <w:sz w:val="28"/>
          <w:szCs w:val="28"/>
        </w:rPr>
        <w:t xml:space="preserve"> года.</w:t>
      </w:r>
    </w:p>
    <w:p w:rsidR="005A2EB4" w:rsidRPr="00E251AA" w:rsidRDefault="00A80405" w:rsidP="00A804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2EB4" w:rsidRPr="00E251A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50E5D">
        <w:rPr>
          <w:sz w:val="28"/>
          <w:szCs w:val="28"/>
        </w:rPr>
        <w:t xml:space="preserve">. </w:t>
      </w:r>
      <w:r w:rsidR="005A2EB4" w:rsidRPr="00E251AA">
        <w:rPr>
          <w:sz w:val="28"/>
          <w:szCs w:val="28"/>
        </w:rPr>
        <w:t xml:space="preserve"> </w:t>
      </w:r>
      <w:proofErr w:type="gramStart"/>
      <w:r w:rsidR="005A2EB4" w:rsidRPr="00E251AA">
        <w:rPr>
          <w:sz w:val="28"/>
          <w:szCs w:val="28"/>
        </w:rPr>
        <w:t>Н</w:t>
      </w:r>
      <w:proofErr w:type="gramEnd"/>
      <w:r w:rsidR="005A2EB4" w:rsidRPr="00E251AA">
        <w:rPr>
          <w:sz w:val="28"/>
          <w:szCs w:val="28"/>
        </w:rPr>
        <w:t>а   основании   осмотра   зданий   подготовить   дополнительные мероприятия по подготовке зданий и сооружений к осенне-зимнему периоду 201</w:t>
      </w:r>
      <w:r w:rsidR="007D51FD">
        <w:rPr>
          <w:sz w:val="28"/>
          <w:szCs w:val="28"/>
        </w:rPr>
        <w:t>8</w:t>
      </w:r>
      <w:r w:rsidR="005A2EB4" w:rsidRPr="00E251AA">
        <w:rPr>
          <w:sz w:val="28"/>
          <w:szCs w:val="28"/>
        </w:rPr>
        <w:t>-201</w:t>
      </w:r>
      <w:r w:rsidR="007D51FD">
        <w:rPr>
          <w:sz w:val="28"/>
          <w:szCs w:val="28"/>
        </w:rPr>
        <w:t>9</w:t>
      </w:r>
      <w:r w:rsidR="005A2EB4" w:rsidRPr="00E251AA">
        <w:rPr>
          <w:sz w:val="28"/>
          <w:szCs w:val="28"/>
        </w:rPr>
        <w:t xml:space="preserve"> годов в срок до </w:t>
      </w:r>
      <w:r w:rsidR="007D51FD">
        <w:rPr>
          <w:sz w:val="28"/>
          <w:szCs w:val="28"/>
        </w:rPr>
        <w:t>27</w:t>
      </w:r>
      <w:r w:rsidR="005A2EB4" w:rsidRPr="00E251AA">
        <w:rPr>
          <w:sz w:val="28"/>
          <w:szCs w:val="28"/>
        </w:rPr>
        <w:t xml:space="preserve"> апреля 201</w:t>
      </w:r>
      <w:r w:rsidR="002D675A">
        <w:rPr>
          <w:sz w:val="28"/>
          <w:szCs w:val="28"/>
        </w:rPr>
        <w:t>8</w:t>
      </w:r>
      <w:r w:rsidR="005A2EB4" w:rsidRPr="00E251AA">
        <w:rPr>
          <w:sz w:val="28"/>
          <w:szCs w:val="28"/>
        </w:rPr>
        <w:t xml:space="preserve"> года.</w:t>
      </w:r>
    </w:p>
    <w:p w:rsidR="005A2EB4" w:rsidRPr="00E251AA" w:rsidRDefault="00A80405" w:rsidP="00A804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2EB4" w:rsidRPr="00E251AA">
        <w:rPr>
          <w:sz w:val="28"/>
          <w:szCs w:val="28"/>
        </w:rPr>
        <w:t>. Настоящее распоряжение вступает в силу с момента его подписания.</w:t>
      </w:r>
    </w:p>
    <w:p w:rsidR="005A2EB4" w:rsidRPr="00E251AA" w:rsidRDefault="00A80405" w:rsidP="00A80405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0E5D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="005A2EB4" w:rsidRPr="00E251AA">
        <w:rPr>
          <w:sz w:val="28"/>
          <w:szCs w:val="28"/>
        </w:rPr>
        <w:t xml:space="preserve">. </w:t>
      </w:r>
      <w:r w:rsidR="00350E5D">
        <w:rPr>
          <w:sz w:val="28"/>
          <w:szCs w:val="28"/>
        </w:rPr>
        <w:t xml:space="preserve">   </w:t>
      </w:r>
      <w:r w:rsidR="005A2EB4" w:rsidRPr="00E251AA">
        <w:rPr>
          <w:sz w:val="28"/>
          <w:szCs w:val="28"/>
        </w:rPr>
        <w:t>Контроль исполнени</w:t>
      </w:r>
      <w:r w:rsidR="007D51FD">
        <w:rPr>
          <w:sz w:val="28"/>
          <w:szCs w:val="28"/>
        </w:rPr>
        <w:t>я</w:t>
      </w:r>
      <w:r w:rsidR="005A2EB4" w:rsidRPr="00E251AA">
        <w:rPr>
          <w:sz w:val="28"/>
          <w:szCs w:val="28"/>
        </w:rPr>
        <w:t xml:space="preserve">  настоящего  распоряжения  возложить  на  специалиста </w:t>
      </w:r>
      <w:r w:rsidR="002D675A">
        <w:rPr>
          <w:sz w:val="28"/>
          <w:szCs w:val="28"/>
        </w:rPr>
        <w:t>А</w:t>
      </w:r>
      <w:r w:rsidR="005A2EB4" w:rsidRPr="00E251AA">
        <w:rPr>
          <w:sz w:val="28"/>
          <w:szCs w:val="28"/>
        </w:rPr>
        <w:t xml:space="preserve">дминистрации </w:t>
      </w:r>
      <w:r w:rsidR="002D675A" w:rsidRPr="00E251AA">
        <w:rPr>
          <w:sz w:val="28"/>
          <w:szCs w:val="28"/>
        </w:rPr>
        <w:t>Ивановского сельского поселения</w:t>
      </w:r>
      <w:r w:rsidR="002D675A">
        <w:rPr>
          <w:sz w:val="28"/>
          <w:szCs w:val="28"/>
        </w:rPr>
        <w:t xml:space="preserve"> (</w:t>
      </w:r>
      <w:r w:rsidR="005A2EB4" w:rsidRPr="00E251AA">
        <w:rPr>
          <w:sz w:val="28"/>
          <w:szCs w:val="28"/>
        </w:rPr>
        <w:t>по  вопросам муниципального хозяйства</w:t>
      </w:r>
      <w:r w:rsidR="002D675A">
        <w:rPr>
          <w:sz w:val="28"/>
          <w:szCs w:val="28"/>
        </w:rPr>
        <w:t>)</w:t>
      </w:r>
      <w:r w:rsidR="005A2EB4" w:rsidRPr="00E251AA">
        <w:rPr>
          <w:sz w:val="28"/>
          <w:szCs w:val="28"/>
        </w:rPr>
        <w:t xml:space="preserve">.  </w:t>
      </w:r>
    </w:p>
    <w:p w:rsidR="005A2EB4" w:rsidRPr="00E251AA" w:rsidRDefault="005A2EB4" w:rsidP="005A2EB4">
      <w:pPr>
        <w:ind w:firstLine="709"/>
        <w:jc w:val="both"/>
        <w:rPr>
          <w:sz w:val="28"/>
          <w:szCs w:val="28"/>
        </w:rPr>
      </w:pPr>
    </w:p>
    <w:p w:rsidR="00E251AA" w:rsidRPr="00E251AA" w:rsidRDefault="005A2EB4" w:rsidP="00A80405">
      <w:pPr>
        <w:tabs>
          <w:tab w:val="left" w:pos="6963"/>
        </w:tabs>
        <w:jc w:val="both"/>
        <w:rPr>
          <w:sz w:val="28"/>
          <w:szCs w:val="28"/>
        </w:rPr>
      </w:pPr>
      <w:r w:rsidRPr="00E251AA">
        <w:rPr>
          <w:sz w:val="28"/>
          <w:szCs w:val="28"/>
        </w:rPr>
        <w:t xml:space="preserve">Глава </w:t>
      </w:r>
      <w:r w:rsidR="00E251AA" w:rsidRPr="00E251AA">
        <w:rPr>
          <w:sz w:val="28"/>
          <w:szCs w:val="28"/>
        </w:rPr>
        <w:t xml:space="preserve">Администрации </w:t>
      </w:r>
    </w:p>
    <w:p w:rsidR="005A2EB4" w:rsidRPr="00E251AA" w:rsidRDefault="00E251AA" w:rsidP="00A80405">
      <w:pPr>
        <w:tabs>
          <w:tab w:val="left" w:pos="6963"/>
        </w:tabs>
        <w:jc w:val="both"/>
        <w:rPr>
          <w:sz w:val="28"/>
          <w:szCs w:val="28"/>
        </w:rPr>
      </w:pPr>
      <w:r w:rsidRPr="00E251AA">
        <w:rPr>
          <w:sz w:val="28"/>
          <w:szCs w:val="28"/>
        </w:rPr>
        <w:t>Иванов</w:t>
      </w:r>
      <w:r>
        <w:rPr>
          <w:sz w:val="28"/>
          <w:szCs w:val="28"/>
        </w:rPr>
        <w:t xml:space="preserve">ского сельского поселения                      </w:t>
      </w:r>
      <w:r w:rsidRPr="00E251AA">
        <w:rPr>
          <w:sz w:val="28"/>
          <w:szCs w:val="28"/>
        </w:rPr>
        <w:t xml:space="preserve">             </w:t>
      </w:r>
      <w:proofErr w:type="spellStart"/>
      <w:r w:rsidR="005A2EB4" w:rsidRPr="00E251AA">
        <w:rPr>
          <w:sz w:val="28"/>
          <w:szCs w:val="28"/>
        </w:rPr>
        <w:t>О.В.Безниско</w:t>
      </w:r>
      <w:proofErr w:type="spellEnd"/>
    </w:p>
    <w:p w:rsidR="005A2EB4" w:rsidRPr="00E251AA" w:rsidRDefault="005A2EB4" w:rsidP="005A2EB4">
      <w:pPr>
        <w:ind w:left="709"/>
        <w:rPr>
          <w:sz w:val="28"/>
          <w:szCs w:val="28"/>
        </w:rPr>
      </w:pPr>
    </w:p>
    <w:p w:rsidR="005A2EB4" w:rsidRPr="00E251AA" w:rsidRDefault="00E251AA" w:rsidP="005A2EB4">
      <w:pPr>
        <w:ind w:left="709"/>
        <w:rPr>
          <w:sz w:val="28"/>
          <w:szCs w:val="28"/>
        </w:rPr>
      </w:pPr>
      <w:r w:rsidRPr="00E251AA">
        <w:rPr>
          <w:sz w:val="28"/>
          <w:szCs w:val="28"/>
        </w:rPr>
        <w:t xml:space="preserve"> </w:t>
      </w:r>
    </w:p>
    <w:p w:rsidR="00E251AA" w:rsidRPr="002D675A" w:rsidRDefault="007D51FD" w:rsidP="00E251AA">
      <w:pPr>
        <w:ind w:right="4987"/>
        <w:outlineLvl w:val="0"/>
      </w:pPr>
      <w:r w:rsidRPr="002D675A">
        <w:t xml:space="preserve">  </w:t>
      </w:r>
      <w:r w:rsidR="00E251AA" w:rsidRPr="002D675A">
        <w:t xml:space="preserve">Распоряжение вносит </w:t>
      </w:r>
    </w:p>
    <w:p w:rsidR="00E251AA" w:rsidRPr="002D675A" w:rsidRDefault="005A2EB4" w:rsidP="005A2EB4">
      <w:pPr>
        <w:jc w:val="both"/>
      </w:pPr>
      <w:r w:rsidRPr="002D675A">
        <w:t xml:space="preserve"> </w:t>
      </w:r>
      <w:proofErr w:type="gramStart"/>
      <w:r w:rsidRPr="002D675A">
        <w:t xml:space="preserve">ведущий специалист </w:t>
      </w:r>
      <w:r w:rsidR="007D51FD" w:rsidRPr="002D675A">
        <w:t>(</w:t>
      </w:r>
      <w:r w:rsidR="00E251AA" w:rsidRPr="002D675A">
        <w:t>по вопросам</w:t>
      </w:r>
      <w:proofErr w:type="gramEnd"/>
    </w:p>
    <w:p w:rsidR="005A2EB4" w:rsidRPr="002D675A" w:rsidRDefault="00E251AA" w:rsidP="005A2EB4">
      <w:pPr>
        <w:jc w:val="both"/>
      </w:pPr>
      <w:r w:rsidRPr="002D675A">
        <w:t xml:space="preserve"> муниципального хозяйства</w:t>
      </w:r>
      <w:r w:rsidR="007D51FD" w:rsidRPr="002D675A">
        <w:t>)</w:t>
      </w:r>
      <w:r w:rsidRPr="002D675A">
        <w:t xml:space="preserve"> </w:t>
      </w:r>
      <w:r w:rsidR="005A2EB4" w:rsidRPr="002D675A">
        <w:t>Мищенко В. В.</w:t>
      </w:r>
    </w:p>
    <w:p w:rsidR="007D51FD" w:rsidRDefault="00E251AA" w:rsidP="00E251AA">
      <w:pPr>
        <w:ind w:right="-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</w:p>
    <w:p w:rsidR="007D51FD" w:rsidRDefault="007D51FD" w:rsidP="00E251AA">
      <w:pPr>
        <w:ind w:right="-1"/>
        <w:jc w:val="right"/>
        <w:outlineLvl w:val="0"/>
        <w:rPr>
          <w:sz w:val="28"/>
          <w:szCs w:val="28"/>
        </w:rPr>
      </w:pPr>
    </w:p>
    <w:p w:rsidR="005A2EB4" w:rsidRDefault="005A2EB4" w:rsidP="00E251AA">
      <w:pPr>
        <w:ind w:right="-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A2EB4" w:rsidRDefault="005A2EB4" w:rsidP="00E251AA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5A2EB4" w:rsidRDefault="005A2EB4" w:rsidP="00E251AA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A2EB4" w:rsidRDefault="005A2EB4" w:rsidP="00E251AA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51AA">
        <w:rPr>
          <w:sz w:val="28"/>
          <w:szCs w:val="28"/>
        </w:rPr>
        <w:t>Ивановского сельского поселения</w:t>
      </w:r>
    </w:p>
    <w:p w:rsidR="005A2EB4" w:rsidRDefault="005A2EB4" w:rsidP="00E251AA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51FD">
        <w:rPr>
          <w:sz w:val="28"/>
          <w:szCs w:val="28"/>
        </w:rPr>
        <w:t>29</w:t>
      </w:r>
      <w:r w:rsidR="00E251AA">
        <w:rPr>
          <w:sz w:val="28"/>
          <w:szCs w:val="28"/>
        </w:rPr>
        <w:t>.03.201</w:t>
      </w:r>
      <w:r w:rsidR="007D51FD">
        <w:rPr>
          <w:sz w:val="28"/>
          <w:szCs w:val="28"/>
        </w:rPr>
        <w:t>8</w:t>
      </w:r>
      <w:r w:rsidR="00A80405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E251AA">
        <w:rPr>
          <w:sz w:val="28"/>
          <w:szCs w:val="28"/>
        </w:rPr>
        <w:t>1</w:t>
      </w:r>
      <w:r w:rsidR="007D51FD">
        <w:rPr>
          <w:sz w:val="28"/>
          <w:szCs w:val="28"/>
        </w:rPr>
        <w:t>7</w:t>
      </w:r>
    </w:p>
    <w:p w:rsidR="005A2EB4" w:rsidRDefault="005A2EB4" w:rsidP="00E251AA">
      <w:pPr>
        <w:jc w:val="right"/>
        <w:rPr>
          <w:b/>
        </w:rPr>
      </w:pPr>
    </w:p>
    <w:p w:rsidR="005A2EB4" w:rsidRDefault="005A2EB4" w:rsidP="005A2E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5A2EB4" w:rsidRDefault="005A2EB4" w:rsidP="005A2EB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весеннего осмотра</w:t>
      </w:r>
    </w:p>
    <w:p w:rsidR="005A2EB4" w:rsidRDefault="005A2EB4" w:rsidP="005A2EB4">
      <w:pPr>
        <w:jc w:val="both"/>
        <w:rPr>
          <w:sz w:val="28"/>
          <w:szCs w:val="28"/>
        </w:rPr>
      </w:pPr>
    </w:p>
    <w:p w:rsidR="005A2EB4" w:rsidRDefault="005A2EB4" w:rsidP="005A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весеннего осмотра уточняются объёмы работ по текущему ремонту зданий и сооружений, выполняемых в летний период, и выявляются объемы работ по капитальному ремонту для включения их в план следующего года и в перспективный план ремонтных работ (на 3-5 лет).</w:t>
      </w:r>
    </w:p>
    <w:p w:rsidR="005A2EB4" w:rsidRDefault="005A2EB4" w:rsidP="005A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весеннем техническом осмотре необходимо:</w:t>
      </w:r>
    </w:p>
    <w:p w:rsidR="005A2EB4" w:rsidRDefault="00A80405" w:rsidP="005A2EB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A2EB4">
        <w:rPr>
          <w:sz w:val="28"/>
          <w:szCs w:val="28"/>
        </w:rPr>
        <w:t>тщательно проверить несущие и ограждающие конструкции зданий и сооружений и принять меры по устранению всякого рода отверстий, щелей и зазоров, разрывов и повреждений от стоков талых и технологических вод, трещин большого раскрытия и сквозного характера (особенно в карнизных, балконных и козырьковых конструкциях), заметных на глаз прогибов и других деформаций и повреждений, угрожающих безопасности людей;</w:t>
      </w:r>
      <w:proofErr w:type="gramEnd"/>
    </w:p>
    <w:p w:rsidR="007C52D6" w:rsidRDefault="00A80405" w:rsidP="005A2EB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A2EB4">
        <w:rPr>
          <w:sz w:val="28"/>
          <w:szCs w:val="28"/>
        </w:rPr>
        <w:t xml:space="preserve">проверить подготовленность покрытий зданий и сооружений к летней эксплуатации; состояние ендов, их засоренность; состояние конструкций примыканий кровель к вертикальным стенам, трубам и другим выступающим конструкциям, а также состояние кровель на скатах, коньках и свесах; проходимость для ливневых вод внутренних водосточных стояков, приемных воронок; исправность и устойчивость конструкций </w:t>
      </w:r>
      <w:proofErr w:type="spellStart"/>
      <w:r w:rsidR="005A2EB4">
        <w:rPr>
          <w:sz w:val="28"/>
          <w:szCs w:val="28"/>
        </w:rPr>
        <w:t>молниеприёмников</w:t>
      </w:r>
      <w:proofErr w:type="spellEnd"/>
      <w:r w:rsidR="005A2EB4">
        <w:rPr>
          <w:sz w:val="28"/>
          <w:szCs w:val="28"/>
        </w:rPr>
        <w:t xml:space="preserve">, наружных конструкций водостоков; </w:t>
      </w:r>
      <w:proofErr w:type="gramEnd"/>
    </w:p>
    <w:p w:rsidR="005A2EB4" w:rsidRDefault="007C52D6" w:rsidP="005A2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5A2EB4">
        <w:rPr>
          <w:sz w:val="28"/>
          <w:szCs w:val="28"/>
        </w:rPr>
        <w:t>установить дефектные места, требующие длительного наблюдения;</w:t>
      </w:r>
    </w:p>
    <w:p w:rsidR="005A2EB4" w:rsidRDefault="00A80405" w:rsidP="005A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EB4">
        <w:rPr>
          <w:sz w:val="28"/>
          <w:szCs w:val="28"/>
        </w:rPr>
        <w:t>проверить исправность механизмов и открывающихся элементов окон, фонарей, ворот, дверей и других устройств;</w:t>
      </w:r>
    </w:p>
    <w:p w:rsidR="005A2EB4" w:rsidRDefault="00A80405" w:rsidP="005A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EB4">
        <w:rPr>
          <w:sz w:val="28"/>
          <w:szCs w:val="28"/>
        </w:rPr>
        <w:t xml:space="preserve">проверить состояние и принять меры к приведению в порядок </w:t>
      </w:r>
      <w:proofErr w:type="spellStart"/>
      <w:r w:rsidR="005A2EB4">
        <w:rPr>
          <w:sz w:val="28"/>
          <w:szCs w:val="28"/>
        </w:rPr>
        <w:t>отмосток</w:t>
      </w:r>
      <w:proofErr w:type="spellEnd"/>
      <w:r w:rsidR="005A2EB4">
        <w:rPr>
          <w:sz w:val="28"/>
          <w:szCs w:val="28"/>
        </w:rPr>
        <w:t xml:space="preserve"> и </w:t>
      </w:r>
      <w:proofErr w:type="spellStart"/>
      <w:r w:rsidR="005A2EB4">
        <w:rPr>
          <w:sz w:val="28"/>
          <w:szCs w:val="28"/>
        </w:rPr>
        <w:t>ливнеприёмников</w:t>
      </w:r>
      <w:proofErr w:type="spellEnd"/>
      <w:r w:rsidR="005A2EB4">
        <w:rPr>
          <w:sz w:val="28"/>
          <w:szCs w:val="28"/>
        </w:rPr>
        <w:t>, а также вертикальной планировки территории, примыкающей к зданиям и сооружениям;</w:t>
      </w:r>
    </w:p>
    <w:p w:rsidR="005A2EB4" w:rsidRDefault="00A80405" w:rsidP="005A2EB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A2EB4">
        <w:rPr>
          <w:sz w:val="28"/>
          <w:szCs w:val="28"/>
        </w:rPr>
        <w:t>проверить состояние внутренних трубопроводов отопления, горячего водоснабжения, холодного водоснабжения, газоснабжения, канализации, их антикоррозийного покрытия, крепления к стенам, состояние кранов, вентилей, задвижек;</w:t>
      </w:r>
      <w:proofErr w:type="gramEnd"/>
    </w:p>
    <w:p w:rsidR="005A2EB4" w:rsidRDefault="00A80405" w:rsidP="005A2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EB4">
        <w:rPr>
          <w:sz w:val="28"/>
          <w:szCs w:val="28"/>
        </w:rPr>
        <w:t>проверить состояние подвалов на предмет попадания наружных вод, состояние стен и вентиляции подвалов.</w:t>
      </w:r>
    </w:p>
    <w:p w:rsidR="005A2EB4" w:rsidRDefault="005A2EB4" w:rsidP="005A2EB4">
      <w:pPr>
        <w:ind w:firstLine="708"/>
        <w:jc w:val="both"/>
        <w:rPr>
          <w:sz w:val="28"/>
          <w:szCs w:val="28"/>
        </w:rPr>
      </w:pPr>
    </w:p>
    <w:p w:rsidR="005A2EB4" w:rsidRDefault="005A2EB4" w:rsidP="005A2EB4">
      <w:pPr>
        <w:ind w:firstLine="708"/>
        <w:jc w:val="both"/>
        <w:rPr>
          <w:sz w:val="28"/>
          <w:szCs w:val="28"/>
        </w:rPr>
      </w:pPr>
    </w:p>
    <w:p w:rsidR="005A2EB4" w:rsidRDefault="005A2EB4" w:rsidP="005A2EB4">
      <w:pPr>
        <w:ind w:firstLine="708"/>
        <w:jc w:val="both"/>
        <w:rPr>
          <w:sz w:val="28"/>
          <w:szCs w:val="28"/>
        </w:rPr>
      </w:pPr>
    </w:p>
    <w:p w:rsidR="005A2EB4" w:rsidRDefault="005A2EB4" w:rsidP="005A2EB4">
      <w:pPr>
        <w:ind w:firstLine="708"/>
        <w:jc w:val="both"/>
        <w:rPr>
          <w:sz w:val="28"/>
          <w:szCs w:val="28"/>
        </w:rPr>
      </w:pPr>
    </w:p>
    <w:p w:rsidR="005A2EB4" w:rsidRDefault="005A2EB4" w:rsidP="005A2EB4">
      <w:pPr>
        <w:ind w:firstLine="708"/>
        <w:jc w:val="both"/>
        <w:rPr>
          <w:sz w:val="28"/>
          <w:szCs w:val="28"/>
        </w:rPr>
      </w:pPr>
    </w:p>
    <w:p w:rsidR="005A2EB4" w:rsidRDefault="005A2EB4" w:rsidP="005A2EB4">
      <w:pPr>
        <w:jc w:val="both"/>
        <w:rPr>
          <w:sz w:val="24"/>
        </w:rPr>
      </w:pPr>
    </w:p>
    <w:p w:rsidR="005A2EB4" w:rsidRDefault="005A2EB4" w:rsidP="005A2EB4">
      <w:pPr>
        <w:ind w:firstLine="708"/>
        <w:jc w:val="both"/>
        <w:rPr>
          <w:sz w:val="28"/>
          <w:szCs w:val="28"/>
        </w:rPr>
      </w:pPr>
    </w:p>
    <w:p w:rsidR="00482891" w:rsidRDefault="00E251AA" w:rsidP="005A2EB4">
      <w:pPr>
        <w:ind w:left="6521"/>
        <w:jc w:val="center"/>
        <w:outlineLvl w:val="0"/>
        <w:rPr>
          <w:sz w:val="28"/>
          <w:szCs w:val="28"/>
        </w:rPr>
      </w:pPr>
      <w:bookmarkStart w:id="1" w:name="i178012"/>
      <w:r>
        <w:rPr>
          <w:sz w:val="28"/>
          <w:szCs w:val="28"/>
        </w:rPr>
        <w:t xml:space="preserve">        </w:t>
      </w:r>
    </w:p>
    <w:p w:rsidR="005A2EB4" w:rsidRDefault="00482891" w:rsidP="005A2EB4">
      <w:pPr>
        <w:ind w:left="652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51AA">
        <w:rPr>
          <w:sz w:val="28"/>
          <w:szCs w:val="28"/>
        </w:rPr>
        <w:t xml:space="preserve"> </w:t>
      </w:r>
      <w:r w:rsidR="005A2EB4">
        <w:rPr>
          <w:sz w:val="28"/>
          <w:szCs w:val="28"/>
        </w:rPr>
        <w:t>Приложение № 2</w:t>
      </w:r>
    </w:p>
    <w:p w:rsidR="00E251AA" w:rsidRDefault="00E251AA" w:rsidP="00E251AA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E251AA" w:rsidRDefault="00E251AA" w:rsidP="00E251AA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251AA" w:rsidRDefault="00E251AA" w:rsidP="00E251AA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Ивановского сельского поселения</w:t>
      </w:r>
    </w:p>
    <w:p w:rsidR="00E251AA" w:rsidRDefault="00E251AA" w:rsidP="00E251AA">
      <w:pPr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51FD">
        <w:rPr>
          <w:sz w:val="28"/>
          <w:szCs w:val="28"/>
        </w:rPr>
        <w:t>29</w:t>
      </w:r>
      <w:r>
        <w:rPr>
          <w:sz w:val="28"/>
          <w:szCs w:val="28"/>
        </w:rPr>
        <w:t>.03.201</w:t>
      </w:r>
      <w:r w:rsidR="007D51FD">
        <w:rPr>
          <w:sz w:val="28"/>
          <w:szCs w:val="28"/>
        </w:rPr>
        <w:t>8</w:t>
      </w:r>
      <w:r>
        <w:rPr>
          <w:sz w:val="28"/>
          <w:szCs w:val="28"/>
        </w:rPr>
        <w:t xml:space="preserve"> № 1</w:t>
      </w:r>
      <w:r w:rsidR="007D51FD">
        <w:rPr>
          <w:sz w:val="28"/>
          <w:szCs w:val="28"/>
        </w:rPr>
        <w:t>7</w:t>
      </w:r>
    </w:p>
    <w:p w:rsidR="005A2EB4" w:rsidRDefault="005A2EB4" w:rsidP="005A2EB4">
      <w:pPr>
        <w:jc w:val="center"/>
        <w:rPr>
          <w:b/>
        </w:rPr>
      </w:pPr>
    </w:p>
    <w:p w:rsidR="005A2EB4" w:rsidRDefault="005A2EB4" w:rsidP="005A2EB4">
      <w:pPr>
        <w:autoSpaceDN w:val="0"/>
        <w:adjustRightInd w:val="0"/>
        <w:jc w:val="center"/>
        <w:outlineLvl w:val="0"/>
        <w:rPr>
          <w:rFonts w:cs="Arial"/>
          <w:bCs/>
          <w:kern w:val="28"/>
          <w:sz w:val="28"/>
          <w:szCs w:val="28"/>
          <w:lang w:eastAsia="ru-RU"/>
        </w:rPr>
      </w:pPr>
      <w:r>
        <w:rPr>
          <w:rFonts w:cs="Arial"/>
          <w:bCs/>
          <w:kern w:val="28"/>
          <w:sz w:val="28"/>
          <w:szCs w:val="28"/>
          <w:lang w:eastAsia="ru-RU"/>
        </w:rPr>
        <w:t>АКТ</w:t>
      </w:r>
    </w:p>
    <w:p w:rsidR="005A2EB4" w:rsidRDefault="005A2EB4" w:rsidP="005A2EB4">
      <w:pPr>
        <w:autoSpaceDN w:val="0"/>
        <w:adjustRightInd w:val="0"/>
        <w:jc w:val="center"/>
        <w:outlineLvl w:val="0"/>
        <w:rPr>
          <w:rFonts w:cs="Arial"/>
          <w:bCs/>
          <w:kern w:val="28"/>
          <w:sz w:val="28"/>
          <w:szCs w:val="28"/>
          <w:lang w:eastAsia="ru-RU"/>
        </w:rPr>
      </w:pPr>
      <w:r>
        <w:rPr>
          <w:rFonts w:cs="Arial"/>
          <w:bCs/>
          <w:kern w:val="28"/>
          <w:sz w:val="28"/>
          <w:szCs w:val="28"/>
          <w:lang w:eastAsia="ru-RU"/>
        </w:rPr>
        <w:t xml:space="preserve"> весеннего осмотра </w:t>
      </w:r>
      <w:bookmarkEnd w:id="1"/>
      <w:r>
        <w:rPr>
          <w:rFonts w:cs="Arial"/>
          <w:bCs/>
          <w:kern w:val="28"/>
          <w:sz w:val="28"/>
          <w:szCs w:val="28"/>
          <w:lang w:eastAsia="ru-RU"/>
        </w:rPr>
        <w:t>жилого дома (социального объекта)</w:t>
      </w:r>
    </w:p>
    <w:p w:rsidR="005A2EB4" w:rsidRDefault="005A2EB4" w:rsidP="005A2EB4">
      <w:pPr>
        <w:autoSpaceDN w:val="0"/>
        <w:adjustRightInd w:val="0"/>
        <w:jc w:val="center"/>
        <w:outlineLvl w:val="0"/>
        <w:rPr>
          <w:rFonts w:cs="Arial"/>
          <w:bCs/>
          <w:kern w:val="28"/>
          <w:sz w:val="28"/>
          <w:szCs w:val="28"/>
          <w:lang w:eastAsia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5A2EB4" w:rsidTr="005A2EB4">
        <w:trPr>
          <w:jc w:val="center"/>
        </w:trPr>
        <w:tc>
          <w:tcPr>
            <w:tcW w:w="9571" w:type="dxa"/>
          </w:tcPr>
          <w:p w:rsidR="005A2EB4" w:rsidRDefault="002D675A">
            <w:pPr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lang w:eastAsia="ru-RU"/>
              </w:rPr>
              <w:t>«___» __________ 2018</w:t>
            </w:r>
            <w:r w:rsidR="005A2EB4">
              <w:rPr>
                <w:sz w:val="24"/>
                <w:lang w:eastAsia="ru-RU"/>
              </w:rPr>
              <w:t xml:space="preserve"> г.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bCs/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Дом № __ строение (корпус) ___ (наименование </w:t>
            </w:r>
            <w:r>
              <w:rPr>
                <w:bCs/>
                <w:sz w:val="24"/>
                <w:szCs w:val="18"/>
                <w:lang w:eastAsia="ru-RU"/>
              </w:rPr>
              <w:t>социального объекта) ___________________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 по ул. (пер.) ______________ участок №________ района, города________________________</w:t>
            </w:r>
          </w:p>
          <w:p w:rsidR="005A2EB4" w:rsidRDefault="005A2EB4">
            <w:pPr>
              <w:tabs>
                <w:tab w:val="left" w:leader="underscore" w:pos="9071"/>
              </w:tabs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Общие сведения по строению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1. Год постройки____________________________________________________________ 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2. Материал стен____________________________________________________________ 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3. Число этажей_____________________________________________________________ 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4. Наличие подвала (</w:t>
            </w:r>
            <w:proofErr w:type="spellStart"/>
            <w:r>
              <w:rPr>
                <w:sz w:val="24"/>
                <w:szCs w:val="18"/>
                <w:lang w:eastAsia="ru-RU"/>
              </w:rPr>
              <w:t>техподвал</w:t>
            </w:r>
            <w:proofErr w:type="spellEnd"/>
            <w:r>
              <w:rPr>
                <w:sz w:val="24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18"/>
                <w:lang w:eastAsia="ru-RU"/>
              </w:rPr>
              <w:t>техподполье</w:t>
            </w:r>
            <w:proofErr w:type="spellEnd"/>
            <w:r>
              <w:rPr>
                <w:sz w:val="24"/>
                <w:szCs w:val="18"/>
                <w:lang w:eastAsia="ru-RU"/>
              </w:rPr>
              <w:t>)  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5. Наличие чердака (жилых комнат в чердаке)___________________________________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6. Количество подъездов_____________________________________________________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7. Количество квартир_______________________________________________________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8. Общая площадь (кв</w:t>
            </w:r>
            <w:proofErr w:type="gramStart"/>
            <w:r>
              <w:rPr>
                <w:sz w:val="24"/>
                <w:szCs w:val="18"/>
                <w:lang w:eastAsia="ru-RU"/>
              </w:rPr>
              <w:t>.м</w:t>
            </w:r>
            <w:proofErr w:type="gramEnd"/>
            <w:r>
              <w:rPr>
                <w:sz w:val="24"/>
                <w:szCs w:val="18"/>
                <w:lang w:eastAsia="ru-RU"/>
              </w:rPr>
              <w:t>)______________________________________________________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9. Количество лифтов________________________________________________________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10. Количество мусоропроводов_______________________________________________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11. Оборудовано системами ППА и </w:t>
            </w:r>
            <w:proofErr w:type="spellStart"/>
            <w:r>
              <w:rPr>
                <w:sz w:val="24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sz w:val="24"/>
                <w:szCs w:val="18"/>
                <w:lang w:eastAsia="ru-RU"/>
              </w:rPr>
              <w:t xml:space="preserve"> (пожарные рукава, стволы, пожарные ящики)_____________________________________________________________________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12. Оборудовано ПЗУ_________________________________________________________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13. Наличие арендуемых помещений (на 1-х этажах, цокольной части и в квартирах)__________________________________________________________________</w:t>
            </w:r>
          </w:p>
          <w:p w:rsidR="005A2EB4" w:rsidRDefault="005A2EB4">
            <w:pPr>
              <w:widowControl w:val="0"/>
              <w:tabs>
                <w:tab w:val="left" w:leader="underscore" w:pos="8647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5A2EB4" w:rsidRDefault="005A2EB4">
            <w:pPr>
              <w:tabs>
                <w:tab w:val="left" w:leader="underscore" w:pos="9071"/>
              </w:tabs>
              <w:autoSpaceDN w:val="0"/>
              <w:adjustRightInd w:val="0"/>
              <w:spacing w:before="120" w:after="12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Результаты осмотра здания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Комиссия в составе: 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председателя__________________________________________________________________</w:t>
            </w:r>
          </w:p>
          <w:p w:rsidR="007C52D6" w:rsidRDefault="007C52D6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iCs/>
                <w:sz w:val="24"/>
                <w:szCs w:val="18"/>
                <w:lang w:eastAsia="ru-RU"/>
              </w:rPr>
            </w:pPr>
            <w:r>
              <w:rPr>
                <w:iCs/>
                <w:sz w:val="24"/>
                <w:szCs w:val="18"/>
                <w:lang w:eastAsia="ru-RU"/>
              </w:rPr>
              <w:t>членов комиссии</w:t>
            </w:r>
            <w:r w:rsidR="005A2EB4">
              <w:rPr>
                <w:i/>
                <w:iCs/>
                <w:sz w:val="24"/>
                <w:szCs w:val="18"/>
                <w:lang w:eastAsia="ru-RU"/>
              </w:rPr>
              <w:t>_____________________________________________________________________</w:t>
            </w:r>
            <w:r w:rsidR="005A2EB4">
              <w:rPr>
                <w:iCs/>
                <w:sz w:val="24"/>
                <w:szCs w:val="18"/>
                <w:lang w:eastAsia="ru-RU"/>
              </w:rPr>
              <w:t xml:space="preserve"> 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____________________________________________________________________________________ 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lang w:eastAsia="ru-RU"/>
              </w:rPr>
              <w:t xml:space="preserve">__________________________________________________________________ </w:t>
            </w:r>
          </w:p>
          <w:p w:rsidR="005A2EB4" w:rsidRDefault="005A2EB4">
            <w:pPr>
              <w:widowControl w:val="0"/>
              <w:tabs>
                <w:tab w:val="left" w:leader="underscore" w:pos="9071"/>
              </w:tabs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произвела осмотр вышеуказанного здания.</w:t>
            </w:r>
          </w:p>
          <w:p w:rsidR="005A2EB4" w:rsidRDefault="005A2EB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A2EB4" w:rsidRDefault="005A2EB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осмотра строительных конструкций</w:t>
            </w:r>
          </w:p>
          <w:p w:rsidR="005A2EB4" w:rsidRDefault="005A2EB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инженерного оборудования здания</w:t>
            </w:r>
          </w:p>
          <w:p w:rsidR="005A2EB4" w:rsidRDefault="005A2EB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5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633"/>
              <w:gridCol w:w="4590"/>
              <w:gridCol w:w="2309"/>
              <w:gridCol w:w="2039"/>
            </w:tblGrid>
            <w:tr w:rsidR="005A2EB4">
              <w:trPr>
                <w:tblHeader/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lastRenderedPageBreak/>
                    <w:t xml:space="preserve">№ 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398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Наименование конструкций, оборудования и элементов благоустройства</w:t>
                  </w: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Оценка состояния или краткое описание дефекта и причин его возникновения с указанием объема и места дефекта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Решение</w:t>
                  </w:r>
                </w:p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 принятии мер</w:t>
                  </w:r>
                </w:p>
              </w:tc>
            </w:tr>
            <w:tr w:rsidR="005A2EB4">
              <w:trPr>
                <w:tblHeader/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A2EB4" w:rsidRDefault="005A2EB4">
                  <w:pPr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ПОДВАЛЬНЫЕ ПОМЕЩЕНИЯ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Фундамент ленточный, 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>/блоки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Хоз. сараи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Дощатые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Окна, продуха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Двери металлические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Запорн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. устройства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Транзитные инженерные сети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Розлив 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ц.о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Розлив ХВС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Канализация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Электрощитовая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Влажность, затоплено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Элеваторный узел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Ввод инженерных сетей через фундамент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Входы в подвал, запоры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Электропроводка, светильники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Переключение внутреннего водостока в канализацию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ТЕХПОДВАЛ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Фундамент ленточный, 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>/бетон, свайный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Двери металлические, деревянные, запоры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Окна, продуха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Транзитные инженерные сети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Розлив 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ц.о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Розлив ХВС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Канализация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Электрощитовая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 xml:space="preserve"> ВРУ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Влажность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Затоплённость</w:t>
                  </w:r>
                  <w:proofErr w:type="spellEnd"/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Элеваторный узел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Инженерные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 xml:space="preserve"> ввода через фундамент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Переключение 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ливнёвки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 xml:space="preserve"> в канализацию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СТЕНЫ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Щитовые, рубленые из брёвен, брусьев, каркасно-засыпные, кирпичные, панельные, крупноразмерные блоки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Промерзание через м/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 xml:space="preserve"> швы,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стены сырые, кв. №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Лоджии, балконы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Ограждение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Построенные балконы,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погреба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Кирпичные пилоны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Штукатурка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Покраска, побелка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Стянуты стены металлическими обоймами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Трещины в стенах, пилонах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Навесы,  входы в подъезд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Стены машинных отделений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Карнизы, парапеты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Отмостка</w:t>
                  </w:r>
                  <w:proofErr w:type="spellEnd"/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Цоколь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Вытяжная вентиляция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ПЕРЕКРЫТИЕ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Ж/б 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пустотные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>, ребристые, сплошные, монолитные ж/б, из кирпичных сводов, по стальным балкам, деревянные неоштукатуренные, деревянные оштукатуренные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Выполнено усиление,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какое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Установлены ванны на деревянное перекрытие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ПЕРЕГОРОДКИ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Ж/б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>, панельные, кирпичные, деревянные,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гипсобетонные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ЛЕСТНИЦЫ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Ж/бетонные марши, по 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стальным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косоурам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наборные ступени, деревянные, металлические,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ограждение перил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КРЫШИ-КРОВЛИ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Рулонное покрытие и примыкание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из листовой стали,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из шифера, воронки,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водосточные трубы,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свесы, парапет, карнизы,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ограждение, люки,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выходы,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покрытие из рубероида,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рубемаста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залитые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 xml:space="preserve"> мастикой,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над машинным отделением,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вентканалы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, ДВК,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испарители,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продуха, слуховые окна чердака,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над лоджиями,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балконами, кровля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ПОЛЫ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Цементно-песчаные, бетонные, мозаичные, керамическая плитка, паркетные, дощатые, ДСП, ДВП, линолеум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ОКНА, ДВЕРИ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В квартирах,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на 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>/клетках,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техподвалах</w:t>
                  </w:r>
                  <w:proofErr w:type="spellEnd"/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ЛЕСТНИЧНЫЕ КЛЕТКИ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Покраска,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lastRenderedPageBreak/>
                    <w:t xml:space="preserve">побелка, 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двери входа,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двери на чердак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lastRenderedPageBreak/>
                    <w:t>МАЛЫЕ ФОРМЫ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Качели, горки,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бельевые стойки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БЛАГОУСТРОЙСТВО И ОЗЕЛЕНЕНИЕ</w:t>
                  </w:r>
                </w:p>
              </w:tc>
            </w:tr>
            <w:tr w:rsidR="005A2EB4">
              <w:trPr>
                <w:jc w:val="center"/>
              </w:trPr>
              <w:tc>
                <w:tcPr>
                  <w:tcW w:w="33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39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Подъездные дороги,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подходы к подъездам,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тротуары, деревья,</w:t>
                  </w:r>
                </w:p>
                <w:p w:rsidR="005A2EB4" w:rsidRDefault="005A2EB4">
                  <w:pPr>
                    <w:widowControl w:val="0"/>
                    <w:autoSpaceDN w:val="0"/>
                    <w:adjustRightInd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кустарники</w:t>
                  </w: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2EB4">
              <w:trPr>
                <w:jc w:val="center"/>
              </w:trPr>
              <w:tc>
                <w:tcPr>
                  <w:tcW w:w="2729" w:type="pct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2EB4" w:rsidRDefault="005A2EB4">
                  <w:pPr>
                    <w:widowControl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A2EB4" w:rsidRDefault="005A2EB4">
            <w:pPr>
              <w:widowControl w:val="0"/>
              <w:autoSpaceDN w:val="0"/>
              <w:adjustRightInd w:val="0"/>
              <w:spacing w:after="120"/>
              <w:jc w:val="center"/>
              <w:rPr>
                <w:b/>
                <w:sz w:val="24"/>
                <w:szCs w:val="18"/>
                <w:lang w:eastAsia="ru-RU"/>
              </w:rPr>
            </w:pPr>
          </w:p>
          <w:p w:rsidR="005A2EB4" w:rsidRDefault="005A2EB4">
            <w:pPr>
              <w:widowControl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b/>
                <w:sz w:val="24"/>
                <w:szCs w:val="18"/>
                <w:lang w:eastAsia="ru-RU"/>
              </w:rPr>
              <w:t>Выводы и предложения комиссии:</w:t>
            </w:r>
          </w:p>
          <w:p w:rsidR="005A2EB4" w:rsidRDefault="005A2EB4">
            <w:pPr>
              <w:widowControl w:val="0"/>
              <w:tabs>
                <w:tab w:val="left" w:pos="9064"/>
              </w:tabs>
              <w:autoSpaceDN w:val="0"/>
              <w:adjustRightInd w:val="0"/>
              <w:ind w:right="8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u w:val="single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5A2EB4" w:rsidRDefault="005A2EB4">
            <w:pPr>
              <w:widowControl w:val="0"/>
              <w:tabs>
                <w:tab w:val="left" w:pos="9064"/>
              </w:tabs>
              <w:autoSpaceDN w:val="0"/>
              <w:adjustRightInd w:val="0"/>
              <w:ind w:right="8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u w:val="single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5A2EB4" w:rsidRDefault="005A2EB4">
            <w:pPr>
              <w:widowControl w:val="0"/>
              <w:tabs>
                <w:tab w:val="left" w:pos="9064"/>
              </w:tabs>
              <w:autoSpaceDN w:val="0"/>
              <w:adjustRightInd w:val="0"/>
              <w:ind w:right="8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u w:val="single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5A2EB4" w:rsidRDefault="005A2EB4">
            <w:pPr>
              <w:widowControl w:val="0"/>
              <w:tabs>
                <w:tab w:val="left" w:pos="9064"/>
              </w:tabs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u w:val="single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5A2EB4" w:rsidRDefault="005A2EB4">
            <w:pPr>
              <w:widowControl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>
              <w:rPr>
                <w:b/>
                <w:sz w:val="24"/>
                <w:szCs w:val="18"/>
                <w:lang w:eastAsia="ru-RU"/>
              </w:rPr>
              <w:t>Подписи:</w:t>
            </w:r>
          </w:p>
          <w:p w:rsidR="005A2EB4" w:rsidRDefault="005A2EB4">
            <w:pPr>
              <w:widowControl w:val="0"/>
              <w:autoSpaceDN w:val="0"/>
              <w:adjustRightInd w:val="0"/>
              <w:spacing w:before="120"/>
              <w:ind w:firstLine="283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Председатель комиссии:__________________</w:t>
            </w:r>
          </w:p>
          <w:p w:rsidR="005A2EB4" w:rsidRDefault="005A2EB4">
            <w:pPr>
              <w:widowControl w:val="0"/>
              <w:autoSpaceDN w:val="0"/>
              <w:adjustRightInd w:val="0"/>
              <w:spacing w:before="120"/>
              <w:ind w:firstLine="283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>Члены комиссии:________________________</w:t>
            </w:r>
          </w:p>
          <w:p w:rsidR="005A2EB4" w:rsidRDefault="005A2EB4">
            <w:pPr>
              <w:widowControl w:val="0"/>
              <w:autoSpaceDN w:val="0"/>
              <w:adjustRightInd w:val="0"/>
              <w:spacing w:before="120"/>
              <w:ind w:firstLine="283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                              ________________________</w:t>
            </w:r>
          </w:p>
          <w:p w:rsidR="005A2EB4" w:rsidRDefault="005A2EB4">
            <w:pPr>
              <w:widowControl w:val="0"/>
              <w:autoSpaceDN w:val="0"/>
              <w:adjustRightInd w:val="0"/>
              <w:spacing w:before="120"/>
              <w:ind w:firstLine="283"/>
              <w:jc w:val="both"/>
              <w:rPr>
                <w:sz w:val="24"/>
                <w:szCs w:val="18"/>
                <w:lang w:eastAsia="ru-RU"/>
              </w:rPr>
            </w:pPr>
            <w:r>
              <w:rPr>
                <w:sz w:val="24"/>
                <w:szCs w:val="18"/>
                <w:lang w:eastAsia="ru-RU"/>
              </w:rPr>
              <w:t xml:space="preserve">                              ________________________ </w:t>
            </w:r>
          </w:p>
        </w:tc>
      </w:tr>
    </w:tbl>
    <w:p w:rsidR="005A2EB4" w:rsidRDefault="005A2EB4" w:rsidP="005A2EB4">
      <w:pPr>
        <w:rPr>
          <w:sz w:val="28"/>
          <w:szCs w:val="28"/>
        </w:rPr>
      </w:pPr>
      <w:r>
        <w:lastRenderedPageBreak/>
        <w:t xml:space="preserve"> </w:t>
      </w:r>
    </w:p>
    <w:p w:rsidR="00026254" w:rsidRDefault="00026254"/>
    <w:sectPr w:rsidR="00026254" w:rsidSect="00E251A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69400D"/>
    <w:multiLevelType w:val="multilevel"/>
    <w:tmpl w:val="DFE6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EB4"/>
    <w:rsid w:val="00026254"/>
    <w:rsid w:val="002D675A"/>
    <w:rsid w:val="00350E5D"/>
    <w:rsid w:val="00482891"/>
    <w:rsid w:val="005A2EB4"/>
    <w:rsid w:val="007C52D6"/>
    <w:rsid w:val="007D51FD"/>
    <w:rsid w:val="00A80405"/>
    <w:rsid w:val="00E2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B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A2EB4"/>
    <w:pPr>
      <w:keepNext/>
      <w:tabs>
        <w:tab w:val="num" w:pos="720"/>
      </w:tabs>
      <w:ind w:left="720" w:hanging="72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EB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11">
    <w:name w:val="Без интервала1"/>
    <w:rsid w:val="005A2EB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251AA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E251AA"/>
    <w:pPr>
      <w:tabs>
        <w:tab w:val="center" w:pos="4153"/>
        <w:tab w:val="right" w:pos="8306"/>
      </w:tabs>
      <w:suppressAutoHyphens w:val="0"/>
      <w:overflowPunct/>
      <w:autoSpaceDE/>
    </w:pPr>
    <w:rPr>
      <w:sz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E25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67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75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6</cp:revision>
  <cp:lastPrinted>2018-04-03T06:15:00Z</cp:lastPrinted>
  <dcterms:created xsi:type="dcterms:W3CDTF">2017-03-20T12:48:00Z</dcterms:created>
  <dcterms:modified xsi:type="dcterms:W3CDTF">2018-04-03T06:16:00Z</dcterms:modified>
</cp:coreProperties>
</file>