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AB" w:rsidRDefault="007449AB" w:rsidP="004244D3">
      <w:pPr>
        <w:jc w:val="center"/>
        <w:rPr>
          <w:sz w:val="28"/>
          <w:szCs w:val="28"/>
        </w:rPr>
      </w:pPr>
    </w:p>
    <w:p w:rsidR="007449AB" w:rsidRPr="007449AB" w:rsidRDefault="007449AB" w:rsidP="007449AB">
      <w:pPr>
        <w:rPr>
          <w:b/>
          <w:sz w:val="32"/>
          <w:szCs w:val="32"/>
        </w:rPr>
      </w:pPr>
      <w:r w:rsidRPr="007449AB">
        <w:rPr>
          <w:b/>
          <w:sz w:val="32"/>
          <w:szCs w:val="32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  <w:bookmarkStart w:id="0" w:name="_GoBack"/>
      <w:bookmarkEnd w:id="0"/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592000" w:rsidP="00665D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438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 w:rsidRPr="00943833">
        <w:rPr>
          <w:sz w:val="28"/>
          <w:szCs w:val="28"/>
        </w:rPr>
        <w:t xml:space="preserve"> </w:t>
      </w:r>
      <w:r w:rsidR="00943833">
        <w:rPr>
          <w:sz w:val="28"/>
          <w:szCs w:val="28"/>
        </w:rPr>
        <w:t xml:space="preserve">О внесении изменения в решение Собрания депутатов Ивановского сельского поселения № 136 от 25.12.2019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Pr="001D2BCF">
        <w:rPr>
          <w:sz w:val="28"/>
          <w:szCs w:val="28"/>
        </w:rPr>
        <w:t xml:space="preserve">О принятии  решения «О бюджете Ивановского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2A2A54" w:rsidRDefault="002A2A54" w:rsidP="002A2A54">
      <w:pPr>
        <w:jc w:val="both"/>
        <w:rPr>
          <w:sz w:val="28"/>
          <w:szCs w:val="28"/>
        </w:rPr>
      </w:pPr>
    </w:p>
    <w:p w:rsidR="00943833" w:rsidRDefault="00943833" w:rsidP="002A2A54">
      <w:pPr>
        <w:jc w:val="both"/>
        <w:rPr>
          <w:sz w:val="28"/>
          <w:szCs w:val="28"/>
        </w:rPr>
      </w:pPr>
    </w:p>
    <w:p w:rsidR="00943833" w:rsidRPr="00E7123C" w:rsidRDefault="00943833" w:rsidP="00943833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Default="00943833" w:rsidP="0094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Решает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943833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1F5B8A" w:rsidRDefault="001F5B8A" w:rsidP="00943833">
      <w:pPr>
        <w:jc w:val="both"/>
        <w:rPr>
          <w:sz w:val="28"/>
          <w:szCs w:val="28"/>
        </w:rPr>
      </w:pPr>
    </w:p>
    <w:p w:rsidR="00943833" w:rsidRPr="00A13C0F" w:rsidRDefault="00943833" w:rsidP="0094383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11 213</w:t>
      </w:r>
      <w:r w:rsidR="00943833">
        <w:rPr>
          <w:sz w:val="28"/>
          <w:szCs w:val="28"/>
        </w:rPr>
        <w:t>,</w:t>
      </w:r>
      <w:r w:rsidR="002D04FA">
        <w:rPr>
          <w:sz w:val="28"/>
          <w:szCs w:val="28"/>
        </w:rPr>
        <w:t>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11 399</w:t>
      </w:r>
      <w:r w:rsidR="00943833">
        <w:rPr>
          <w:sz w:val="28"/>
          <w:szCs w:val="28"/>
        </w:rPr>
        <w:t>,</w:t>
      </w:r>
      <w:r w:rsidR="002D04FA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»;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11 635,5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11 895</w:t>
      </w:r>
      <w:r w:rsidR="00943833">
        <w:rPr>
          <w:sz w:val="28"/>
          <w:szCs w:val="28"/>
        </w:rPr>
        <w:t>,</w:t>
      </w:r>
      <w:r w:rsidR="00F42E7E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 xml:space="preserve">»; </w:t>
      </w:r>
    </w:p>
    <w:p w:rsidR="00943833" w:rsidRPr="009E3768" w:rsidRDefault="0026338A" w:rsidP="00943833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</w:rPr>
        <w:t xml:space="preserve">        </w:t>
      </w:r>
      <w:r w:rsidR="00943833">
        <w:rPr>
          <w:iCs/>
          <w:color w:val="000000"/>
        </w:rPr>
        <w:t xml:space="preserve"> </w:t>
      </w:r>
      <w:r w:rsidR="00943833" w:rsidRPr="009E3768">
        <w:rPr>
          <w:iCs/>
          <w:color w:val="000000"/>
          <w:sz w:val="28"/>
          <w:szCs w:val="28"/>
        </w:rPr>
        <w:t>в) в пункте 5 цифры «</w:t>
      </w:r>
      <w:r w:rsidR="002D04FA">
        <w:rPr>
          <w:iCs/>
          <w:color w:val="000000"/>
          <w:sz w:val="28"/>
          <w:szCs w:val="28"/>
        </w:rPr>
        <w:t>422,0</w:t>
      </w:r>
      <w:r w:rsidR="00943833" w:rsidRPr="009E3768">
        <w:rPr>
          <w:iCs/>
          <w:color w:val="000000"/>
          <w:sz w:val="28"/>
          <w:szCs w:val="28"/>
        </w:rPr>
        <w:t>» заменить цифрами «</w:t>
      </w:r>
      <w:r w:rsidR="002D04FA">
        <w:rPr>
          <w:iCs/>
          <w:color w:val="000000"/>
          <w:sz w:val="28"/>
          <w:szCs w:val="28"/>
        </w:rPr>
        <w:t>495</w:t>
      </w:r>
      <w:r w:rsidR="00943833" w:rsidRPr="009E3768">
        <w:rPr>
          <w:iCs/>
          <w:color w:val="000000"/>
          <w:sz w:val="28"/>
          <w:szCs w:val="28"/>
        </w:rPr>
        <w:t>,</w:t>
      </w:r>
      <w:r w:rsidR="00F42E7E">
        <w:rPr>
          <w:iCs/>
          <w:color w:val="000000"/>
          <w:sz w:val="28"/>
          <w:szCs w:val="28"/>
        </w:rPr>
        <w:t>7</w:t>
      </w:r>
      <w:r w:rsidR="00943833" w:rsidRPr="009E3768">
        <w:rPr>
          <w:iCs/>
          <w:color w:val="000000"/>
          <w:sz w:val="28"/>
          <w:szCs w:val="28"/>
        </w:rPr>
        <w:t>»</w:t>
      </w:r>
      <w:r w:rsidR="00943833">
        <w:rPr>
          <w:iCs/>
          <w:color w:val="000000"/>
          <w:sz w:val="28"/>
          <w:szCs w:val="28"/>
        </w:rPr>
        <w:t>;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E7123C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584CA9" w:rsidTr="00584CA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584CA9" w:rsidTr="00584CA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</w:tr>
      <w:tr w:rsidR="00584CA9" w:rsidTr="00584CA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</w:tr>
      <w:tr w:rsidR="00584CA9" w:rsidTr="0094048B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both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4 073.</w:t>
            </w:r>
            <w:r w:rsidR="00584CA9" w:rsidRPr="0094048B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4 191.</w:t>
            </w:r>
            <w:r w:rsidR="00584CA9" w:rsidRPr="0094048B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</w:t>
            </w:r>
            <w:r w:rsidR="0094048B">
              <w:rPr>
                <w:b/>
                <w:bCs/>
                <w:color w:val="000000"/>
              </w:rPr>
              <w:t> </w:t>
            </w:r>
            <w:r w:rsidRPr="0094048B">
              <w:rPr>
                <w:b/>
                <w:bCs/>
                <w:color w:val="000000"/>
              </w:rPr>
              <w:t>366</w:t>
            </w:r>
            <w:r w:rsidR="0094048B">
              <w:rPr>
                <w:b/>
                <w:bCs/>
                <w:color w:val="000000"/>
              </w:rPr>
              <w:t>.</w:t>
            </w:r>
            <w:r w:rsidRPr="0094048B">
              <w:rPr>
                <w:b/>
                <w:bCs/>
                <w:color w:val="000000"/>
              </w:rPr>
              <w:t>7</w:t>
            </w:r>
          </w:p>
        </w:tc>
      </w:tr>
      <w:tr w:rsidR="00584CA9" w:rsidTr="0094048B">
        <w:trPr>
          <w:trHeight w:val="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591.</w:t>
            </w:r>
            <w:r w:rsidR="00584CA9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</w:tr>
      <w:tr w:rsidR="00584CA9" w:rsidTr="0094048B">
        <w:trPr>
          <w:trHeight w:val="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603.</w:t>
            </w:r>
            <w:r w:rsidR="00584CA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615.</w:t>
            </w:r>
            <w:r w:rsidR="00584CA9">
              <w:rPr>
                <w:color w:val="000000"/>
              </w:rPr>
              <w:t>3</w:t>
            </w:r>
          </w:p>
        </w:tc>
      </w:tr>
      <w:tr w:rsidR="00584CA9" w:rsidTr="0094048B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</w:tr>
      <w:tr w:rsidR="00584CA9" w:rsidTr="0094048B">
        <w:trPr>
          <w:trHeight w:val="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1 197.</w:t>
            </w:r>
            <w:r w:rsidR="00584CA9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1 244.</w:t>
            </w:r>
            <w:r w:rsidR="00584CA9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1 294.</w:t>
            </w:r>
            <w:r w:rsidR="00584CA9">
              <w:rPr>
                <w:b/>
                <w:bCs/>
                <w:color w:val="000000"/>
              </w:rPr>
              <w:t>6</w:t>
            </w:r>
          </w:p>
        </w:tc>
      </w:tr>
      <w:tr w:rsidR="00584CA9" w:rsidTr="0094048B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1 197.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244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1 294.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1 197.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1 244.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294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2 002.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2 056.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2 165.</w:t>
            </w:r>
            <w:r w:rsidR="00584CA9">
              <w:rPr>
                <w:b/>
                <w:bCs/>
                <w:color w:val="000000"/>
              </w:rPr>
              <w:t>1</w:t>
            </w:r>
          </w:p>
        </w:tc>
      </w:tr>
      <w:tr w:rsidR="00584CA9" w:rsidTr="0094048B">
        <w:trPr>
          <w:trHeight w:val="6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584CA9" w:rsidTr="0094048B">
        <w:trPr>
          <w:trHeight w:val="7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7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584CA9" w:rsidTr="0094048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  <w:r w:rsidR="00584CA9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  <w:r w:rsidR="00584CA9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</w:t>
            </w:r>
            <w:r w:rsidR="00584CA9">
              <w:rPr>
                <w:b/>
                <w:bCs/>
                <w:color w:val="000000"/>
              </w:rPr>
              <w:t>4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584CA9">
              <w:rPr>
                <w:color w:val="000000"/>
              </w:rPr>
              <w:t>4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225.</w:t>
            </w:r>
            <w:r w:rsidR="00584CA9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</w:tr>
      <w:tr w:rsidR="00584CA9" w:rsidTr="0094048B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227.</w:t>
            </w:r>
            <w:r w:rsidR="00584CA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  <w:r w:rsidR="00584CA9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  <w:r w:rsidR="00584CA9">
              <w:rPr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  <w:r w:rsidR="00584CA9">
              <w:rPr>
                <w:b/>
                <w:bCs/>
                <w:color w:val="000000"/>
              </w:rPr>
              <w:t>8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both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7 325,5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4 166,1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4048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589</w:t>
            </w:r>
            <w:r w:rsidR="0094048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4 067.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6744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166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584CA9" w:rsidTr="0094048B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748</w:t>
            </w:r>
            <w:r w:rsidR="00467445">
              <w:rPr>
                <w:color w:val="000000"/>
              </w:rPr>
              <w:t>.</w:t>
            </w:r>
            <w:r w:rsidR="005D1E7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D1E72" w:rsidTr="005D1E72">
        <w:trPr>
          <w:trHeight w:val="6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000 2 02 49999 00 0000 150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</w:tr>
      <w:tr w:rsidR="005D1E72" w:rsidTr="005D1E72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000 2 02 49999 10 0000 150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</w:tr>
      <w:tr w:rsidR="00584CA9" w:rsidTr="0094048B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1812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67445">
              <w:rPr>
                <w:b/>
                <w:bCs/>
                <w:color w:val="000000"/>
              </w:rPr>
              <w:t> </w:t>
            </w:r>
            <w:r w:rsidR="001812FD">
              <w:rPr>
                <w:b/>
                <w:bCs/>
                <w:color w:val="000000"/>
              </w:rPr>
              <w:t>685</w:t>
            </w:r>
            <w:r w:rsidR="00467445">
              <w:rPr>
                <w:b/>
                <w:bCs/>
                <w:color w:val="000000"/>
              </w:rPr>
              <w:t>.</w:t>
            </w:r>
            <w:r w:rsidR="001812FD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584CA9" w:rsidTr="0094048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685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61</w:t>
            </w: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500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399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532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06301">
              <w:rPr>
                <w:color w:val="000000"/>
              </w:rPr>
              <w:t>»;</w:t>
            </w:r>
          </w:p>
        </w:tc>
      </w:tr>
    </w:tbl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11 399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Default="001A5C1A" w:rsidP="00F42E7E">
            <w:pPr>
              <w:jc w:val="center"/>
            </w:pPr>
            <w:r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B0549F" w:rsidRDefault="00B0549F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Pr="00B0549F" w:rsidRDefault="00B0549F" w:rsidP="00B0549F">
      <w:pPr>
        <w:ind w:firstLine="708"/>
        <w:jc w:val="right"/>
        <w:rPr>
          <w:bCs/>
          <w:color w:val="000000"/>
          <w:sz w:val="28"/>
          <w:szCs w:val="28"/>
        </w:rPr>
      </w:pPr>
      <w:proofErr w:type="spellStart"/>
      <w:r w:rsidRPr="00B0549F">
        <w:rPr>
          <w:bCs/>
          <w:color w:val="000000"/>
          <w:sz w:val="28"/>
          <w:szCs w:val="28"/>
        </w:rPr>
        <w:t>тыс</w:t>
      </w:r>
      <w:proofErr w:type="gramStart"/>
      <w:r w:rsidRPr="00B0549F">
        <w:rPr>
          <w:bCs/>
          <w:color w:val="000000"/>
          <w:sz w:val="28"/>
          <w:szCs w:val="28"/>
        </w:rPr>
        <w:t>.р</w:t>
      </w:r>
      <w:proofErr w:type="gramEnd"/>
      <w:r w:rsidRPr="00B0549F">
        <w:rPr>
          <w:bCs/>
          <w:color w:val="000000"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60"/>
        <w:gridCol w:w="1340"/>
        <w:gridCol w:w="1436"/>
        <w:gridCol w:w="1701"/>
        <w:gridCol w:w="1418"/>
      </w:tblGrid>
      <w:tr w:rsidR="00C81152" w:rsidTr="00C81152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C81152" w:rsidTr="00C81152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</w:tr>
      <w:tr w:rsidR="00C81152" w:rsidTr="00E05CD8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F42E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E05CD8">
              <w:rPr>
                <w:b/>
                <w:bCs/>
                <w:color w:val="000000"/>
              </w:rPr>
              <w:t> </w:t>
            </w:r>
            <w:r w:rsidR="00DB580B">
              <w:rPr>
                <w:b/>
                <w:bCs/>
                <w:color w:val="000000"/>
              </w:rPr>
              <w:t>895</w:t>
            </w:r>
            <w:r w:rsidR="00E05CD8">
              <w:rPr>
                <w:b/>
                <w:bCs/>
                <w:color w:val="000000"/>
              </w:rPr>
              <w:t>.</w:t>
            </w:r>
            <w:r w:rsidR="00F42E7E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259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532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4935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902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C81152" w:rsidTr="00E05CD8">
        <w:trPr>
          <w:trHeight w:val="15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5CD8">
              <w:rPr>
                <w:color w:val="000000"/>
              </w:rPr>
              <w:t> </w:t>
            </w:r>
            <w:r w:rsidR="00DB580B">
              <w:rPr>
                <w:color w:val="000000"/>
              </w:rPr>
              <w:t>467</w:t>
            </w:r>
            <w:r w:rsidR="00E05CD8">
              <w:rPr>
                <w:color w:val="000000"/>
              </w:rPr>
              <w:t>.</w:t>
            </w:r>
            <w:r w:rsidR="00DB580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581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844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DB580B">
              <w:rPr>
                <w:color w:val="000000"/>
              </w:rPr>
              <w:t>03</w:t>
            </w:r>
            <w:r w:rsidR="00E05CD8">
              <w:rPr>
                <w:color w:val="000000"/>
              </w:rPr>
              <w:t>.</w:t>
            </w:r>
            <w:r w:rsidR="00DB580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717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979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C81152" w:rsidTr="00E05CD8">
        <w:trPr>
          <w:trHeight w:val="25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738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413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664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</w:tr>
      <w:tr w:rsidR="00C81152" w:rsidTr="00E05CD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</w:tr>
      <w:tr w:rsidR="00C81152" w:rsidTr="00E05CD8">
        <w:trPr>
          <w:trHeight w:val="28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42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4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7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580B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DB580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179.</w:t>
            </w:r>
            <w:r w:rsidR="00C8115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351.</w:t>
            </w:r>
            <w:r w:rsidR="00C81152">
              <w:rPr>
                <w:color w:val="000000"/>
              </w:rPr>
              <w:t>9</w:t>
            </w:r>
          </w:p>
        </w:tc>
      </w:tr>
      <w:tr w:rsidR="00DB580B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DB580B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2D8B">
              <w:rPr>
                <w:color w:val="000000"/>
              </w:rPr>
              <w:t>2</w:t>
            </w:r>
            <w:r>
              <w:rPr>
                <w:color w:val="000000"/>
              </w:rPr>
              <w:t>6.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179.</w:t>
            </w:r>
            <w:r w:rsidR="00C8115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2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81152">
              <w:rPr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C81152" w:rsidTr="00E05CD8">
        <w:trPr>
          <w:trHeight w:val="18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5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6D547F">
        <w:trPr>
          <w:trHeight w:val="3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268">
        <w:trPr>
          <w:trHeight w:val="17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268">
        <w:trPr>
          <w:trHeight w:val="31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745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825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268">
        <w:trPr>
          <w:trHeight w:val="18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906301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906301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268">
        <w:trPr>
          <w:trHeight w:val="33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390268">
        <w:trPr>
          <w:trHeight w:val="29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522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645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725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197">
              <w:rPr>
                <w:b/>
                <w:bCs/>
                <w:color w:val="000000"/>
              </w:rPr>
              <w:t> </w:t>
            </w:r>
            <w:r w:rsidR="00582D8B">
              <w:rPr>
                <w:b/>
                <w:bCs/>
                <w:color w:val="000000"/>
              </w:rPr>
              <w:t>019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 w:rsidR="00582D8B">
              <w:rPr>
                <w:color w:val="000000"/>
              </w:rPr>
              <w:t>019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390197">
        <w:trPr>
          <w:trHeight w:val="14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  <w:r w:rsidR="00390197">
              <w:rPr>
                <w:color w:val="000000"/>
              </w:rPr>
              <w:t>.</w:t>
            </w:r>
            <w:r w:rsidR="00C81152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390197">
        <w:trPr>
          <w:trHeight w:val="3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82D8B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2D8B">
              <w:rPr>
                <w:color w:val="000000"/>
              </w:rPr>
              <w:t>15</w:t>
            </w:r>
            <w:r w:rsidR="00390197">
              <w:rPr>
                <w:color w:val="000000"/>
              </w:rPr>
              <w:t>.</w:t>
            </w:r>
            <w:r w:rsidR="00582D8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25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в рамках непрограммных </w:t>
            </w:r>
            <w:proofErr w:type="spellStart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99.1.00.S4220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2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42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087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006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390197">
        <w:trPr>
          <w:trHeight w:val="2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93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582D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390197" w:rsidTr="0039019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582D8B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r w:rsidRPr="00FC2848"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proofErr w:type="gramStart"/>
            <w:r w:rsidRPr="00FC2848">
              <w:rPr>
                <w:color w:val="000000"/>
              </w:rPr>
              <w:t>Расходы</w:t>
            </w:r>
            <w:proofErr w:type="gramEnd"/>
            <w:r w:rsidRPr="00FC2848">
              <w:rPr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06.1.00.90580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</w:tr>
      <w:tr w:rsidR="00390197" w:rsidTr="00FC284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1D38">
              <w:rPr>
                <w:color w:val="000000"/>
              </w:rPr>
              <w:t>78</w:t>
            </w:r>
            <w:r>
              <w:rPr>
                <w:color w:val="000000"/>
              </w:rPr>
              <w:t>.</w:t>
            </w:r>
            <w:r w:rsidR="00091D3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r w:rsidRPr="00FC2848"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08201C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08201C">
              <w:rPr>
                <w:color w:val="000000"/>
              </w:rPr>
              <w:t>0.0</w:t>
            </w:r>
          </w:p>
        </w:tc>
      </w:tr>
      <w:tr w:rsidR="00390197" w:rsidTr="00390197">
        <w:trPr>
          <w:trHeight w:val="2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  <w:r w:rsidR="00906301">
              <w:rPr>
                <w:color w:val="000000"/>
              </w:rPr>
              <w:t>»;</w:t>
            </w:r>
          </w:p>
        </w:tc>
      </w:tr>
    </w:tbl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584CA9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3F128E" w:rsidRDefault="003F128E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F128E" w:rsidRPr="00B0549F" w:rsidRDefault="00B0549F" w:rsidP="00B054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Pr="00B0549F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B0549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B0549F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276"/>
              <w:gridCol w:w="1134"/>
              <w:gridCol w:w="1134"/>
              <w:gridCol w:w="1701"/>
              <w:gridCol w:w="1134"/>
              <w:gridCol w:w="1559"/>
              <w:gridCol w:w="1418"/>
              <w:gridCol w:w="1134"/>
            </w:tblGrid>
            <w:tr w:rsidR="003F128E" w:rsidRPr="003F128E" w:rsidTr="003F128E">
              <w:trPr>
                <w:trHeight w:val="300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F128E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3F128E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3F128E" w:rsidRPr="003F128E" w:rsidTr="003F128E">
              <w:trPr>
                <w:trHeight w:val="300"/>
              </w:trPr>
              <w:tc>
                <w:tcPr>
                  <w:tcW w:w="3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F128E" w:rsidRPr="003F128E" w:rsidTr="003F128E">
              <w:trPr>
                <w:trHeight w:val="34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F42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F42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3F128E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2 664,3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302,5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3F128E" w:rsidRPr="003F128E" w:rsidTr="003F128E">
              <w:trPr>
                <w:trHeight w:val="51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649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3F128E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5,9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345,4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3F128E">
                    <w:rPr>
                      <w:color w:val="000000"/>
                    </w:rPr>
                    <w:t>ОБеспечение</w:t>
                  </w:r>
                  <w:proofErr w:type="spellEnd"/>
                  <w:r w:rsidRPr="003F128E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3F128E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3F128E">
                    <w:rPr>
                      <w:color w:val="000000"/>
                    </w:rPr>
                    <w:t>асходов</w:t>
                  </w:r>
                  <w:proofErr w:type="spellEnd"/>
                  <w:r w:rsidRPr="003F128E">
                    <w:rPr>
                      <w:color w:val="000000"/>
                    </w:rPr>
                    <w:t xml:space="preserve">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софинансирование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асходов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54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216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непрораммных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3F128E">
                    <w:rPr>
                      <w:color w:val="000000"/>
                    </w:rPr>
                    <w:t>Расходы</w:t>
                  </w:r>
                  <w:proofErr w:type="gramEnd"/>
                  <w:r w:rsidRPr="003F128E"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3F128E">
                    <w:rPr>
                      <w:iCs/>
                      <w:color w:val="000000"/>
                    </w:rPr>
                    <w:t>Расходы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  <w:r w:rsidR="00906301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3F128E" w:rsidRDefault="003F128E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lastRenderedPageBreak/>
        <w:tab/>
      </w:r>
    </w:p>
    <w:p w:rsidR="00791ECC" w:rsidRDefault="00791ECC" w:rsidP="001D3297">
      <w:pPr>
        <w:rPr>
          <w:lang w:eastAsia="en-US"/>
        </w:rPr>
      </w:pPr>
    </w:p>
    <w:p w:rsidR="00791ECC" w:rsidRDefault="00791ECC" w:rsidP="001D3297">
      <w:pPr>
        <w:rPr>
          <w:lang w:eastAsia="en-US"/>
        </w:rPr>
      </w:pPr>
    </w:p>
    <w:p w:rsidR="001F5B8A" w:rsidRPr="001F5B8A" w:rsidRDefault="001F5B8A" w:rsidP="001F5B8A">
      <w:pPr>
        <w:tabs>
          <w:tab w:val="left" w:pos="4678"/>
        </w:tabs>
      </w:pPr>
      <w:r w:rsidRPr="001F5B8A">
        <w:t>6</w:t>
      </w:r>
      <w:r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Pr="000623B4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tbl>
      <w:tblPr>
        <w:tblW w:w="1452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417"/>
      </w:tblGrid>
      <w:tr w:rsidR="00F24870" w:rsidRPr="00F24870" w:rsidTr="00F24870">
        <w:trPr>
          <w:trHeight w:val="1197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0623B4" w:rsidRDefault="00701A9F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0623B4">
              <w:rPr>
                <w:b/>
                <w:bCs/>
                <w:color w:val="000000"/>
                <w:sz w:val="28"/>
                <w:szCs w:val="28"/>
              </w:rPr>
              <w:t>Ивановского</w:t>
            </w: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1A1A" w:rsidRPr="00B0549F" w:rsidRDefault="00B0549F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0549F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B0549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B0549F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1B1A1A" w:rsidRDefault="001B1A1A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370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418"/>
            </w:tblGrid>
            <w:tr w:rsidR="001B1A1A" w:rsidTr="001B1A1A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1B1A1A" w:rsidTr="001B1A1A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B1A1A" w:rsidTr="001B1A1A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356,3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proofErr w:type="gramStart"/>
                  <w:r w:rsidRPr="001B1A1A">
                    <w:rPr>
                      <w:bCs/>
                      <w:color w:val="000000"/>
                    </w:rPr>
                    <w:t>Расходы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06.1.00.90580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07.1.00.S4620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1B1A1A" w:rsidTr="001B1A1A">
              <w:trPr>
                <w:trHeight w:val="34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proofErr w:type="gramStart"/>
                  <w:r w:rsidRPr="001B1A1A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3 531,0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77,3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асходов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99.1.00.S4220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3 453,7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 w:rsidP="001B1A1A">
                  <w:pPr>
                    <w:ind w:left="-271"/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335,4</w:t>
                  </w:r>
                  <w:r w:rsidR="00906301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1B1A1A" w:rsidRPr="000623B4" w:rsidRDefault="001B1A1A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0623B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0623B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F24870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4870" w:rsidRPr="00F24870" w:rsidTr="00F24870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A284A" w:rsidRDefault="00DA284A" w:rsidP="00DA284A">
      <w:pPr>
        <w:ind w:firstLine="708"/>
        <w:rPr>
          <w:lang w:eastAsia="en-US"/>
        </w:rPr>
      </w:pPr>
    </w:p>
    <w:p w:rsidR="00623201" w:rsidRDefault="00623201" w:rsidP="00DA284A">
      <w:pPr>
        <w:ind w:firstLine="708"/>
        <w:rPr>
          <w:lang w:eastAsia="en-US"/>
        </w:rPr>
      </w:pPr>
    </w:p>
    <w:p w:rsidR="00DA284A" w:rsidRPr="006340E0" w:rsidRDefault="00DA284A" w:rsidP="006340E0">
      <w:pPr>
        <w:rPr>
          <w:lang w:eastAsia="en-US"/>
        </w:rPr>
        <w:sectPr w:rsidR="00DA284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6F11B0" w:rsidRPr="00346C90" w:rsidRDefault="006F11B0" w:rsidP="00346C90">
      <w:pPr>
        <w:tabs>
          <w:tab w:val="left" w:pos="4678"/>
        </w:tabs>
      </w:pPr>
    </w:p>
    <w:p w:rsidR="00346C90" w:rsidRDefault="00346C90" w:rsidP="001F5B8A">
      <w:pPr>
        <w:tabs>
          <w:tab w:val="left" w:pos="4678"/>
          <w:tab w:val="left" w:pos="7320"/>
        </w:tabs>
        <w:rPr>
          <w:sz w:val="28"/>
          <w:szCs w:val="28"/>
        </w:rPr>
      </w:pPr>
    </w:p>
    <w:p w:rsidR="001F5B8A" w:rsidRPr="001F5B8A" w:rsidRDefault="001F5B8A" w:rsidP="001F5B8A">
      <w:pPr>
        <w:tabs>
          <w:tab w:val="left" w:pos="4678"/>
          <w:tab w:val="left" w:pos="7320"/>
        </w:tabs>
      </w:pPr>
      <w:r>
        <w:rPr>
          <w:sz w:val="28"/>
          <w:szCs w:val="28"/>
        </w:rPr>
        <w:t>7</w:t>
      </w:r>
      <w:r w:rsidRPr="001F5B8A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12</w:t>
      </w:r>
      <w:r w:rsidRPr="001F5B8A">
        <w:rPr>
          <w:sz w:val="28"/>
          <w:szCs w:val="28"/>
        </w:rPr>
        <w:t xml:space="preserve"> к решению изложить в следующей редакции:</w:t>
      </w:r>
      <w:r w:rsidR="00451727" w:rsidRPr="001F5B8A">
        <w:tab/>
      </w:r>
      <w:r w:rsidR="00451727" w:rsidRPr="001F5B8A">
        <w:tab/>
      </w:r>
    </w:p>
    <w:p w:rsidR="001F5B8A" w:rsidRDefault="001F5B8A" w:rsidP="00451727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346C90" w:rsidRDefault="00346C90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346C90" w:rsidRDefault="00346C90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36121" w:rsidRPr="000474B7" w:rsidRDefault="00906301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36121" w:rsidRPr="000474B7">
        <w:rPr>
          <w:rFonts w:ascii="Times New Roman" w:hAnsi="Times New Roman"/>
          <w:sz w:val="24"/>
          <w:szCs w:val="24"/>
        </w:rPr>
        <w:t>Приложение 1</w:t>
      </w:r>
      <w:r w:rsidR="00DF1506" w:rsidRPr="000474B7">
        <w:rPr>
          <w:rFonts w:ascii="Times New Roman" w:hAnsi="Times New Roman"/>
          <w:sz w:val="24"/>
          <w:szCs w:val="24"/>
        </w:rPr>
        <w:t>2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474B7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0474B7">
        <w:rPr>
          <w:rFonts w:ascii="Times New Roman" w:hAnsi="Times New Roman"/>
          <w:sz w:val="24"/>
          <w:szCs w:val="24"/>
        </w:rPr>
        <w:t>ю</w:t>
      </w:r>
      <w:r w:rsidRPr="000474B7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474B7">
        <w:rPr>
          <w:rFonts w:ascii="Times New Roman" w:hAnsi="Times New Roman"/>
          <w:sz w:val="24"/>
          <w:szCs w:val="24"/>
        </w:rPr>
        <w:t>Ивановского</w:t>
      </w:r>
      <w:r w:rsidRPr="000474B7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474B7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474B7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6121" w:rsidRPr="000474B7" w:rsidRDefault="00636121" w:rsidP="00636121">
      <w:pPr>
        <w:jc w:val="both"/>
      </w:pPr>
      <w:r w:rsidRPr="000474B7">
        <w:t xml:space="preserve">                                                                          поселения </w:t>
      </w:r>
      <w:proofErr w:type="spellStart"/>
      <w:r w:rsidRPr="000474B7">
        <w:t>Сальского</w:t>
      </w:r>
      <w:proofErr w:type="spellEnd"/>
      <w:r w:rsidRPr="000474B7">
        <w:t xml:space="preserve">  района  на 20</w:t>
      </w:r>
      <w:r w:rsidR="008E2A3A" w:rsidRPr="000474B7">
        <w:t>20</w:t>
      </w:r>
      <w:r w:rsidRPr="000474B7">
        <w:t xml:space="preserve"> год  и </w:t>
      </w:r>
    </w:p>
    <w:p w:rsidR="00636121" w:rsidRPr="00E7123C" w:rsidRDefault="00636121" w:rsidP="00636121">
      <w:pPr>
        <w:jc w:val="both"/>
      </w:pPr>
      <w:r w:rsidRPr="000474B7">
        <w:t xml:space="preserve">                                                                             на  плановый период  20</w:t>
      </w:r>
      <w:r w:rsidR="008A7EAC" w:rsidRPr="000474B7">
        <w:t>2</w:t>
      </w:r>
      <w:r w:rsidR="008E2A3A" w:rsidRPr="000474B7">
        <w:t>1</w:t>
      </w:r>
      <w:r w:rsidRPr="000474B7">
        <w:t xml:space="preserve">  и  20</w:t>
      </w:r>
      <w:r w:rsidR="00746DC9" w:rsidRPr="000474B7">
        <w:t>2</w:t>
      </w:r>
      <w:r w:rsidR="008E2A3A" w:rsidRPr="000474B7">
        <w:t>2</w:t>
      </w:r>
      <w:r w:rsidRPr="000474B7">
        <w:t>годов»</w:t>
      </w:r>
    </w:p>
    <w:p w:rsidR="00636121" w:rsidRDefault="00636121" w:rsidP="00346C90">
      <w:pPr>
        <w:autoSpaceDE w:val="0"/>
        <w:autoSpaceDN w:val="0"/>
        <w:adjustRightInd w:val="0"/>
        <w:outlineLvl w:val="1"/>
        <w:rPr>
          <w:b/>
        </w:rPr>
      </w:pPr>
    </w:p>
    <w:p w:rsidR="00346C90" w:rsidRPr="00E7123C" w:rsidRDefault="00346C90" w:rsidP="00346C90">
      <w:pPr>
        <w:autoSpaceDE w:val="0"/>
        <w:autoSpaceDN w:val="0"/>
        <w:adjustRightInd w:val="0"/>
        <w:outlineLvl w:val="1"/>
        <w:rPr>
          <w:b/>
        </w:rPr>
      </w:pPr>
    </w:p>
    <w:p w:rsidR="00346C90" w:rsidRDefault="00346C90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636121" w:rsidRDefault="00636121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 w:rsidR="000474B7">
        <w:rPr>
          <w:b/>
          <w:sz w:val="28"/>
          <w:szCs w:val="28"/>
        </w:rPr>
        <w:t xml:space="preserve">Ивановского </w:t>
      </w:r>
      <w:r w:rsidRPr="00E7123C">
        <w:rPr>
          <w:b/>
          <w:sz w:val="28"/>
          <w:szCs w:val="28"/>
        </w:rPr>
        <w:t>сельского поселен</w:t>
      </w:r>
      <w:r w:rsidR="004244D3"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 w:rsidR="008E2A3A">
        <w:rPr>
          <w:b/>
          <w:sz w:val="28"/>
          <w:szCs w:val="28"/>
        </w:rPr>
        <w:t>20</w:t>
      </w:r>
      <w:r w:rsidRPr="00E7123C">
        <w:rPr>
          <w:b/>
          <w:sz w:val="28"/>
          <w:szCs w:val="28"/>
        </w:rPr>
        <w:t xml:space="preserve"> год и на плановый период 20</w:t>
      </w:r>
      <w:r w:rsidR="008A7EAC">
        <w:rPr>
          <w:b/>
          <w:sz w:val="28"/>
          <w:szCs w:val="28"/>
        </w:rPr>
        <w:t>2</w:t>
      </w:r>
      <w:r w:rsidR="008E2A3A">
        <w:rPr>
          <w:b/>
          <w:sz w:val="28"/>
          <w:szCs w:val="28"/>
        </w:rPr>
        <w:t>1</w:t>
      </w:r>
      <w:r w:rsidR="00746DC9">
        <w:rPr>
          <w:b/>
          <w:sz w:val="28"/>
          <w:szCs w:val="28"/>
        </w:rPr>
        <w:t xml:space="preserve"> и 202</w:t>
      </w:r>
      <w:r w:rsidR="008E2A3A">
        <w:rPr>
          <w:b/>
          <w:sz w:val="28"/>
          <w:szCs w:val="28"/>
        </w:rPr>
        <w:t>2</w:t>
      </w:r>
      <w:r w:rsidRPr="00E7123C">
        <w:rPr>
          <w:b/>
          <w:sz w:val="28"/>
          <w:szCs w:val="28"/>
        </w:rPr>
        <w:t xml:space="preserve"> годов</w:t>
      </w:r>
    </w:p>
    <w:p w:rsidR="007F3FE4" w:rsidRDefault="007F3FE4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46C90" w:rsidRDefault="00346C90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FE4" w:rsidRDefault="004244D3" w:rsidP="007F3FE4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3FE4"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2020 год и на плановый период 2021 и 2022 годов</w:t>
      </w:r>
    </w:p>
    <w:p w:rsidR="00346C90" w:rsidRDefault="00346C90" w:rsidP="00346C90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E2A3A" w:rsidRPr="007F3FE4">
        <w:rPr>
          <w:rFonts w:ascii="Times New Roman" w:hAnsi="Times New Roman"/>
          <w:sz w:val="28"/>
          <w:szCs w:val="28"/>
        </w:rPr>
        <w:t>20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и 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346C90" w:rsidRPr="007F3FE4" w:rsidRDefault="00346C90" w:rsidP="00346C90">
      <w:pPr>
        <w:pStyle w:val="ab"/>
        <w:autoSpaceDE w:val="0"/>
        <w:autoSpaceDN w:val="0"/>
        <w:adjustRightInd w:val="0"/>
        <w:ind w:left="13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736AA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E2A3A" w:rsidRPr="007F3FE4">
        <w:rPr>
          <w:rFonts w:ascii="Times New Roman" w:hAnsi="Times New Roman"/>
          <w:sz w:val="28"/>
          <w:szCs w:val="28"/>
        </w:rPr>
        <w:t>20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1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и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</w:t>
      </w:r>
      <w:r w:rsidR="00346C90">
        <w:rPr>
          <w:rFonts w:ascii="Times New Roman" w:hAnsi="Times New Roman"/>
          <w:sz w:val="28"/>
          <w:szCs w:val="28"/>
        </w:rPr>
        <w:t>.</w:t>
      </w:r>
    </w:p>
    <w:p w:rsidR="00346C90" w:rsidRPr="007F3FE4" w:rsidRDefault="00346C90" w:rsidP="00346C90">
      <w:pPr>
        <w:pStyle w:val="ab"/>
        <w:autoSpaceDE w:val="0"/>
        <w:autoSpaceDN w:val="0"/>
        <w:adjustRightInd w:val="0"/>
        <w:ind w:left="13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44D3" w:rsidRPr="007F3FE4" w:rsidRDefault="004244D3" w:rsidP="007F3FE4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</w:t>
      </w:r>
      <w:r w:rsidR="007F3FE4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 xml:space="preserve">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 w:rsidR="007F3FE4">
        <w:rPr>
          <w:rFonts w:ascii="Times New Roman" w:hAnsi="Times New Roman"/>
          <w:sz w:val="28"/>
          <w:szCs w:val="28"/>
        </w:rPr>
        <w:t xml:space="preserve"> 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2020 год и на плановый период 2021 и 2022 годов</w:t>
      </w: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 w:rsidR="000474B7"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>годов не планируется.</w:t>
      </w:r>
    </w:p>
    <w:p w:rsidR="00346C90" w:rsidRPr="00E7123C" w:rsidRDefault="00346C90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 w:rsidR="000474B7">
        <w:rPr>
          <w:sz w:val="28"/>
          <w:szCs w:val="28"/>
        </w:rPr>
        <w:lastRenderedPageBreak/>
        <w:t>Ивановского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не  планируется.</w:t>
      </w:r>
      <w:r w:rsidR="00906301">
        <w:rPr>
          <w:sz w:val="28"/>
          <w:szCs w:val="28"/>
        </w:rPr>
        <w:t>».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6C90" w:rsidRPr="00673BDC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78F5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46C90" w:rsidRPr="00BC3D50" w:rsidRDefault="007449AB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278F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46C90">
        <w:rPr>
          <w:rFonts w:ascii="Times New Roman" w:hAnsi="Times New Roman" w:cs="Times New Roman"/>
          <w:sz w:val="28"/>
          <w:szCs w:val="28"/>
        </w:rPr>
        <w:t xml:space="preserve"> </w:t>
      </w:r>
      <w:r w:rsidR="00346C90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346C90">
        <w:rPr>
          <w:rFonts w:ascii="Times New Roman" w:hAnsi="Times New Roman" w:cs="Times New Roman"/>
          <w:sz w:val="28"/>
          <w:szCs w:val="28"/>
        </w:rPr>
        <w:t>20</w:t>
      </w:r>
      <w:r w:rsidR="00346C90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6C90" w:rsidRDefault="00346C90" w:rsidP="00346C90">
      <w:r w:rsidRPr="00BC3D50">
        <w:rPr>
          <w:sz w:val="28"/>
          <w:szCs w:val="28"/>
        </w:rPr>
        <w:t xml:space="preserve">№ </w:t>
      </w:r>
      <w:r w:rsidR="007449AB">
        <w:rPr>
          <w:sz w:val="28"/>
          <w:szCs w:val="28"/>
        </w:rPr>
        <w:t>___</w:t>
      </w:r>
    </w:p>
    <w:p w:rsidR="004244D3" w:rsidRPr="00B20EC4" w:rsidRDefault="004244D3" w:rsidP="00746DC9">
      <w:pPr>
        <w:autoSpaceDE w:val="0"/>
        <w:autoSpaceDN w:val="0"/>
        <w:adjustRightInd w:val="0"/>
        <w:ind w:firstLine="540"/>
        <w:jc w:val="both"/>
        <w:outlineLvl w:val="2"/>
      </w:pPr>
    </w:p>
    <w:sectPr w:rsidR="004244D3" w:rsidRPr="00B20EC4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00" w:rsidRDefault="00592000">
      <w:r>
        <w:separator/>
      </w:r>
    </w:p>
  </w:endnote>
  <w:endnote w:type="continuationSeparator" w:id="0">
    <w:p w:rsidR="00592000" w:rsidRDefault="005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E72" w:rsidRDefault="005D1E72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49AB">
      <w:rPr>
        <w:rStyle w:val="a7"/>
        <w:noProof/>
      </w:rPr>
      <w:t>1</w:t>
    </w:r>
    <w:r>
      <w:rPr>
        <w:rStyle w:val="a7"/>
      </w:rPr>
      <w:fldChar w:fldCharType="end"/>
    </w:r>
  </w:p>
  <w:p w:rsidR="005D1E72" w:rsidRDefault="005D1E72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5D1E72" w:rsidRDefault="005D1E72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00" w:rsidRDefault="00592000">
      <w:r>
        <w:separator/>
      </w:r>
    </w:p>
  </w:footnote>
  <w:footnote w:type="continuationSeparator" w:id="0">
    <w:p w:rsidR="00592000" w:rsidRDefault="0059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E72" w:rsidRDefault="005D1E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BE0642">
    <w:pPr>
      <w:pStyle w:val="a5"/>
      <w:framePr w:wrap="around" w:vAnchor="text" w:hAnchor="margin" w:xAlign="center" w:y="1"/>
      <w:rPr>
        <w:rStyle w:val="a7"/>
      </w:rPr>
    </w:pPr>
  </w:p>
  <w:p w:rsidR="005D1E72" w:rsidRDefault="005D1E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99D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62E8"/>
    <w:rsid w:val="000474B7"/>
    <w:rsid w:val="000521B7"/>
    <w:rsid w:val="000525E1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000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45E"/>
    <w:rsid w:val="00646AFA"/>
    <w:rsid w:val="00647051"/>
    <w:rsid w:val="0064737D"/>
    <w:rsid w:val="00650491"/>
    <w:rsid w:val="00650A66"/>
    <w:rsid w:val="00650B92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9AB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7D21"/>
    <w:rsid w:val="007F2D73"/>
    <w:rsid w:val="007F2E11"/>
    <w:rsid w:val="007F3FE4"/>
    <w:rsid w:val="008043E1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7D43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3833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831B-4F8F-460D-A700-847C6B90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63</Pages>
  <Words>9947</Words>
  <Characters>56702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66516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Pc</cp:lastModifiedBy>
  <cp:revision>76</cp:revision>
  <cp:lastPrinted>2020-02-27T07:13:00Z</cp:lastPrinted>
  <dcterms:created xsi:type="dcterms:W3CDTF">2014-11-26T05:08:00Z</dcterms:created>
  <dcterms:modified xsi:type="dcterms:W3CDTF">2020-02-28T13:57:00Z</dcterms:modified>
</cp:coreProperties>
</file>