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0CC" w:rsidRPr="00D11CBF" w:rsidRDefault="004420CC" w:rsidP="004420CC">
      <w:pPr>
        <w:jc w:val="center"/>
        <w:rPr>
          <w:sz w:val="28"/>
          <w:szCs w:val="28"/>
        </w:rPr>
      </w:pPr>
      <w:r w:rsidRPr="00D11CBF">
        <w:rPr>
          <w:sz w:val="28"/>
          <w:szCs w:val="28"/>
        </w:rPr>
        <w:t>Российская Федерация</w:t>
      </w:r>
    </w:p>
    <w:p w:rsidR="004420CC" w:rsidRPr="00D11CBF" w:rsidRDefault="004420CC" w:rsidP="004420CC">
      <w:pPr>
        <w:jc w:val="center"/>
        <w:rPr>
          <w:sz w:val="28"/>
          <w:szCs w:val="28"/>
        </w:rPr>
      </w:pPr>
      <w:r w:rsidRPr="00D11CBF">
        <w:rPr>
          <w:sz w:val="28"/>
          <w:szCs w:val="28"/>
        </w:rPr>
        <w:t>Ростовская область</w:t>
      </w:r>
    </w:p>
    <w:p w:rsidR="004420CC" w:rsidRPr="00D11CBF" w:rsidRDefault="004420CC" w:rsidP="004420CC">
      <w:pPr>
        <w:jc w:val="center"/>
        <w:rPr>
          <w:sz w:val="28"/>
          <w:szCs w:val="28"/>
        </w:rPr>
      </w:pPr>
      <w:r w:rsidRPr="00D11CBF">
        <w:rPr>
          <w:sz w:val="28"/>
          <w:szCs w:val="28"/>
        </w:rPr>
        <w:t>Сальский  район</w:t>
      </w:r>
    </w:p>
    <w:p w:rsidR="004420CC" w:rsidRPr="00D11CBF" w:rsidRDefault="004420CC" w:rsidP="004420CC">
      <w:pPr>
        <w:jc w:val="center"/>
        <w:rPr>
          <w:sz w:val="28"/>
          <w:szCs w:val="28"/>
        </w:rPr>
      </w:pPr>
      <w:r w:rsidRPr="00D11CBF">
        <w:rPr>
          <w:sz w:val="28"/>
          <w:szCs w:val="28"/>
        </w:rPr>
        <w:t xml:space="preserve">Администрация  </w:t>
      </w:r>
      <w:r w:rsidR="00654030" w:rsidRPr="00D11CBF">
        <w:rPr>
          <w:sz w:val="28"/>
          <w:szCs w:val="28"/>
        </w:rPr>
        <w:t>Ивановского</w:t>
      </w:r>
      <w:r w:rsidRPr="00D11CBF">
        <w:rPr>
          <w:sz w:val="28"/>
          <w:szCs w:val="28"/>
        </w:rPr>
        <w:t xml:space="preserve">  сельского поселения</w:t>
      </w:r>
    </w:p>
    <w:p w:rsidR="004420CC" w:rsidRPr="00D11CBF" w:rsidRDefault="004420CC" w:rsidP="004420CC">
      <w:pPr>
        <w:pBdr>
          <w:bottom w:val="single" w:sz="12" w:space="1" w:color="auto"/>
        </w:pBdr>
        <w:rPr>
          <w:sz w:val="28"/>
          <w:szCs w:val="28"/>
        </w:rPr>
      </w:pPr>
    </w:p>
    <w:p w:rsidR="004420CC" w:rsidRPr="00D11CBF" w:rsidRDefault="004420CC" w:rsidP="004420CC">
      <w:pPr>
        <w:rPr>
          <w:sz w:val="28"/>
          <w:szCs w:val="28"/>
        </w:rPr>
      </w:pPr>
    </w:p>
    <w:p w:rsidR="004420CC" w:rsidRPr="00D11CBF" w:rsidRDefault="004420CC" w:rsidP="004420CC"/>
    <w:p w:rsidR="004420CC" w:rsidRPr="00D11CBF" w:rsidRDefault="004420CC" w:rsidP="004420CC"/>
    <w:p w:rsidR="004420CC" w:rsidRPr="00D11CBF" w:rsidRDefault="004420CC" w:rsidP="004420CC">
      <w:pPr>
        <w:pStyle w:val="1"/>
        <w:rPr>
          <w:szCs w:val="28"/>
        </w:rPr>
      </w:pPr>
      <w:r w:rsidRPr="00D11CBF">
        <w:rPr>
          <w:szCs w:val="28"/>
        </w:rPr>
        <w:t xml:space="preserve"> ПОСТАНОВЛЕНИЕ  </w:t>
      </w:r>
    </w:p>
    <w:p w:rsidR="004420CC" w:rsidRPr="00D11CBF" w:rsidRDefault="004420CC" w:rsidP="004420CC">
      <w:pPr>
        <w:jc w:val="center"/>
        <w:rPr>
          <w:sz w:val="28"/>
          <w:szCs w:val="28"/>
        </w:rPr>
      </w:pPr>
    </w:p>
    <w:p w:rsidR="004420CC" w:rsidRPr="00D11CBF" w:rsidRDefault="004420CC" w:rsidP="004420CC">
      <w:pPr>
        <w:rPr>
          <w:sz w:val="28"/>
          <w:szCs w:val="28"/>
        </w:rPr>
      </w:pPr>
      <w:r w:rsidRPr="00D11CBF">
        <w:rPr>
          <w:sz w:val="28"/>
          <w:szCs w:val="28"/>
        </w:rPr>
        <w:t xml:space="preserve">                                                               </w:t>
      </w:r>
    </w:p>
    <w:p w:rsidR="008D2CF6" w:rsidRPr="00F40968" w:rsidRDefault="0069586D" w:rsidP="008D2CF6">
      <w:pPr>
        <w:rPr>
          <w:sz w:val="28"/>
          <w:szCs w:val="28"/>
        </w:rPr>
      </w:pPr>
      <w:r>
        <w:rPr>
          <w:sz w:val="28"/>
          <w:szCs w:val="28"/>
        </w:rPr>
        <w:t>24</w:t>
      </w:r>
      <w:r w:rsidR="008D2CF6" w:rsidRPr="00D11CBF">
        <w:rPr>
          <w:sz w:val="28"/>
          <w:szCs w:val="28"/>
        </w:rPr>
        <w:t>.</w:t>
      </w:r>
      <w:r>
        <w:rPr>
          <w:sz w:val="28"/>
          <w:szCs w:val="28"/>
        </w:rPr>
        <w:t>06</w:t>
      </w:r>
      <w:r w:rsidR="00D11CBF">
        <w:rPr>
          <w:sz w:val="28"/>
          <w:szCs w:val="28"/>
        </w:rPr>
        <w:t>.2025</w:t>
      </w:r>
      <w:r w:rsidR="008D2CF6" w:rsidRPr="00D11CBF">
        <w:rPr>
          <w:sz w:val="28"/>
          <w:szCs w:val="28"/>
        </w:rPr>
        <w:t xml:space="preserve">                                        с.</w:t>
      </w:r>
      <w:r w:rsidR="0093786A" w:rsidRPr="00D11CBF">
        <w:rPr>
          <w:sz w:val="28"/>
          <w:szCs w:val="28"/>
        </w:rPr>
        <w:t>Ивановка</w:t>
      </w:r>
      <w:r w:rsidR="008D2CF6" w:rsidRPr="00D11CBF">
        <w:rPr>
          <w:sz w:val="28"/>
          <w:szCs w:val="28"/>
        </w:rPr>
        <w:t xml:space="preserve">                                                 № </w:t>
      </w:r>
      <w:r>
        <w:rPr>
          <w:sz w:val="28"/>
          <w:szCs w:val="28"/>
        </w:rPr>
        <w:t>60</w:t>
      </w:r>
    </w:p>
    <w:p w:rsidR="008D2CF6" w:rsidRPr="00654030" w:rsidRDefault="008D2CF6" w:rsidP="008D2CF6">
      <w:pPr>
        <w:autoSpaceDE w:val="0"/>
        <w:autoSpaceDN w:val="0"/>
        <w:adjustRightInd w:val="0"/>
        <w:rPr>
          <w:sz w:val="28"/>
          <w:szCs w:val="28"/>
          <w:highlight w:val="lightGray"/>
        </w:rPr>
      </w:pPr>
    </w:p>
    <w:p w:rsidR="002E5E2B" w:rsidRPr="00E34EEC" w:rsidRDefault="002E5E2B" w:rsidP="008D2CF6">
      <w:pPr>
        <w:widowControl w:val="0"/>
        <w:tabs>
          <w:tab w:val="left" w:pos="847"/>
          <w:tab w:val="left" w:pos="4928"/>
        </w:tabs>
        <w:suppressAutoHyphens/>
        <w:spacing w:line="228" w:lineRule="auto"/>
        <w:rPr>
          <w:rFonts w:eastAsia="Droid Sans Fallback" w:cs="FreeSans"/>
          <w:kern w:val="1"/>
          <w:sz w:val="28"/>
          <w:szCs w:val="28"/>
          <w:lang w:eastAsia="zh-CN" w:bidi="hi-IN"/>
        </w:rPr>
      </w:pPr>
      <w:bookmarkStart w:id="0" w:name="Наименование"/>
      <w:bookmarkEnd w:id="0"/>
      <w:r w:rsidRPr="00E34EEC">
        <w:rPr>
          <w:rFonts w:eastAsia="Droid Sans Fallback" w:cs="FreeSans"/>
          <w:kern w:val="1"/>
          <w:sz w:val="28"/>
          <w:szCs w:val="28"/>
          <w:lang w:eastAsia="zh-CN" w:bidi="hi-IN"/>
        </w:rPr>
        <w:t>О внесении изменений в постановление</w:t>
      </w:r>
    </w:p>
    <w:p w:rsidR="008D2CF6" w:rsidRPr="00E34EEC" w:rsidRDefault="002E5E2B" w:rsidP="008D2CF6">
      <w:pPr>
        <w:widowControl w:val="0"/>
        <w:tabs>
          <w:tab w:val="left" w:pos="847"/>
          <w:tab w:val="left" w:pos="4928"/>
        </w:tabs>
        <w:suppressAutoHyphens/>
        <w:spacing w:line="228" w:lineRule="auto"/>
        <w:rPr>
          <w:rFonts w:eastAsia="Droid Sans Fallback" w:cs="FreeSans"/>
          <w:kern w:val="1"/>
          <w:sz w:val="28"/>
          <w:szCs w:val="28"/>
          <w:lang w:eastAsia="zh-CN" w:bidi="hi-IN"/>
        </w:rPr>
      </w:pPr>
      <w:r w:rsidRPr="00E34EEC">
        <w:rPr>
          <w:rFonts w:eastAsia="Droid Sans Fallback" w:cs="FreeSans"/>
          <w:kern w:val="1"/>
          <w:sz w:val="28"/>
          <w:szCs w:val="28"/>
          <w:lang w:eastAsia="zh-CN" w:bidi="hi-IN"/>
        </w:rPr>
        <w:t xml:space="preserve"> Администрации </w:t>
      </w:r>
      <w:r w:rsidR="00654030" w:rsidRPr="00E34EEC">
        <w:rPr>
          <w:rFonts w:eastAsia="Droid Sans Fallback" w:cs="FreeSans"/>
          <w:kern w:val="1"/>
          <w:sz w:val="28"/>
          <w:szCs w:val="28"/>
          <w:lang w:eastAsia="zh-CN" w:bidi="hi-IN"/>
        </w:rPr>
        <w:t>Ивановского</w:t>
      </w:r>
      <w:r w:rsidR="004420CC" w:rsidRPr="00E34EEC">
        <w:rPr>
          <w:rFonts w:eastAsia="Droid Sans Fallback" w:cs="FreeSans"/>
          <w:kern w:val="1"/>
          <w:sz w:val="28"/>
          <w:szCs w:val="28"/>
          <w:lang w:eastAsia="zh-CN" w:bidi="hi-IN"/>
        </w:rPr>
        <w:t xml:space="preserve"> сельского</w:t>
      </w:r>
    </w:p>
    <w:p w:rsidR="002E5E2B" w:rsidRPr="00E34EEC" w:rsidRDefault="004420CC" w:rsidP="008D2CF6">
      <w:pPr>
        <w:widowControl w:val="0"/>
        <w:tabs>
          <w:tab w:val="left" w:pos="847"/>
          <w:tab w:val="left" w:pos="4928"/>
        </w:tabs>
        <w:suppressAutoHyphens/>
        <w:spacing w:line="228" w:lineRule="auto"/>
        <w:rPr>
          <w:rFonts w:eastAsia="Droid Sans Fallback" w:cs="FreeSans"/>
          <w:kern w:val="1"/>
          <w:sz w:val="28"/>
          <w:szCs w:val="28"/>
          <w:lang w:eastAsia="zh-CN" w:bidi="hi-IN"/>
        </w:rPr>
      </w:pPr>
      <w:r w:rsidRPr="00E34EEC">
        <w:rPr>
          <w:rFonts w:eastAsia="Droid Sans Fallback" w:cs="FreeSans"/>
          <w:kern w:val="1"/>
          <w:sz w:val="28"/>
          <w:szCs w:val="28"/>
          <w:lang w:eastAsia="zh-CN" w:bidi="hi-IN"/>
        </w:rPr>
        <w:t xml:space="preserve"> поселения</w:t>
      </w:r>
      <w:r w:rsidR="000315A8" w:rsidRPr="00E34EEC">
        <w:rPr>
          <w:rFonts w:eastAsia="Droid Sans Fallback" w:cs="FreeSans"/>
          <w:kern w:val="1"/>
          <w:sz w:val="28"/>
          <w:szCs w:val="28"/>
          <w:lang w:eastAsia="zh-CN" w:bidi="hi-IN"/>
        </w:rPr>
        <w:t xml:space="preserve"> от </w:t>
      </w:r>
      <w:r w:rsidR="00F5318A" w:rsidRPr="00E34EEC">
        <w:rPr>
          <w:sz w:val="28"/>
          <w:szCs w:val="28"/>
        </w:rPr>
        <w:t>1</w:t>
      </w:r>
      <w:r w:rsidR="00E34EEC" w:rsidRPr="00E34EEC">
        <w:rPr>
          <w:sz w:val="28"/>
          <w:szCs w:val="28"/>
        </w:rPr>
        <w:t>4</w:t>
      </w:r>
      <w:r w:rsidRPr="00E34EEC">
        <w:rPr>
          <w:sz w:val="28"/>
          <w:szCs w:val="28"/>
        </w:rPr>
        <w:t>.1</w:t>
      </w:r>
      <w:r w:rsidR="00995BF8" w:rsidRPr="00E34EEC">
        <w:rPr>
          <w:sz w:val="28"/>
          <w:szCs w:val="28"/>
        </w:rPr>
        <w:t>1</w:t>
      </w:r>
      <w:r w:rsidRPr="00E34EEC">
        <w:rPr>
          <w:sz w:val="28"/>
          <w:szCs w:val="28"/>
        </w:rPr>
        <w:t>.2018г. №</w:t>
      </w:r>
      <w:r w:rsidR="00995BF8" w:rsidRPr="00E34EEC">
        <w:rPr>
          <w:sz w:val="28"/>
          <w:szCs w:val="28"/>
        </w:rPr>
        <w:t xml:space="preserve"> </w:t>
      </w:r>
      <w:r w:rsidR="00B14443" w:rsidRPr="00E34EEC">
        <w:rPr>
          <w:sz w:val="28"/>
          <w:szCs w:val="28"/>
        </w:rPr>
        <w:t>9</w:t>
      </w:r>
      <w:r w:rsidR="00995BF8" w:rsidRPr="00E34EEC">
        <w:rPr>
          <w:sz w:val="28"/>
          <w:szCs w:val="28"/>
        </w:rPr>
        <w:t>4</w:t>
      </w:r>
    </w:p>
    <w:p w:rsidR="002E5E2B" w:rsidRPr="00654030" w:rsidRDefault="002E5E2B" w:rsidP="008D2CF6">
      <w:pPr>
        <w:widowControl w:val="0"/>
        <w:tabs>
          <w:tab w:val="left" w:pos="847"/>
          <w:tab w:val="left" w:pos="4928"/>
        </w:tabs>
        <w:suppressAutoHyphens/>
        <w:spacing w:line="228" w:lineRule="auto"/>
        <w:rPr>
          <w:rFonts w:eastAsia="Droid Sans Fallback" w:cs="FreeSans"/>
          <w:kern w:val="1"/>
          <w:sz w:val="28"/>
          <w:szCs w:val="28"/>
          <w:highlight w:val="lightGray"/>
          <w:lang w:eastAsia="zh-CN" w:bidi="hi-IN"/>
        </w:rPr>
      </w:pPr>
    </w:p>
    <w:p w:rsidR="00B14443" w:rsidRPr="00E34EEC" w:rsidRDefault="00B14443" w:rsidP="00B14443">
      <w:pPr>
        <w:tabs>
          <w:tab w:val="left" w:pos="5103"/>
          <w:tab w:val="left" w:pos="5387"/>
        </w:tabs>
        <w:ind w:firstLine="680"/>
        <w:jc w:val="both"/>
        <w:rPr>
          <w:bCs/>
          <w:kern w:val="2"/>
          <w:sz w:val="28"/>
          <w:szCs w:val="28"/>
        </w:rPr>
      </w:pPr>
      <w:r w:rsidRPr="00E34EEC">
        <w:rPr>
          <w:kern w:val="2"/>
          <w:sz w:val="28"/>
          <w:szCs w:val="28"/>
        </w:rPr>
        <w:t xml:space="preserve">В соответствии с </w:t>
      </w:r>
      <w:r w:rsidRPr="00E34EEC">
        <w:rPr>
          <w:bCs/>
          <w:kern w:val="2"/>
          <w:sz w:val="28"/>
          <w:szCs w:val="28"/>
        </w:rPr>
        <w:t xml:space="preserve">постановлением Администрации </w:t>
      </w:r>
      <w:r w:rsidR="00654030" w:rsidRPr="00E34EEC">
        <w:rPr>
          <w:sz w:val="28"/>
          <w:szCs w:val="28"/>
        </w:rPr>
        <w:t>Ивановского</w:t>
      </w:r>
      <w:r w:rsidRPr="00E34EEC">
        <w:rPr>
          <w:sz w:val="28"/>
          <w:szCs w:val="28"/>
        </w:rPr>
        <w:t xml:space="preserve">  сельского поселения</w:t>
      </w:r>
      <w:r w:rsidRPr="00E34EEC">
        <w:rPr>
          <w:bCs/>
          <w:kern w:val="2"/>
          <w:sz w:val="28"/>
          <w:szCs w:val="28"/>
        </w:rPr>
        <w:t xml:space="preserve"> от </w:t>
      </w:r>
      <w:r w:rsidR="00E34EEC" w:rsidRPr="00E34EEC">
        <w:rPr>
          <w:bCs/>
          <w:kern w:val="2"/>
          <w:sz w:val="28"/>
          <w:szCs w:val="28"/>
        </w:rPr>
        <w:t>21</w:t>
      </w:r>
      <w:r w:rsidRPr="00E34EEC">
        <w:rPr>
          <w:bCs/>
          <w:kern w:val="2"/>
          <w:sz w:val="28"/>
          <w:szCs w:val="28"/>
        </w:rPr>
        <w:t>.10.2024 № 11</w:t>
      </w:r>
      <w:r w:rsidR="00E34EEC" w:rsidRPr="00E34EEC">
        <w:rPr>
          <w:bCs/>
          <w:kern w:val="2"/>
          <w:sz w:val="28"/>
          <w:szCs w:val="28"/>
        </w:rPr>
        <w:t>8</w:t>
      </w:r>
      <w:r w:rsidRPr="00E34EEC">
        <w:rPr>
          <w:bCs/>
          <w:kern w:val="2"/>
          <w:sz w:val="28"/>
          <w:szCs w:val="28"/>
        </w:rPr>
        <w:t xml:space="preserve"> «Об утверждении Порядка разработки, реализации и оценки эффективности муниципальных программ </w:t>
      </w:r>
      <w:r w:rsidR="00654030" w:rsidRPr="00E34EEC">
        <w:rPr>
          <w:sz w:val="28"/>
          <w:szCs w:val="28"/>
        </w:rPr>
        <w:t>Ивановского</w:t>
      </w:r>
      <w:r w:rsidRPr="00E34EEC">
        <w:rPr>
          <w:sz w:val="28"/>
          <w:szCs w:val="28"/>
        </w:rPr>
        <w:t xml:space="preserve">  сельского поселения</w:t>
      </w:r>
      <w:r w:rsidRPr="00E34EEC">
        <w:rPr>
          <w:bCs/>
          <w:kern w:val="2"/>
          <w:sz w:val="28"/>
          <w:szCs w:val="28"/>
        </w:rPr>
        <w:t xml:space="preserve">» и распоряжением Администрации </w:t>
      </w:r>
      <w:r w:rsidR="00654030" w:rsidRPr="00E34EEC">
        <w:rPr>
          <w:sz w:val="28"/>
          <w:szCs w:val="28"/>
        </w:rPr>
        <w:t>Ивановского</w:t>
      </w:r>
      <w:r w:rsidRPr="00E34EEC">
        <w:rPr>
          <w:sz w:val="28"/>
          <w:szCs w:val="28"/>
        </w:rPr>
        <w:t xml:space="preserve">  сельского поселения</w:t>
      </w:r>
      <w:r w:rsidRPr="00E34EEC">
        <w:rPr>
          <w:bCs/>
          <w:kern w:val="2"/>
          <w:sz w:val="28"/>
          <w:szCs w:val="28"/>
        </w:rPr>
        <w:t xml:space="preserve"> от </w:t>
      </w:r>
      <w:r w:rsidR="00E34EEC" w:rsidRPr="00E34EEC">
        <w:rPr>
          <w:bCs/>
          <w:kern w:val="2"/>
          <w:sz w:val="28"/>
          <w:szCs w:val="28"/>
        </w:rPr>
        <w:t>3</w:t>
      </w:r>
      <w:r w:rsidRPr="00E34EEC">
        <w:rPr>
          <w:bCs/>
          <w:kern w:val="2"/>
          <w:sz w:val="28"/>
          <w:szCs w:val="28"/>
        </w:rPr>
        <w:t>0.0</w:t>
      </w:r>
      <w:r w:rsidR="00E34EEC" w:rsidRPr="00E34EEC">
        <w:rPr>
          <w:bCs/>
          <w:kern w:val="2"/>
          <w:sz w:val="28"/>
          <w:szCs w:val="28"/>
        </w:rPr>
        <w:t>8</w:t>
      </w:r>
      <w:r w:rsidRPr="00E34EEC">
        <w:rPr>
          <w:bCs/>
          <w:kern w:val="2"/>
          <w:sz w:val="28"/>
          <w:szCs w:val="28"/>
        </w:rPr>
        <w:t xml:space="preserve">.2018 № </w:t>
      </w:r>
      <w:r w:rsidR="00E34EEC" w:rsidRPr="00E34EEC">
        <w:rPr>
          <w:bCs/>
          <w:kern w:val="2"/>
          <w:sz w:val="28"/>
          <w:szCs w:val="28"/>
        </w:rPr>
        <w:t>75/1</w:t>
      </w:r>
      <w:r w:rsidRPr="00E34EEC">
        <w:rPr>
          <w:bCs/>
          <w:kern w:val="2"/>
          <w:sz w:val="28"/>
          <w:szCs w:val="28"/>
        </w:rPr>
        <w:t xml:space="preserve"> «Об утверждении Перечня муниципальных программ </w:t>
      </w:r>
      <w:r w:rsidR="00654030" w:rsidRPr="00E34EEC">
        <w:rPr>
          <w:sz w:val="28"/>
          <w:szCs w:val="28"/>
        </w:rPr>
        <w:t>Ивановского</w:t>
      </w:r>
      <w:r w:rsidRPr="00E34EEC">
        <w:rPr>
          <w:sz w:val="28"/>
          <w:szCs w:val="28"/>
        </w:rPr>
        <w:t xml:space="preserve">  сельского поселения</w:t>
      </w:r>
      <w:r w:rsidRPr="00E34EEC">
        <w:rPr>
          <w:bCs/>
          <w:kern w:val="2"/>
          <w:sz w:val="28"/>
          <w:szCs w:val="28"/>
        </w:rPr>
        <w:t xml:space="preserve">» Администрация </w:t>
      </w:r>
      <w:r w:rsidR="00654030" w:rsidRPr="00E34EEC">
        <w:rPr>
          <w:sz w:val="28"/>
          <w:szCs w:val="28"/>
        </w:rPr>
        <w:t>Ивановского</w:t>
      </w:r>
      <w:r w:rsidRPr="00E34EEC">
        <w:rPr>
          <w:sz w:val="28"/>
          <w:szCs w:val="28"/>
        </w:rPr>
        <w:t xml:space="preserve">  сельского поселения</w:t>
      </w:r>
    </w:p>
    <w:p w:rsidR="00B14443" w:rsidRPr="00E34EEC" w:rsidRDefault="00B14443" w:rsidP="00B14443">
      <w:pPr>
        <w:tabs>
          <w:tab w:val="left" w:pos="5103"/>
          <w:tab w:val="left" w:pos="5387"/>
        </w:tabs>
        <w:ind w:right="-28" w:firstLine="737"/>
        <w:jc w:val="both"/>
        <w:rPr>
          <w:bCs/>
          <w:kern w:val="2"/>
          <w:sz w:val="28"/>
          <w:szCs w:val="28"/>
        </w:rPr>
      </w:pPr>
    </w:p>
    <w:p w:rsidR="00205045" w:rsidRPr="00E34EEC" w:rsidRDefault="00B14443" w:rsidP="004420CC">
      <w:pPr>
        <w:autoSpaceDE w:val="0"/>
        <w:rPr>
          <w:rFonts w:eastAsia="Droid Sans Fallback" w:cs="FreeSans"/>
          <w:kern w:val="1"/>
          <w:sz w:val="16"/>
          <w:szCs w:val="16"/>
          <w:lang w:eastAsia="zh-CN" w:bidi="hi-IN"/>
        </w:rPr>
      </w:pPr>
      <w:r w:rsidRPr="00E34EEC">
        <w:rPr>
          <w:rFonts w:eastAsia="Droid Sans Fallback" w:cs="FreeSans"/>
          <w:b/>
          <w:spacing w:val="20"/>
          <w:kern w:val="28"/>
          <w:sz w:val="28"/>
          <w:szCs w:val="28"/>
          <w:lang w:eastAsia="zh-CN" w:bidi="hi-IN"/>
        </w:rPr>
        <w:t xml:space="preserve">                                                  </w:t>
      </w:r>
      <w:r w:rsidR="002E5E2B" w:rsidRPr="00E34EEC">
        <w:rPr>
          <w:rFonts w:eastAsia="Droid Sans Fallback" w:cs="FreeSans"/>
          <w:b/>
          <w:spacing w:val="20"/>
          <w:kern w:val="28"/>
          <w:sz w:val="28"/>
          <w:szCs w:val="28"/>
          <w:lang w:eastAsia="zh-CN" w:bidi="hi-IN"/>
        </w:rPr>
        <w:t>пост</w:t>
      </w:r>
      <w:r w:rsidR="00C77ECE" w:rsidRPr="00E34EEC">
        <w:rPr>
          <w:rFonts w:eastAsia="Droid Sans Fallback" w:cs="FreeSans"/>
          <w:b/>
          <w:spacing w:val="20"/>
          <w:kern w:val="28"/>
          <w:sz w:val="28"/>
          <w:szCs w:val="28"/>
          <w:lang w:eastAsia="zh-CN" w:bidi="hi-IN"/>
        </w:rPr>
        <w:t>а</w:t>
      </w:r>
      <w:r w:rsidR="002E5E2B" w:rsidRPr="00E34EEC">
        <w:rPr>
          <w:rFonts w:eastAsia="Droid Sans Fallback" w:cs="FreeSans"/>
          <w:b/>
          <w:spacing w:val="20"/>
          <w:kern w:val="28"/>
          <w:sz w:val="28"/>
          <w:szCs w:val="28"/>
          <w:lang w:eastAsia="zh-CN" w:bidi="hi-IN"/>
        </w:rPr>
        <w:t>новляет</w:t>
      </w:r>
      <w:r w:rsidR="002E5E2B" w:rsidRPr="00E34EEC">
        <w:rPr>
          <w:rFonts w:eastAsia="Droid Sans Fallback" w:cs="FreeSans"/>
          <w:b/>
          <w:kern w:val="1"/>
          <w:sz w:val="28"/>
          <w:szCs w:val="28"/>
          <w:lang w:eastAsia="zh-CN" w:bidi="hi-IN"/>
        </w:rPr>
        <w:t>:</w:t>
      </w:r>
    </w:p>
    <w:p w:rsidR="00205045" w:rsidRPr="00E34EEC" w:rsidRDefault="00205045" w:rsidP="008D2CF6">
      <w:pPr>
        <w:widowControl w:val="0"/>
        <w:tabs>
          <w:tab w:val="left" w:pos="709"/>
          <w:tab w:val="left" w:pos="4928"/>
        </w:tabs>
        <w:suppressAutoHyphens/>
        <w:spacing w:line="276" w:lineRule="auto"/>
        <w:jc w:val="both"/>
        <w:rPr>
          <w:rFonts w:eastAsia="Droid Sans Fallback" w:cs="FreeSans"/>
          <w:kern w:val="1"/>
          <w:sz w:val="16"/>
          <w:szCs w:val="16"/>
          <w:lang w:eastAsia="zh-CN" w:bidi="hi-IN"/>
        </w:rPr>
      </w:pPr>
    </w:p>
    <w:p w:rsidR="00E34EEC" w:rsidRPr="00B50B6F" w:rsidRDefault="00E34EEC" w:rsidP="00E34EEC">
      <w:pPr>
        <w:widowControl w:val="0"/>
        <w:numPr>
          <w:ilvl w:val="0"/>
          <w:numId w:val="1"/>
        </w:numPr>
        <w:tabs>
          <w:tab w:val="clear" w:pos="0"/>
          <w:tab w:val="num" w:pos="-708"/>
          <w:tab w:val="left" w:pos="993"/>
        </w:tabs>
        <w:suppressAutoHyphens/>
        <w:spacing w:line="228" w:lineRule="auto"/>
        <w:ind w:left="0" w:firstLine="567"/>
        <w:contextualSpacing/>
        <w:jc w:val="both"/>
        <w:rPr>
          <w:rFonts w:ascii="Calibri" w:eastAsia="Droid Sans Fallback" w:hAnsi="Calibri"/>
          <w:color w:val="000000"/>
          <w:kern w:val="1"/>
          <w:sz w:val="28"/>
          <w:szCs w:val="28"/>
          <w:lang w:bidi="hi-IN"/>
        </w:rPr>
      </w:pPr>
      <w:r w:rsidRPr="00205045">
        <w:rPr>
          <w:rFonts w:eastAsia="Droid Sans Fallback"/>
          <w:color w:val="000000"/>
          <w:kern w:val="1"/>
          <w:sz w:val="28"/>
          <w:szCs w:val="28"/>
          <w:lang w:bidi="hi-IN"/>
        </w:rPr>
        <w:t>Внести в постановлени</w:t>
      </w:r>
      <w:r>
        <w:rPr>
          <w:rFonts w:eastAsia="Droid Sans Fallback"/>
          <w:color w:val="000000"/>
          <w:kern w:val="1"/>
          <w:sz w:val="28"/>
          <w:szCs w:val="28"/>
          <w:lang w:bidi="hi-IN"/>
        </w:rPr>
        <w:t>е</w:t>
      </w:r>
      <w:r w:rsidRPr="00205045">
        <w:rPr>
          <w:rFonts w:eastAsia="Droid Sans Fallback"/>
          <w:color w:val="000000"/>
          <w:kern w:val="1"/>
          <w:sz w:val="28"/>
          <w:szCs w:val="28"/>
          <w:lang w:bidi="hi-IN"/>
        </w:rPr>
        <w:t xml:space="preserve"> Администрации </w:t>
      </w:r>
      <w:r>
        <w:rPr>
          <w:rFonts w:eastAsia="Droid Sans Fallback"/>
          <w:color w:val="000000"/>
          <w:kern w:val="1"/>
          <w:sz w:val="28"/>
          <w:szCs w:val="28"/>
          <w:lang w:bidi="hi-IN"/>
        </w:rPr>
        <w:t xml:space="preserve">Ивановского сельского поселения от </w:t>
      </w:r>
      <w:r w:rsidRPr="00B50B6F">
        <w:rPr>
          <w:rFonts w:eastAsia="Droid Sans Fallback"/>
          <w:kern w:val="1"/>
          <w:sz w:val="28"/>
          <w:szCs w:val="28"/>
          <w:lang w:bidi="hi-IN"/>
        </w:rPr>
        <w:t>14.11.2018 № 94</w:t>
      </w:r>
      <w:r w:rsidRPr="00205045">
        <w:rPr>
          <w:rFonts w:eastAsia="Droid Sans Fallback"/>
          <w:color w:val="000000"/>
          <w:kern w:val="1"/>
          <w:sz w:val="28"/>
          <w:szCs w:val="28"/>
          <w:lang w:bidi="hi-IN"/>
        </w:rPr>
        <w:t xml:space="preserve"> «</w:t>
      </w:r>
      <w:r w:rsidRPr="00EA4B10">
        <w:rPr>
          <w:kern w:val="1"/>
          <w:sz w:val="28"/>
          <w:szCs w:val="28"/>
        </w:rPr>
        <w:t xml:space="preserve">Об утверждении муниципальной программы </w:t>
      </w:r>
      <w:r>
        <w:rPr>
          <w:kern w:val="1"/>
          <w:sz w:val="28"/>
          <w:szCs w:val="28"/>
        </w:rPr>
        <w:t>Ивановского</w:t>
      </w:r>
      <w:r w:rsidRPr="00EA4B10">
        <w:rPr>
          <w:kern w:val="1"/>
          <w:sz w:val="28"/>
          <w:szCs w:val="28"/>
        </w:rPr>
        <w:t xml:space="preserve"> сельского поселения «Обеспечение качественными жилищно-коммунальными услугами населения </w:t>
      </w:r>
      <w:r>
        <w:rPr>
          <w:kern w:val="1"/>
          <w:sz w:val="28"/>
          <w:szCs w:val="28"/>
        </w:rPr>
        <w:t>Ивановского</w:t>
      </w:r>
      <w:r w:rsidRPr="00EA4B10">
        <w:rPr>
          <w:kern w:val="1"/>
          <w:sz w:val="28"/>
          <w:szCs w:val="28"/>
        </w:rPr>
        <w:t xml:space="preserve"> сельского поселения</w:t>
      </w:r>
      <w:r w:rsidRPr="00205045">
        <w:rPr>
          <w:rFonts w:eastAsia="Droid Sans Fallback"/>
          <w:color w:val="000000"/>
          <w:kern w:val="1"/>
          <w:sz w:val="28"/>
          <w:szCs w:val="28"/>
          <w:lang w:bidi="hi-IN"/>
        </w:rPr>
        <w:t>»</w:t>
      </w:r>
      <w:r>
        <w:rPr>
          <w:rFonts w:eastAsia="Droid Sans Fallback"/>
          <w:color w:val="000000"/>
          <w:kern w:val="1"/>
          <w:sz w:val="28"/>
          <w:szCs w:val="28"/>
          <w:lang w:bidi="hi-IN"/>
        </w:rPr>
        <w:t xml:space="preserve"> изменения согласно приложению к настоящему постановлению.</w:t>
      </w:r>
    </w:p>
    <w:p w:rsidR="00E34EEC" w:rsidRPr="00A93034" w:rsidRDefault="00E34EEC" w:rsidP="00E34EEC">
      <w:pPr>
        <w:widowControl w:val="0"/>
        <w:numPr>
          <w:ilvl w:val="0"/>
          <w:numId w:val="1"/>
        </w:numPr>
        <w:tabs>
          <w:tab w:val="clear" w:pos="0"/>
          <w:tab w:val="num" w:pos="-708"/>
          <w:tab w:val="left" w:pos="993"/>
        </w:tabs>
        <w:suppressAutoHyphens/>
        <w:spacing w:line="228" w:lineRule="auto"/>
        <w:ind w:left="0" w:firstLine="567"/>
        <w:contextualSpacing/>
        <w:jc w:val="both"/>
        <w:rPr>
          <w:rFonts w:ascii="Calibri" w:eastAsia="Droid Sans Fallback" w:hAnsi="Calibri"/>
          <w:color w:val="000000"/>
          <w:kern w:val="1"/>
          <w:sz w:val="28"/>
          <w:szCs w:val="28"/>
          <w:lang w:bidi="hi-IN"/>
        </w:rPr>
      </w:pPr>
      <w:r>
        <w:rPr>
          <w:rFonts w:eastAsia="Droid Sans Fallback"/>
          <w:color w:val="000000"/>
          <w:kern w:val="1"/>
          <w:sz w:val="28"/>
          <w:szCs w:val="28"/>
          <w:lang w:bidi="hi-IN"/>
        </w:rPr>
        <w:t>Опубликовать настоящее постановление в Информационном бюллетене Ивановского сельского поселения в сети Интернет (</w:t>
      </w:r>
      <w:r w:rsidRPr="00B50B6F">
        <w:rPr>
          <w:rFonts w:eastAsia="Droid Sans Fallback"/>
          <w:color w:val="000000"/>
          <w:kern w:val="1"/>
          <w:sz w:val="28"/>
          <w:szCs w:val="28"/>
          <w:lang w:bidi="hi-IN"/>
        </w:rPr>
        <w:t>https://ivanovskoe-sp.ru/</w:t>
      </w:r>
      <w:r>
        <w:rPr>
          <w:rFonts w:eastAsia="Droid Sans Fallback"/>
          <w:color w:val="000000"/>
          <w:kern w:val="1"/>
          <w:sz w:val="28"/>
          <w:szCs w:val="28"/>
          <w:lang w:bidi="hi-IN"/>
        </w:rPr>
        <w:t>)</w:t>
      </w:r>
    </w:p>
    <w:p w:rsidR="00E34EEC" w:rsidRPr="001D5BC6" w:rsidRDefault="00E34EEC" w:rsidP="00E34EEC">
      <w:pPr>
        <w:widowControl w:val="0"/>
        <w:numPr>
          <w:ilvl w:val="0"/>
          <w:numId w:val="1"/>
        </w:numPr>
        <w:tabs>
          <w:tab w:val="clear" w:pos="0"/>
          <w:tab w:val="num" w:pos="-708"/>
          <w:tab w:val="left" w:pos="993"/>
        </w:tabs>
        <w:suppressAutoHyphens/>
        <w:spacing w:line="228" w:lineRule="auto"/>
        <w:ind w:left="0" w:firstLine="567"/>
        <w:contextualSpacing/>
        <w:jc w:val="both"/>
        <w:rPr>
          <w:rFonts w:eastAsia="Droid Sans Fallback"/>
          <w:color w:val="000000"/>
          <w:kern w:val="1"/>
          <w:sz w:val="28"/>
          <w:szCs w:val="28"/>
          <w:lang w:bidi="hi-IN"/>
        </w:rPr>
      </w:pPr>
      <w:r w:rsidRPr="001D5BC6">
        <w:rPr>
          <w:rFonts w:eastAsia="Droid Sans Fallback"/>
          <w:color w:val="000000"/>
          <w:kern w:val="1"/>
          <w:sz w:val="28"/>
          <w:szCs w:val="28"/>
          <w:lang w:bidi="hi-IN"/>
        </w:rPr>
        <w:t>Настоящее постановление вступает в силу</w:t>
      </w:r>
      <w:r>
        <w:rPr>
          <w:rFonts w:eastAsia="Droid Sans Fallback"/>
          <w:color w:val="000000"/>
          <w:kern w:val="1"/>
          <w:sz w:val="28"/>
          <w:szCs w:val="28"/>
          <w:lang w:bidi="hi-IN"/>
        </w:rPr>
        <w:t xml:space="preserve"> после</w:t>
      </w:r>
      <w:r w:rsidRPr="001D5BC6">
        <w:rPr>
          <w:rFonts w:eastAsia="Droid Sans Fallback"/>
          <w:color w:val="000000"/>
          <w:kern w:val="1"/>
          <w:sz w:val="28"/>
          <w:szCs w:val="28"/>
          <w:lang w:bidi="hi-IN"/>
        </w:rPr>
        <w:t xml:space="preserve"> официального опубликования</w:t>
      </w:r>
      <w:r w:rsidR="003A3369">
        <w:rPr>
          <w:rFonts w:eastAsia="Droid Sans Fallback"/>
          <w:color w:val="000000"/>
          <w:kern w:val="1"/>
          <w:sz w:val="28"/>
          <w:szCs w:val="28"/>
          <w:lang w:bidi="hi-IN"/>
        </w:rPr>
        <w:t>.</w:t>
      </w:r>
    </w:p>
    <w:p w:rsidR="00E34EEC" w:rsidRPr="00205045" w:rsidRDefault="00E34EEC" w:rsidP="00E34EEC">
      <w:pPr>
        <w:widowControl w:val="0"/>
        <w:numPr>
          <w:ilvl w:val="0"/>
          <w:numId w:val="1"/>
        </w:numPr>
        <w:shd w:val="clear" w:color="auto" w:fill="FFFFFF"/>
        <w:tabs>
          <w:tab w:val="num" w:pos="-708"/>
          <w:tab w:val="left" w:pos="0"/>
          <w:tab w:val="left" w:pos="426"/>
          <w:tab w:val="left" w:pos="993"/>
        </w:tabs>
        <w:suppressAutoHyphens/>
        <w:spacing w:line="228" w:lineRule="auto"/>
        <w:ind w:left="0" w:firstLine="567"/>
        <w:jc w:val="both"/>
        <w:rPr>
          <w:color w:val="000000"/>
          <w:kern w:val="1"/>
          <w:sz w:val="28"/>
          <w:szCs w:val="28"/>
          <w:lang w:eastAsia="zh-CN" w:bidi="hi-IN"/>
        </w:rPr>
      </w:pPr>
      <w:r>
        <w:rPr>
          <w:rFonts w:eastAsia="Droid Sans Fallback"/>
          <w:color w:val="000000"/>
          <w:kern w:val="1"/>
          <w:sz w:val="28"/>
          <w:szCs w:val="28"/>
          <w:lang w:bidi="hi-IN"/>
        </w:rPr>
        <w:t>Контроль за ис</w:t>
      </w:r>
      <w:r w:rsidRPr="00205045">
        <w:rPr>
          <w:rFonts w:eastAsia="Droid Sans Fallback"/>
          <w:color w:val="000000"/>
          <w:kern w:val="1"/>
          <w:sz w:val="28"/>
          <w:szCs w:val="28"/>
          <w:lang w:bidi="hi-IN"/>
        </w:rPr>
        <w:t xml:space="preserve">полнением постановления </w:t>
      </w:r>
      <w:r>
        <w:rPr>
          <w:rFonts w:eastAsia="Droid Sans Fallback"/>
          <w:color w:val="000000"/>
          <w:kern w:val="1"/>
          <w:sz w:val="28"/>
          <w:szCs w:val="28"/>
          <w:lang w:bidi="hi-IN"/>
        </w:rPr>
        <w:t>оставляю за собой.</w:t>
      </w:r>
    </w:p>
    <w:p w:rsidR="00E34EEC" w:rsidRDefault="00E34EEC" w:rsidP="00E34EEC">
      <w:pPr>
        <w:pStyle w:val="2"/>
        <w:ind w:firstLine="720"/>
        <w:rPr>
          <w:b w:val="0"/>
        </w:rPr>
      </w:pPr>
    </w:p>
    <w:p w:rsidR="00995BF8" w:rsidRPr="00654030" w:rsidRDefault="00995BF8" w:rsidP="00995BF8">
      <w:pPr>
        <w:ind w:left="1068"/>
        <w:rPr>
          <w:highlight w:val="lightGray"/>
        </w:rPr>
      </w:pPr>
    </w:p>
    <w:p w:rsidR="002E6C6F" w:rsidRPr="00E34EEC" w:rsidRDefault="002E1D5C" w:rsidP="000315A8">
      <w:pPr>
        <w:keepNext/>
        <w:outlineLvl w:val="1"/>
        <w:rPr>
          <w:sz w:val="28"/>
          <w:szCs w:val="20"/>
        </w:rPr>
      </w:pPr>
      <w:r w:rsidRPr="00E34EEC">
        <w:rPr>
          <w:sz w:val="28"/>
          <w:szCs w:val="20"/>
        </w:rPr>
        <w:t>Глав</w:t>
      </w:r>
      <w:r w:rsidR="00134BBF" w:rsidRPr="00E34EEC">
        <w:rPr>
          <w:sz w:val="28"/>
          <w:szCs w:val="20"/>
        </w:rPr>
        <w:t>а</w:t>
      </w:r>
      <w:r w:rsidRPr="00E34EEC">
        <w:rPr>
          <w:sz w:val="28"/>
          <w:szCs w:val="20"/>
        </w:rPr>
        <w:t xml:space="preserve"> Администрации</w:t>
      </w:r>
    </w:p>
    <w:p w:rsidR="002E1D5C" w:rsidRPr="00E34EEC" w:rsidRDefault="00654030" w:rsidP="002E6C6F">
      <w:pPr>
        <w:keepNext/>
        <w:outlineLvl w:val="1"/>
        <w:rPr>
          <w:sz w:val="28"/>
          <w:szCs w:val="20"/>
        </w:rPr>
      </w:pPr>
      <w:r w:rsidRPr="00E34EEC">
        <w:rPr>
          <w:sz w:val="28"/>
          <w:szCs w:val="20"/>
        </w:rPr>
        <w:t>Ивановского</w:t>
      </w:r>
      <w:r w:rsidR="004420CC" w:rsidRPr="00E34EEC">
        <w:rPr>
          <w:sz w:val="28"/>
          <w:szCs w:val="20"/>
        </w:rPr>
        <w:t xml:space="preserve"> сельского поселения</w:t>
      </w:r>
      <w:r w:rsidR="002E1D5C" w:rsidRPr="00E34EEC">
        <w:rPr>
          <w:sz w:val="28"/>
          <w:szCs w:val="20"/>
        </w:rPr>
        <w:tab/>
      </w:r>
      <w:r w:rsidR="002E1D5C" w:rsidRPr="00E34EEC">
        <w:rPr>
          <w:sz w:val="28"/>
          <w:szCs w:val="20"/>
        </w:rPr>
        <w:tab/>
      </w:r>
      <w:r w:rsidR="002E1D5C" w:rsidRPr="00E34EEC">
        <w:rPr>
          <w:sz w:val="28"/>
          <w:szCs w:val="20"/>
        </w:rPr>
        <w:tab/>
      </w:r>
      <w:r w:rsidR="00E34EEC" w:rsidRPr="00E34EEC">
        <w:rPr>
          <w:sz w:val="28"/>
          <w:szCs w:val="20"/>
        </w:rPr>
        <w:t xml:space="preserve">                            </w:t>
      </w:r>
      <w:r w:rsidR="002E1D5C" w:rsidRPr="00E34EEC">
        <w:rPr>
          <w:sz w:val="28"/>
          <w:szCs w:val="20"/>
        </w:rPr>
        <w:tab/>
      </w:r>
      <w:r w:rsidR="00E34EEC" w:rsidRPr="00E34EEC">
        <w:rPr>
          <w:sz w:val="28"/>
          <w:szCs w:val="20"/>
        </w:rPr>
        <w:t xml:space="preserve">А.С.Удалой </w:t>
      </w:r>
    </w:p>
    <w:p w:rsidR="00995BF8" w:rsidRPr="00654030" w:rsidRDefault="00995BF8" w:rsidP="002E6C6F">
      <w:pPr>
        <w:keepNext/>
        <w:outlineLvl w:val="1"/>
        <w:rPr>
          <w:sz w:val="28"/>
          <w:szCs w:val="20"/>
          <w:highlight w:val="lightGray"/>
        </w:rPr>
      </w:pPr>
    </w:p>
    <w:p w:rsidR="00E34EEC" w:rsidRPr="00826559" w:rsidRDefault="00E34EEC" w:rsidP="00E34EEC">
      <w:pPr>
        <w:jc w:val="both"/>
        <w:rPr>
          <w:color w:val="000000"/>
          <w:sz w:val="18"/>
          <w:szCs w:val="18"/>
        </w:rPr>
      </w:pPr>
      <w:r w:rsidRPr="00826559">
        <w:rPr>
          <w:color w:val="000000"/>
          <w:sz w:val="18"/>
          <w:szCs w:val="18"/>
        </w:rPr>
        <w:t xml:space="preserve">Постановление вносит </w:t>
      </w:r>
    </w:p>
    <w:p w:rsidR="00E34EEC" w:rsidRPr="00826559" w:rsidRDefault="00E34EEC" w:rsidP="00E34EEC">
      <w:pPr>
        <w:jc w:val="both"/>
        <w:rPr>
          <w:color w:val="000000"/>
          <w:sz w:val="18"/>
          <w:szCs w:val="18"/>
        </w:rPr>
      </w:pPr>
      <w:r w:rsidRPr="00826559">
        <w:rPr>
          <w:color w:val="000000"/>
          <w:sz w:val="18"/>
          <w:szCs w:val="18"/>
        </w:rPr>
        <w:t>Ведущий специалист (по муниципальному хозяйству)</w:t>
      </w:r>
    </w:p>
    <w:p w:rsidR="00E34EEC" w:rsidRPr="00BC2A65" w:rsidRDefault="00E34EEC" w:rsidP="00E34EEC">
      <w:pPr>
        <w:jc w:val="both"/>
        <w:rPr>
          <w:color w:val="000000"/>
          <w:sz w:val="20"/>
          <w:szCs w:val="20"/>
        </w:rPr>
      </w:pPr>
      <w:r w:rsidRPr="00BC2A65">
        <w:rPr>
          <w:color w:val="000000"/>
          <w:sz w:val="20"/>
          <w:szCs w:val="20"/>
        </w:rPr>
        <w:t>Попова Ю.В.</w:t>
      </w:r>
    </w:p>
    <w:p w:rsidR="00995BF8" w:rsidRDefault="00995BF8" w:rsidP="004420CC">
      <w:pPr>
        <w:tabs>
          <w:tab w:val="left" w:pos="6900"/>
        </w:tabs>
        <w:rPr>
          <w:sz w:val="28"/>
          <w:szCs w:val="20"/>
        </w:rPr>
      </w:pPr>
    </w:p>
    <w:p w:rsidR="000315A8" w:rsidRDefault="004420CC" w:rsidP="004420CC">
      <w:pPr>
        <w:tabs>
          <w:tab w:val="left" w:pos="6900"/>
        </w:tabs>
        <w:rPr>
          <w:sz w:val="28"/>
          <w:szCs w:val="20"/>
        </w:rPr>
      </w:pPr>
      <w:r>
        <w:rPr>
          <w:sz w:val="28"/>
          <w:szCs w:val="20"/>
        </w:rPr>
        <w:tab/>
      </w:r>
    </w:p>
    <w:p w:rsidR="004B040D" w:rsidRPr="00EA1F58" w:rsidRDefault="004420CC" w:rsidP="00995BF8">
      <w:pPr>
        <w:jc w:val="right"/>
        <w:rPr>
          <w:sz w:val="28"/>
          <w:szCs w:val="28"/>
        </w:rPr>
      </w:pPr>
      <w:r>
        <w:rPr>
          <w:sz w:val="28"/>
          <w:szCs w:val="28"/>
        </w:rPr>
        <w:lastRenderedPageBreak/>
        <w:t xml:space="preserve">                                                                                                           </w:t>
      </w:r>
      <w:r w:rsidR="004B040D" w:rsidRPr="00EA1F58">
        <w:rPr>
          <w:sz w:val="28"/>
          <w:szCs w:val="28"/>
        </w:rPr>
        <w:t xml:space="preserve">Приложение </w:t>
      </w:r>
      <w:r w:rsidR="00995BF8">
        <w:rPr>
          <w:sz w:val="28"/>
          <w:szCs w:val="28"/>
        </w:rPr>
        <w:t>№ 1</w:t>
      </w:r>
    </w:p>
    <w:p w:rsidR="004B040D" w:rsidRPr="00EA1F58" w:rsidRDefault="004B040D" w:rsidP="00995BF8">
      <w:pPr>
        <w:ind w:left="6237"/>
        <w:jc w:val="right"/>
        <w:rPr>
          <w:sz w:val="28"/>
          <w:szCs w:val="28"/>
        </w:rPr>
      </w:pPr>
      <w:r w:rsidRPr="00EA1F58">
        <w:rPr>
          <w:sz w:val="28"/>
          <w:szCs w:val="28"/>
        </w:rPr>
        <w:t>к постановлению</w:t>
      </w:r>
    </w:p>
    <w:p w:rsidR="004B040D" w:rsidRPr="00EA1F58" w:rsidRDefault="004B040D" w:rsidP="00995BF8">
      <w:pPr>
        <w:ind w:left="6237"/>
        <w:jc w:val="right"/>
        <w:rPr>
          <w:sz w:val="28"/>
          <w:szCs w:val="28"/>
        </w:rPr>
      </w:pPr>
      <w:r>
        <w:rPr>
          <w:sz w:val="28"/>
          <w:szCs w:val="28"/>
        </w:rPr>
        <w:t>Администрации</w:t>
      </w:r>
    </w:p>
    <w:p w:rsidR="004B040D" w:rsidRPr="00EA1F58" w:rsidRDefault="00654030" w:rsidP="00995BF8">
      <w:pPr>
        <w:ind w:left="6237"/>
        <w:jc w:val="right"/>
        <w:rPr>
          <w:sz w:val="28"/>
          <w:szCs w:val="28"/>
        </w:rPr>
      </w:pPr>
      <w:r>
        <w:rPr>
          <w:sz w:val="28"/>
          <w:szCs w:val="28"/>
        </w:rPr>
        <w:t>Ивановского</w:t>
      </w:r>
      <w:r w:rsidR="004420CC">
        <w:rPr>
          <w:sz w:val="28"/>
          <w:szCs w:val="28"/>
        </w:rPr>
        <w:t xml:space="preserve"> сельского поселения</w:t>
      </w:r>
    </w:p>
    <w:p w:rsidR="004B040D" w:rsidRPr="00F40968" w:rsidRDefault="004B040D" w:rsidP="00995BF8">
      <w:pPr>
        <w:ind w:left="6237"/>
        <w:jc w:val="right"/>
        <w:rPr>
          <w:sz w:val="28"/>
          <w:szCs w:val="28"/>
          <w:lang w:eastAsia="en-US"/>
        </w:rPr>
      </w:pPr>
      <w:r w:rsidRPr="00D11CBF">
        <w:rPr>
          <w:sz w:val="28"/>
          <w:szCs w:val="28"/>
        </w:rPr>
        <w:t xml:space="preserve">от </w:t>
      </w:r>
      <w:r w:rsidR="0069586D">
        <w:rPr>
          <w:sz w:val="28"/>
          <w:szCs w:val="28"/>
        </w:rPr>
        <w:t>24</w:t>
      </w:r>
      <w:r w:rsidR="00995BF8" w:rsidRPr="00D11CBF">
        <w:rPr>
          <w:sz w:val="28"/>
          <w:szCs w:val="28"/>
        </w:rPr>
        <w:t>.</w:t>
      </w:r>
      <w:r w:rsidR="0069586D">
        <w:rPr>
          <w:sz w:val="28"/>
          <w:szCs w:val="28"/>
        </w:rPr>
        <w:t>06</w:t>
      </w:r>
      <w:r w:rsidR="00995BF8" w:rsidRPr="00D11CBF">
        <w:rPr>
          <w:sz w:val="28"/>
          <w:szCs w:val="28"/>
        </w:rPr>
        <w:t>.</w:t>
      </w:r>
      <w:r w:rsidR="00C022EF" w:rsidRPr="00D11CBF">
        <w:rPr>
          <w:sz w:val="28"/>
          <w:szCs w:val="28"/>
        </w:rPr>
        <w:t>20</w:t>
      </w:r>
      <w:r w:rsidR="000422D2" w:rsidRPr="00D11CBF">
        <w:rPr>
          <w:sz w:val="28"/>
          <w:szCs w:val="28"/>
        </w:rPr>
        <w:t>2</w:t>
      </w:r>
      <w:r w:rsidR="00D11CBF" w:rsidRPr="00F40968">
        <w:rPr>
          <w:sz w:val="28"/>
          <w:szCs w:val="28"/>
        </w:rPr>
        <w:t>5</w:t>
      </w:r>
      <w:r w:rsidRPr="00D11CBF">
        <w:rPr>
          <w:sz w:val="28"/>
          <w:szCs w:val="28"/>
        </w:rPr>
        <w:t xml:space="preserve"> № </w:t>
      </w:r>
      <w:r w:rsidR="0069586D">
        <w:rPr>
          <w:sz w:val="28"/>
          <w:szCs w:val="28"/>
        </w:rPr>
        <w:t>60</w:t>
      </w:r>
      <w:bookmarkStart w:id="1" w:name="_GoBack"/>
      <w:bookmarkEnd w:id="1"/>
    </w:p>
    <w:p w:rsidR="004B040D" w:rsidRPr="00EA1F58" w:rsidRDefault="004B040D" w:rsidP="004B040D">
      <w:pPr>
        <w:jc w:val="center"/>
        <w:rPr>
          <w:sz w:val="28"/>
          <w:szCs w:val="28"/>
          <w:lang w:eastAsia="en-US"/>
        </w:rPr>
      </w:pPr>
    </w:p>
    <w:p w:rsidR="00A93034" w:rsidRPr="00A93034" w:rsidRDefault="00A93034" w:rsidP="00A93034">
      <w:pPr>
        <w:jc w:val="center"/>
        <w:outlineLvl w:val="0"/>
        <w:rPr>
          <w:sz w:val="28"/>
          <w:szCs w:val="28"/>
        </w:rPr>
      </w:pPr>
      <w:r w:rsidRPr="00A93034">
        <w:rPr>
          <w:sz w:val="28"/>
          <w:szCs w:val="28"/>
        </w:rPr>
        <w:t>Изменения, вносимые в постановлени</w:t>
      </w:r>
      <w:r w:rsidR="00A327C7">
        <w:rPr>
          <w:sz w:val="28"/>
          <w:szCs w:val="28"/>
        </w:rPr>
        <w:t>е</w:t>
      </w:r>
    </w:p>
    <w:p w:rsidR="00A93034" w:rsidRPr="00A93034" w:rsidRDefault="00A93034" w:rsidP="004420CC">
      <w:pPr>
        <w:jc w:val="center"/>
        <w:outlineLvl w:val="0"/>
        <w:rPr>
          <w:sz w:val="28"/>
          <w:szCs w:val="28"/>
        </w:rPr>
      </w:pPr>
      <w:r w:rsidRPr="00A93034">
        <w:rPr>
          <w:sz w:val="28"/>
          <w:szCs w:val="28"/>
        </w:rPr>
        <w:t xml:space="preserve">Администрации </w:t>
      </w:r>
      <w:r w:rsidR="00654030" w:rsidRPr="0072041A">
        <w:rPr>
          <w:sz w:val="28"/>
          <w:szCs w:val="28"/>
        </w:rPr>
        <w:t>Ивановского</w:t>
      </w:r>
      <w:r w:rsidR="004420CC" w:rsidRPr="0072041A">
        <w:rPr>
          <w:sz w:val="28"/>
          <w:szCs w:val="28"/>
        </w:rPr>
        <w:t xml:space="preserve"> сельского поселения</w:t>
      </w:r>
      <w:r w:rsidRPr="0072041A">
        <w:rPr>
          <w:sz w:val="28"/>
          <w:szCs w:val="28"/>
        </w:rPr>
        <w:t xml:space="preserve"> </w:t>
      </w:r>
      <w:r w:rsidR="004420CC" w:rsidRPr="0072041A">
        <w:rPr>
          <w:rFonts w:eastAsia="Droid Sans Fallback"/>
          <w:kern w:val="1"/>
          <w:sz w:val="28"/>
          <w:szCs w:val="28"/>
          <w:lang w:bidi="hi-IN"/>
        </w:rPr>
        <w:t xml:space="preserve">от </w:t>
      </w:r>
      <w:r w:rsidR="00F5318A" w:rsidRPr="0072041A">
        <w:rPr>
          <w:rFonts w:eastAsia="Droid Sans Fallback"/>
          <w:kern w:val="1"/>
          <w:sz w:val="28"/>
          <w:szCs w:val="28"/>
          <w:lang w:bidi="hi-IN"/>
        </w:rPr>
        <w:t>1</w:t>
      </w:r>
      <w:r w:rsidR="0072041A" w:rsidRPr="0072041A">
        <w:rPr>
          <w:rFonts w:eastAsia="Droid Sans Fallback"/>
          <w:kern w:val="1"/>
          <w:sz w:val="28"/>
          <w:szCs w:val="28"/>
          <w:lang w:bidi="hi-IN"/>
        </w:rPr>
        <w:t>4</w:t>
      </w:r>
      <w:r w:rsidR="004420CC" w:rsidRPr="0072041A">
        <w:rPr>
          <w:rFonts w:eastAsia="Droid Sans Fallback"/>
          <w:kern w:val="1"/>
          <w:sz w:val="28"/>
          <w:szCs w:val="28"/>
          <w:lang w:bidi="hi-IN"/>
        </w:rPr>
        <w:t>.1</w:t>
      </w:r>
      <w:r w:rsidR="00995BF8" w:rsidRPr="0072041A">
        <w:rPr>
          <w:rFonts w:eastAsia="Droid Sans Fallback"/>
          <w:kern w:val="1"/>
          <w:sz w:val="28"/>
          <w:szCs w:val="28"/>
          <w:lang w:bidi="hi-IN"/>
        </w:rPr>
        <w:t>1</w:t>
      </w:r>
      <w:r w:rsidR="004420CC" w:rsidRPr="0072041A">
        <w:rPr>
          <w:rFonts w:eastAsia="Droid Sans Fallback"/>
          <w:kern w:val="1"/>
          <w:sz w:val="28"/>
          <w:szCs w:val="28"/>
          <w:lang w:bidi="hi-IN"/>
        </w:rPr>
        <w:t xml:space="preserve">.2018 № </w:t>
      </w:r>
      <w:r w:rsidR="00F5318A" w:rsidRPr="0072041A">
        <w:rPr>
          <w:rFonts w:eastAsia="Droid Sans Fallback"/>
          <w:kern w:val="1"/>
          <w:sz w:val="28"/>
          <w:szCs w:val="28"/>
          <w:lang w:bidi="hi-IN"/>
        </w:rPr>
        <w:t>9</w:t>
      </w:r>
      <w:r w:rsidR="00995BF8" w:rsidRPr="0072041A">
        <w:rPr>
          <w:rFonts w:eastAsia="Droid Sans Fallback"/>
          <w:kern w:val="1"/>
          <w:sz w:val="28"/>
          <w:szCs w:val="28"/>
          <w:lang w:bidi="hi-IN"/>
        </w:rPr>
        <w:t>4</w:t>
      </w:r>
      <w:r w:rsidR="004420CC" w:rsidRPr="0072041A">
        <w:rPr>
          <w:rFonts w:eastAsia="Droid Sans Fallback"/>
          <w:kern w:val="1"/>
          <w:sz w:val="28"/>
          <w:szCs w:val="28"/>
          <w:lang w:bidi="hi-IN"/>
        </w:rPr>
        <w:t xml:space="preserve"> «</w:t>
      </w:r>
      <w:r w:rsidR="004420CC" w:rsidRPr="0072041A">
        <w:rPr>
          <w:kern w:val="1"/>
          <w:sz w:val="28"/>
          <w:szCs w:val="28"/>
        </w:rPr>
        <w:t xml:space="preserve">Об утверждении муниципальной программы </w:t>
      </w:r>
      <w:r w:rsidR="00654030" w:rsidRPr="0072041A">
        <w:rPr>
          <w:kern w:val="1"/>
          <w:sz w:val="28"/>
          <w:szCs w:val="28"/>
        </w:rPr>
        <w:t>Ивановского</w:t>
      </w:r>
      <w:r w:rsidR="004420CC" w:rsidRPr="0072041A">
        <w:rPr>
          <w:kern w:val="1"/>
          <w:sz w:val="28"/>
          <w:szCs w:val="28"/>
        </w:rPr>
        <w:t xml:space="preserve"> сельского поселения «Обеспечение качественными жилищно-коммунальными услугами населения </w:t>
      </w:r>
      <w:r w:rsidR="00654030" w:rsidRPr="0072041A">
        <w:rPr>
          <w:kern w:val="1"/>
          <w:sz w:val="28"/>
          <w:szCs w:val="28"/>
        </w:rPr>
        <w:t>Ивановского</w:t>
      </w:r>
      <w:r w:rsidR="004420CC" w:rsidRPr="0072041A">
        <w:rPr>
          <w:kern w:val="1"/>
          <w:sz w:val="28"/>
          <w:szCs w:val="28"/>
        </w:rPr>
        <w:t xml:space="preserve"> сельского поселения</w:t>
      </w:r>
      <w:r w:rsidR="004420CC" w:rsidRPr="0072041A">
        <w:rPr>
          <w:rFonts w:eastAsia="Droid Sans Fallback"/>
          <w:color w:val="000000"/>
          <w:kern w:val="1"/>
          <w:sz w:val="28"/>
          <w:szCs w:val="28"/>
          <w:lang w:bidi="hi-IN"/>
        </w:rPr>
        <w:t>»</w:t>
      </w:r>
    </w:p>
    <w:p w:rsidR="00C022EF" w:rsidRDefault="00C022EF" w:rsidP="00C022EF">
      <w:pPr>
        <w:jc w:val="center"/>
        <w:outlineLvl w:val="0"/>
        <w:rPr>
          <w:sz w:val="28"/>
          <w:szCs w:val="28"/>
        </w:rPr>
      </w:pPr>
    </w:p>
    <w:p w:rsidR="004813C4" w:rsidRDefault="00A327C7" w:rsidP="00A327C7">
      <w:pPr>
        <w:numPr>
          <w:ilvl w:val="0"/>
          <w:numId w:val="3"/>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rsidR="00A327C7" w:rsidRDefault="00A327C7" w:rsidP="00A327C7">
      <w:pPr>
        <w:suppressAutoHyphens/>
        <w:ind w:left="567" w:right="424"/>
        <w:jc w:val="right"/>
        <w:rPr>
          <w:color w:val="00000A"/>
          <w:sz w:val="28"/>
          <w:szCs w:val="28"/>
          <w:lang w:eastAsia="zh-CN"/>
        </w:rPr>
      </w:pPr>
    </w:p>
    <w:p w:rsidR="00A327C7" w:rsidRPr="00A327C7" w:rsidRDefault="00E17AC1" w:rsidP="00995BF8">
      <w:pPr>
        <w:suppressAutoHyphens/>
        <w:ind w:left="567" w:right="424"/>
        <w:jc w:val="right"/>
        <w:rPr>
          <w:color w:val="00000A"/>
          <w:sz w:val="28"/>
          <w:szCs w:val="28"/>
          <w:lang w:eastAsia="zh-CN"/>
        </w:rPr>
      </w:pPr>
      <w:r>
        <w:rPr>
          <w:color w:val="00000A"/>
          <w:sz w:val="28"/>
          <w:szCs w:val="28"/>
          <w:lang w:eastAsia="zh-CN"/>
        </w:rPr>
        <w:t>«</w:t>
      </w:r>
      <w:r w:rsidR="00A327C7" w:rsidRPr="00A327C7">
        <w:rPr>
          <w:color w:val="00000A"/>
          <w:sz w:val="28"/>
          <w:szCs w:val="28"/>
          <w:lang w:eastAsia="zh-CN"/>
        </w:rPr>
        <w:t xml:space="preserve">Приложение </w:t>
      </w:r>
    </w:p>
    <w:p w:rsidR="00A327C7" w:rsidRPr="00A327C7" w:rsidRDefault="00A327C7" w:rsidP="00995BF8">
      <w:pPr>
        <w:suppressAutoHyphens/>
        <w:ind w:left="567" w:right="424"/>
        <w:jc w:val="right"/>
        <w:rPr>
          <w:color w:val="00000A"/>
          <w:sz w:val="28"/>
          <w:szCs w:val="28"/>
          <w:lang w:eastAsia="zh-CN"/>
        </w:rPr>
      </w:pPr>
      <w:r w:rsidRPr="00A327C7">
        <w:rPr>
          <w:color w:val="00000A"/>
          <w:sz w:val="28"/>
          <w:szCs w:val="28"/>
          <w:lang w:eastAsia="zh-CN"/>
        </w:rPr>
        <w:t>к постановлению</w:t>
      </w:r>
    </w:p>
    <w:p w:rsidR="00995BF8" w:rsidRDefault="00A327C7" w:rsidP="00995BF8">
      <w:pPr>
        <w:suppressAutoHyphens/>
        <w:ind w:left="567" w:right="424"/>
        <w:jc w:val="right"/>
        <w:rPr>
          <w:color w:val="00000A"/>
          <w:sz w:val="28"/>
          <w:szCs w:val="28"/>
          <w:lang w:eastAsia="zh-CN"/>
        </w:rPr>
      </w:pPr>
      <w:r w:rsidRPr="00A327C7">
        <w:rPr>
          <w:color w:val="00000A"/>
          <w:sz w:val="28"/>
          <w:szCs w:val="28"/>
          <w:lang w:eastAsia="zh-CN"/>
        </w:rPr>
        <w:t>Администрации</w:t>
      </w:r>
      <w:r w:rsidR="004420CC">
        <w:rPr>
          <w:color w:val="00000A"/>
          <w:sz w:val="28"/>
          <w:szCs w:val="28"/>
          <w:lang w:eastAsia="zh-CN"/>
        </w:rPr>
        <w:t xml:space="preserve"> </w:t>
      </w:r>
      <w:r w:rsidR="00654030">
        <w:rPr>
          <w:color w:val="00000A"/>
          <w:sz w:val="28"/>
          <w:szCs w:val="28"/>
          <w:lang w:eastAsia="zh-CN"/>
        </w:rPr>
        <w:t>Ивановского</w:t>
      </w:r>
    </w:p>
    <w:p w:rsidR="00A327C7" w:rsidRPr="00A327C7" w:rsidRDefault="004420CC" w:rsidP="00995BF8">
      <w:pPr>
        <w:suppressAutoHyphens/>
        <w:ind w:left="567" w:right="424"/>
        <w:jc w:val="right"/>
        <w:rPr>
          <w:color w:val="00000A"/>
          <w:sz w:val="28"/>
          <w:szCs w:val="28"/>
          <w:lang w:eastAsia="zh-CN"/>
        </w:rPr>
      </w:pPr>
      <w:r>
        <w:rPr>
          <w:color w:val="00000A"/>
          <w:sz w:val="28"/>
          <w:szCs w:val="28"/>
          <w:lang w:eastAsia="zh-CN"/>
        </w:rPr>
        <w:t xml:space="preserve"> сельского поселения</w:t>
      </w:r>
    </w:p>
    <w:p w:rsidR="00A327C7" w:rsidRPr="00595793" w:rsidRDefault="00A327C7" w:rsidP="00995BF8">
      <w:pPr>
        <w:suppressAutoHyphens/>
        <w:ind w:left="567" w:right="424"/>
        <w:jc w:val="right"/>
        <w:rPr>
          <w:sz w:val="28"/>
          <w:szCs w:val="28"/>
          <w:lang w:val="en-US" w:eastAsia="zh-CN"/>
        </w:rPr>
      </w:pPr>
      <w:r w:rsidRPr="00531AAC">
        <w:rPr>
          <w:sz w:val="28"/>
          <w:szCs w:val="28"/>
          <w:lang w:eastAsia="zh-CN"/>
        </w:rPr>
        <w:t xml:space="preserve">от </w:t>
      </w:r>
      <w:r w:rsidR="00531AAC" w:rsidRPr="00531AAC">
        <w:rPr>
          <w:sz w:val="28"/>
          <w:szCs w:val="28"/>
          <w:lang w:eastAsia="zh-CN"/>
        </w:rPr>
        <w:t>14</w:t>
      </w:r>
      <w:r w:rsidR="004420CC" w:rsidRPr="00531AAC">
        <w:rPr>
          <w:rFonts w:eastAsia="Droid Sans Fallback"/>
          <w:kern w:val="1"/>
          <w:sz w:val="28"/>
          <w:szCs w:val="28"/>
          <w:lang w:bidi="hi-IN"/>
        </w:rPr>
        <w:t>.1</w:t>
      </w:r>
      <w:r w:rsidR="00995BF8" w:rsidRPr="00531AAC">
        <w:rPr>
          <w:rFonts w:eastAsia="Droid Sans Fallback"/>
          <w:kern w:val="1"/>
          <w:sz w:val="28"/>
          <w:szCs w:val="28"/>
          <w:lang w:bidi="hi-IN"/>
        </w:rPr>
        <w:t>1</w:t>
      </w:r>
      <w:r w:rsidR="004420CC" w:rsidRPr="00531AAC">
        <w:rPr>
          <w:rFonts w:eastAsia="Droid Sans Fallback"/>
          <w:kern w:val="1"/>
          <w:sz w:val="28"/>
          <w:szCs w:val="28"/>
          <w:lang w:bidi="hi-IN"/>
        </w:rPr>
        <w:t xml:space="preserve">.2018 № </w:t>
      </w:r>
      <w:r w:rsidR="00F5318A" w:rsidRPr="00531AAC">
        <w:rPr>
          <w:rFonts w:eastAsia="Droid Sans Fallback"/>
          <w:kern w:val="1"/>
          <w:sz w:val="28"/>
          <w:szCs w:val="28"/>
          <w:lang w:bidi="hi-IN"/>
        </w:rPr>
        <w:t>9</w:t>
      </w:r>
      <w:r w:rsidR="00995BF8" w:rsidRPr="00531AAC">
        <w:rPr>
          <w:rFonts w:eastAsia="Droid Sans Fallback"/>
          <w:kern w:val="1"/>
          <w:sz w:val="28"/>
          <w:szCs w:val="28"/>
          <w:lang w:bidi="hi-IN"/>
        </w:rPr>
        <w:t>4</w:t>
      </w:r>
    </w:p>
    <w:p w:rsidR="00A327C7" w:rsidRPr="004813C4" w:rsidRDefault="00A327C7" w:rsidP="00A327C7">
      <w:pPr>
        <w:suppressAutoHyphens/>
        <w:ind w:left="567" w:right="424"/>
        <w:jc w:val="right"/>
        <w:rPr>
          <w:color w:val="00000A"/>
          <w:sz w:val="28"/>
          <w:szCs w:val="28"/>
          <w:lang w:eastAsia="zh-CN"/>
        </w:rPr>
      </w:pPr>
    </w:p>
    <w:p w:rsidR="00A93034" w:rsidRPr="00C022EF" w:rsidRDefault="00A93034" w:rsidP="004813C4">
      <w:pPr>
        <w:jc w:val="both"/>
        <w:outlineLvl w:val="0"/>
        <w:rPr>
          <w:sz w:val="28"/>
          <w:szCs w:val="28"/>
        </w:rPr>
      </w:pPr>
    </w:p>
    <w:p w:rsidR="00E17AC1" w:rsidRDefault="00E17AC1" w:rsidP="00E17AC1">
      <w:pPr>
        <w:ind w:firstLine="720"/>
        <w:jc w:val="center"/>
        <w:rPr>
          <w:sz w:val="28"/>
          <w:szCs w:val="28"/>
        </w:rPr>
      </w:pPr>
      <w:r w:rsidRPr="00E17AC1">
        <w:rPr>
          <w:sz w:val="28"/>
          <w:szCs w:val="28"/>
        </w:rPr>
        <w:t>МУНИЦИПАЛЬНАЯ ПРОГРАММА</w:t>
      </w:r>
    </w:p>
    <w:p w:rsidR="00FD1C5D" w:rsidRPr="00405C30" w:rsidRDefault="00654030" w:rsidP="00E17AC1">
      <w:pPr>
        <w:ind w:firstLine="720"/>
        <w:jc w:val="center"/>
        <w:rPr>
          <w:sz w:val="28"/>
          <w:szCs w:val="28"/>
          <w:highlight w:val="yellow"/>
        </w:rPr>
      </w:pPr>
      <w:r>
        <w:rPr>
          <w:sz w:val="28"/>
          <w:szCs w:val="28"/>
        </w:rPr>
        <w:t>ИВАНОВСКОГО</w:t>
      </w:r>
      <w:r w:rsidR="00995BF8">
        <w:rPr>
          <w:sz w:val="28"/>
          <w:szCs w:val="28"/>
        </w:rPr>
        <w:t xml:space="preserve"> СЕЛЬСКОГО ПОСЕЛЕНИЯ</w:t>
      </w:r>
      <w:r w:rsidR="00995BF8" w:rsidRPr="00E17AC1">
        <w:rPr>
          <w:sz w:val="28"/>
          <w:szCs w:val="28"/>
        </w:rPr>
        <w:t xml:space="preserve"> </w:t>
      </w:r>
      <w:r w:rsidR="00E17AC1" w:rsidRPr="00E17AC1">
        <w:rPr>
          <w:sz w:val="28"/>
          <w:szCs w:val="28"/>
        </w:rPr>
        <w:t>«</w:t>
      </w:r>
      <w:r w:rsidR="00EC03E5">
        <w:rPr>
          <w:sz w:val="28"/>
          <w:szCs w:val="28"/>
        </w:rPr>
        <w:t xml:space="preserve">ОБЕСПЕЧЕНИЕ КАЧЕСТВЕННЫМИ ЖИЛИЩНО-КОММУНАЛЬНЫМИ УСЛУГАМИ НАСЕЛЕНИЯ </w:t>
      </w:r>
      <w:r>
        <w:rPr>
          <w:sz w:val="28"/>
          <w:szCs w:val="28"/>
        </w:rPr>
        <w:t>ИВАНОВСКОГО</w:t>
      </w:r>
      <w:r w:rsidR="004420CC">
        <w:rPr>
          <w:sz w:val="28"/>
          <w:szCs w:val="28"/>
        </w:rPr>
        <w:t xml:space="preserve"> СЕЛЬСКОГО ПОСЕЛЕНИЯ</w:t>
      </w:r>
      <w:r w:rsidR="00E17AC1" w:rsidRPr="00E17AC1">
        <w:rPr>
          <w:sz w:val="28"/>
          <w:szCs w:val="28"/>
        </w:rPr>
        <w:t>»</w:t>
      </w:r>
    </w:p>
    <w:p w:rsidR="00FC48B4" w:rsidRDefault="00FC48B4" w:rsidP="00A327C7">
      <w:pPr>
        <w:ind w:firstLine="567"/>
        <w:jc w:val="both"/>
      </w:pPr>
    </w:p>
    <w:p w:rsidR="00E17AC1" w:rsidRDefault="00953560" w:rsidP="00E17AC1">
      <w:pPr>
        <w:widowControl w:val="0"/>
        <w:autoSpaceDE w:val="0"/>
        <w:autoSpaceDN w:val="0"/>
        <w:adjustRightInd w:val="0"/>
        <w:jc w:val="center"/>
        <w:rPr>
          <w:sz w:val="28"/>
          <w:szCs w:val="28"/>
        </w:rPr>
      </w:pPr>
      <w:r>
        <w:rPr>
          <w:sz w:val="28"/>
          <w:szCs w:val="28"/>
        </w:rPr>
        <w:t>I. СТРАТЕГИЧЕСКИЕ ПРИОРИТЕТЫ</w:t>
      </w:r>
    </w:p>
    <w:p w:rsidR="00953560" w:rsidRDefault="00953560" w:rsidP="00953560">
      <w:pPr>
        <w:widowControl w:val="0"/>
        <w:autoSpaceDE w:val="0"/>
        <w:autoSpaceDN w:val="0"/>
        <w:adjustRightInd w:val="0"/>
        <w:jc w:val="center"/>
        <w:rPr>
          <w:sz w:val="28"/>
          <w:szCs w:val="28"/>
        </w:rPr>
      </w:pPr>
      <w:r>
        <w:rPr>
          <w:sz w:val="28"/>
          <w:szCs w:val="28"/>
        </w:rPr>
        <w:t xml:space="preserve">в сфере реализации </w:t>
      </w:r>
      <w:r w:rsidR="00E17AC1" w:rsidRPr="00DF06D7">
        <w:rPr>
          <w:sz w:val="28"/>
          <w:szCs w:val="28"/>
        </w:rPr>
        <w:t>муниципальной</w:t>
      </w:r>
      <w:r w:rsidR="00E17AC1" w:rsidRPr="00E17AC1">
        <w:rPr>
          <w:sz w:val="28"/>
          <w:szCs w:val="28"/>
        </w:rPr>
        <w:t xml:space="preserve"> программы </w:t>
      </w:r>
    </w:p>
    <w:p w:rsidR="004420CC" w:rsidRPr="00A93034" w:rsidRDefault="00654030" w:rsidP="004420CC">
      <w:pPr>
        <w:jc w:val="center"/>
        <w:outlineLvl w:val="0"/>
        <w:rPr>
          <w:sz w:val="28"/>
          <w:szCs w:val="28"/>
        </w:rPr>
      </w:pPr>
      <w:r>
        <w:rPr>
          <w:sz w:val="28"/>
          <w:szCs w:val="28"/>
        </w:rPr>
        <w:t>Ивановского</w:t>
      </w:r>
      <w:r w:rsidR="004420CC">
        <w:rPr>
          <w:sz w:val="28"/>
          <w:szCs w:val="28"/>
        </w:rPr>
        <w:t xml:space="preserve"> сельского поселения </w:t>
      </w:r>
      <w:r w:rsidR="004420CC" w:rsidRPr="00EA4B10">
        <w:rPr>
          <w:kern w:val="1"/>
          <w:sz w:val="28"/>
          <w:szCs w:val="28"/>
        </w:rPr>
        <w:t xml:space="preserve">«Обеспечение качественными жилищно-коммунальными услугами населения </w:t>
      </w:r>
      <w:r>
        <w:rPr>
          <w:kern w:val="1"/>
          <w:sz w:val="28"/>
          <w:szCs w:val="28"/>
        </w:rPr>
        <w:t>Ивановского</w:t>
      </w:r>
      <w:r w:rsidR="004420CC" w:rsidRPr="00EA4B10">
        <w:rPr>
          <w:kern w:val="1"/>
          <w:sz w:val="28"/>
          <w:szCs w:val="28"/>
        </w:rPr>
        <w:t xml:space="preserve"> сельского поселения</w:t>
      </w:r>
      <w:r w:rsidR="004420CC" w:rsidRPr="00205045">
        <w:rPr>
          <w:rFonts w:eastAsia="Droid Sans Fallback"/>
          <w:color w:val="000000"/>
          <w:kern w:val="1"/>
          <w:sz w:val="28"/>
          <w:szCs w:val="28"/>
          <w:lang w:bidi="hi-IN"/>
        </w:rPr>
        <w:t>»</w:t>
      </w:r>
    </w:p>
    <w:p w:rsidR="00E17AC1" w:rsidRPr="00E17AC1" w:rsidRDefault="00E17AC1" w:rsidP="00E17AC1">
      <w:pPr>
        <w:widowControl w:val="0"/>
        <w:autoSpaceDE w:val="0"/>
        <w:autoSpaceDN w:val="0"/>
        <w:adjustRightInd w:val="0"/>
        <w:rPr>
          <w:sz w:val="28"/>
          <w:szCs w:val="28"/>
        </w:rPr>
      </w:pPr>
    </w:p>
    <w:p w:rsidR="00953560" w:rsidRDefault="00E17AC1" w:rsidP="00E17AC1">
      <w:pPr>
        <w:widowControl w:val="0"/>
        <w:autoSpaceDE w:val="0"/>
        <w:autoSpaceDN w:val="0"/>
        <w:adjustRightInd w:val="0"/>
        <w:jc w:val="center"/>
        <w:rPr>
          <w:sz w:val="28"/>
          <w:szCs w:val="28"/>
        </w:rPr>
      </w:pPr>
      <w:r w:rsidRPr="00E17AC1">
        <w:rPr>
          <w:sz w:val="28"/>
          <w:szCs w:val="28"/>
        </w:rPr>
        <w:t xml:space="preserve">1. Оценка текущего состояния </w:t>
      </w:r>
    </w:p>
    <w:p w:rsidR="00953560" w:rsidRDefault="00E17AC1" w:rsidP="00953560">
      <w:pPr>
        <w:widowControl w:val="0"/>
        <w:autoSpaceDE w:val="0"/>
        <w:autoSpaceDN w:val="0"/>
        <w:adjustRightInd w:val="0"/>
        <w:jc w:val="center"/>
        <w:rPr>
          <w:sz w:val="28"/>
          <w:szCs w:val="28"/>
        </w:rPr>
      </w:pPr>
      <w:r w:rsidRPr="00E17AC1">
        <w:rPr>
          <w:sz w:val="28"/>
          <w:szCs w:val="28"/>
        </w:rPr>
        <w:t>сферы реализации</w:t>
      </w:r>
      <w:r w:rsidR="00995BF8">
        <w:rPr>
          <w:sz w:val="28"/>
          <w:szCs w:val="28"/>
        </w:rPr>
        <w:t xml:space="preserve"> </w:t>
      </w:r>
      <w:r w:rsidRPr="00DF06D7">
        <w:rPr>
          <w:sz w:val="28"/>
          <w:szCs w:val="28"/>
        </w:rPr>
        <w:t>муниципальной</w:t>
      </w:r>
      <w:r w:rsidRPr="00E17AC1">
        <w:rPr>
          <w:sz w:val="28"/>
          <w:szCs w:val="28"/>
        </w:rPr>
        <w:t xml:space="preserve"> программы </w:t>
      </w:r>
    </w:p>
    <w:p w:rsidR="004420CC" w:rsidRPr="00A93034" w:rsidRDefault="00654030" w:rsidP="004420CC">
      <w:pPr>
        <w:jc w:val="center"/>
        <w:outlineLvl w:val="0"/>
        <w:rPr>
          <w:sz w:val="28"/>
          <w:szCs w:val="28"/>
        </w:rPr>
      </w:pPr>
      <w:r>
        <w:rPr>
          <w:sz w:val="28"/>
          <w:szCs w:val="28"/>
        </w:rPr>
        <w:t>Ивановского</w:t>
      </w:r>
      <w:r w:rsidR="004420CC">
        <w:rPr>
          <w:sz w:val="28"/>
          <w:szCs w:val="28"/>
        </w:rPr>
        <w:t xml:space="preserve"> сельского поселения </w:t>
      </w:r>
      <w:r w:rsidR="004420CC" w:rsidRPr="00EA4B10">
        <w:rPr>
          <w:kern w:val="1"/>
          <w:sz w:val="28"/>
          <w:szCs w:val="28"/>
        </w:rPr>
        <w:t xml:space="preserve">«Обеспечение качественными жилищно-коммунальными услугами населения </w:t>
      </w:r>
      <w:r>
        <w:rPr>
          <w:kern w:val="1"/>
          <w:sz w:val="28"/>
          <w:szCs w:val="28"/>
        </w:rPr>
        <w:t>Ивановского</w:t>
      </w:r>
      <w:r w:rsidR="004420CC" w:rsidRPr="00EA4B10">
        <w:rPr>
          <w:kern w:val="1"/>
          <w:sz w:val="28"/>
          <w:szCs w:val="28"/>
        </w:rPr>
        <w:t xml:space="preserve"> сельского поселения</w:t>
      </w:r>
      <w:r w:rsidR="004420CC" w:rsidRPr="00205045">
        <w:rPr>
          <w:rFonts w:eastAsia="Droid Sans Fallback"/>
          <w:color w:val="000000"/>
          <w:kern w:val="1"/>
          <w:sz w:val="28"/>
          <w:szCs w:val="28"/>
          <w:lang w:bidi="hi-IN"/>
        </w:rPr>
        <w:t>»</w:t>
      </w:r>
    </w:p>
    <w:p w:rsidR="00E17AC1" w:rsidRPr="00E17AC1" w:rsidRDefault="00E17AC1" w:rsidP="00953560">
      <w:pPr>
        <w:widowControl w:val="0"/>
        <w:autoSpaceDE w:val="0"/>
        <w:autoSpaceDN w:val="0"/>
        <w:adjustRightInd w:val="0"/>
        <w:jc w:val="center"/>
        <w:rPr>
          <w:sz w:val="28"/>
          <w:szCs w:val="28"/>
        </w:rPr>
      </w:pPr>
    </w:p>
    <w:p w:rsidR="00E17AC1" w:rsidRPr="00DF06D7" w:rsidRDefault="00E17AC1" w:rsidP="00A327C7">
      <w:pPr>
        <w:ind w:firstLine="567"/>
        <w:jc w:val="both"/>
        <w:rPr>
          <w:sz w:val="28"/>
          <w:szCs w:val="28"/>
        </w:rPr>
      </w:pPr>
    </w:p>
    <w:p w:rsidR="00B643E7" w:rsidRPr="00DF06D7" w:rsidRDefault="00B643E7" w:rsidP="00A327C7">
      <w:pPr>
        <w:ind w:firstLine="567"/>
        <w:jc w:val="both"/>
        <w:rPr>
          <w:sz w:val="28"/>
          <w:szCs w:val="28"/>
        </w:rPr>
      </w:pPr>
    </w:p>
    <w:p w:rsidR="00B643E7" w:rsidRDefault="00B643E7" w:rsidP="00995BF8">
      <w:pPr>
        <w:ind w:firstLine="709"/>
        <w:jc w:val="both"/>
        <w:outlineLvl w:val="0"/>
        <w:rPr>
          <w:sz w:val="28"/>
          <w:szCs w:val="28"/>
        </w:rPr>
      </w:pPr>
      <w:r w:rsidRPr="00DF06D7">
        <w:rPr>
          <w:sz w:val="28"/>
          <w:szCs w:val="28"/>
        </w:rPr>
        <w:t xml:space="preserve">Муниципальная программа </w:t>
      </w:r>
      <w:r w:rsidR="00654030">
        <w:rPr>
          <w:sz w:val="28"/>
          <w:szCs w:val="28"/>
        </w:rPr>
        <w:t>Ивановского</w:t>
      </w:r>
      <w:r w:rsidR="004420CC">
        <w:rPr>
          <w:sz w:val="28"/>
          <w:szCs w:val="28"/>
        </w:rPr>
        <w:t xml:space="preserve"> сельского поселения </w:t>
      </w:r>
      <w:r w:rsidR="004420CC" w:rsidRPr="00EA4B10">
        <w:rPr>
          <w:kern w:val="1"/>
          <w:sz w:val="28"/>
          <w:szCs w:val="28"/>
        </w:rPr>
        <w:t xml:space="preserve"> «Обеспечение качественными жилищно-коммунальными услугами населения </w:t>
      </w:r>
      <w:r w:rsidR="00654030">
        <w:rPr>
          <w:kern w:val="1"/>
          <w:sz w:val="28"/>
          <w:szCs w:val="28"/>
        </w:rPr>
        <w:t>Ивановского</w:t>
      </w:r>
      <w:r w:rsidR="004420CC" w:rsidRPr="00EA4B10">
        <w:rPr>
          <w:kern w:val="1"/>
          <w:sz w:val="28"/>
          <w:szCs w:val="28"/>
        </w:rPr>
        <w:t xml:space="preserve"> сельского поселения</w:t>
      </w:r>
      <w:r w:rsidR="004420CC" w:rsidRPr="00205045">
        <w:rPr>
          <w:rFonts w:eastAsia="Droid Sans Fallback"/>
          <w:color w:val="000000"/>
          <w:kern w:val="1"/>
          <w:sz w:val="28"/>
          <w:szCs w:val="28"/>
          <w:lang w:bidi="hi-IN"/>
        </w:rPr>
        <w:t>»</w:t>
      </w:r>
      <w:r w:rsidR="00995BF8">
        <w:rPr>
          <w:rFonts w:eastAsia="Droid Sans Fallback"/>
          <w:color w:val="000000"/>
          <w:kern w:val="1"/>
          <w:sz w:val="28"/>
          <w:szCs w:val="28"/>
          <w:lang w:bidi="hi-IN"/>
        </w:rPr>
        <w:t xml:space="preserve"> </w:t>
      </w:r>
      <w:r w:rsidRPr="00DF06D7">
        <w:rPr>
          <w:sz w:val="28"/>
          <w:szCs w:val="28"/>
        </w:rPr>
        <w:t xml:space="preserve"> (далее - муниципальная программа) определяет цели и основные п</w:t>
      </w:r>
      <w:r w:rsidR="00953560">
        <w:rPr>
          <w:sz w:val="28"/>
          <w:szCs w:val="28"/>
        </w:rPr>
        <w:t>риоритеты в сфере жилищно-коммунального хозяйства</w:t>
      </w:r>
      <w:r w:rsidR="004420CC">
        <w:rPr>
          <w:sz w:val="28"/>
          <w:szCs w:val="28"/>
        </w:rPr>
        <w:t xml:space="preserve"> </w:t>
      </w:r>
      <w:r w:rsidR="00654030">
        <w:rPr>
          <w:sz w:val="28"/>
          <w:szCs w:val="28"/>
        </w:rPr>
        <w:t>Ивановского</w:t>
      </w:r>
      <w:r w:rsidR="004420CC">
        <w:rPr>
          <w:sz w:val="28"/>
          <w:szCs w:val="28"/>
        </w:rPr>
        <w:t xml:space="preserve"> сельского поселения</w:t>
      </w:r>
      <w:r w:rsidR="00953560">
        <w:rPr>
          <w:sz w:val="28"/>
          <w:szCs w:val="28"/>
        </w:rPr>
        <w:t>.</w:t>
      </w:r>
    </w:p>
    <w:p w:rsidR="00953560" w:rsidRPr="00953560" w:rsidRDefault="00953560" w:rsidP="00995BF8">
      <w:pPr>
        <w:ind w:firstLine="709"/>
        <w:jc w:val="both"/>
        <w:rPr>
          <w:sz w:val="28"/>
          <w:szCs w:val="28"/>
        </w:rPr>
      </w:pPr>
      <w:r w:rsidRPr="00953560">
        <w:rPr>
          <w:sz w:val="28"/>
          <w:szCs w:val="28"/>
        </w:rPr>
        <w:t>Жилищно-коммунальное хозяйство является одной из основных составляющих экономики, охватывающих многоотраслевой производственно-</w:t>
      </w:r>
      <w:r w:rsidRPr="00953560">
        <w:rPr>
          <w:sz w:val="28"/>
          <w:szCs w:val="28"/>
        </w:rPr>
        <w:lastRenderedPageBreak/>
        <w:t>технический ком</w:t>
      </w:r>
      <w:r>
        <w:rPr>
          <w:sz w:val="28"/>
          <w:szCs w:val="28"/>
        </w:rPr>
        <w:t xml:space="preserve">плекс, обеспечивающих население </w:t>
      </w:r>
      <w:r w:rsidRPr="00953560">
        <w:rPr>
          <w:sz w:val="28"/>
          <w:szCs w:val="28"/>
        </w:rPr>
        <w:t>жизненно важными услугами, определяющими качество жизни населения, в том числе такие как жилищные условия и коммунальное обслуживание.</w:t>
      </w:r>
    </w:p>
    <w:p w:rsidR="00953560" w:rsidRDefault="00953560" w:rsidP="00995BF8">
      <w:pPr>
        <w:ind w:firstLine="567"/>
        <w:jc w:val="both"/>
        <w:rPr>
          <w:sz w:val="28"/>
          <w:szCs w:val="28"/>
        </w:rPr>
      </w:pPr>
      <w:r w:rsidRPr="00953560">
        <w:rPr>
          <w:sz w:val="28"/>
          <w:szCs w:val="28"/>
        </w:rPr>
        <w:t>Важными компонентами улучшения качества жизни граждан являются, в том числе, повышение качества жилищно-коммунальных услуг, своевременное обновление и обеспечение жилищного фонда необходимой инфраструктурой.</w:t>
      </w:r>
    </w:p>
    <w:p w:rsidR="000A0B7F" w:rsidRPr="000A0B7F" w:rsidRDefault="000A0B7F" w:rsidP="00995BF8">
      <w:pPr>
        <w:ind w:firstLine="567"/>
        <w:jc w:val="both"/>
        <w:rPr>
          <w:sz w:val="28"/>
          <w:szCs w:val="28"/>
        </w:rPr>
      </w:pPr>
      <w:r w:rsidRPr="000A0B7F">
        <w:rPr>
          <w:sz w:val="28"/>
          <w:szCs w:val="28"/>
        </w:rPr>
        <w:t>Развитие жилищной сферы является приоритетным направлением социально-экономического развития Ростовской области.</w:t>
      </w:r>
    </w:p>
    <w:p w:rsidR="000A0B7F" w:rsidRDefault="000A0B7F" w:rsidP="00995BF8">
      <w:pPr>
        <w:ind w:firstLine="567"/>
        <w:jc w:val="both"/>
        <w:rPr>
          <w:sz w:val="28"/>
          <w:szCs w:val="28"/>
        </w:rPr>
      </w:pPr>
      <w:r w:rsidRPr="000A0B7F">
        <w:rPr>
          <w:sz w:val="28"/>
          <w:szCs w:val="28"/>
        </w:rPr>
        <w:t>Важную роль в улучшении жилищных условий населения играет своевременность и масштабность проведения капитального ремонта многоквартирных домов.</w:t>
      </w:r>
    </w:p>
    <w:p w:rsidR="000A0B7F" w:rsidRPr="000A0B7F" w:rsidRDefault="000A0B7F" w:rsidP="00995BF8">
      <w:pPr>
        <w:ind w:firstLine="567"/>
        <w:jc w:val="both"/>
        <w:rPr>
          <w:sz w:val="28"/>
          <w:szCs w:val="28"/>
        </w:rPr>
      </w:pPr>
      <w:r w:rsidRPr="000A0B7F">
        <w:rPr>
          <w:sz w:val="28"/>
          <w:szCs w:val="28"/>
        </w:rPr>
        <w:t>В структуре жилищного фонда существенный объем занимает жилье, нуждающееся в ремонте крыш и фасадов, усилении грунтов оснований фундаментов и несущих конструкций, замене внутридомовых инженерных коммуникаций.</w:t>
      </w:r>
    </w:p>
    <w:p w:rsidR="000A0B7F" w:rsidRPr="000A0B7F" w:rsidRDefault="000A0B7F" w:rsidP="00995BF8">
      <w:pPr>
        <w:ind w:firstLine="567"/>
        <w:jc w:val="both"/>
        <w:rPr>
          <w:sz w:val="28"/>
          <w:szCs w:val="28"/>
        </w:rPr>
      </w:pPr>
      <w:r w:rsidRPr="000A0B7F">
        <w:rPr>
          <w:sz w:val="28"/>
          <w:szCs w:val="28"/>
        </w:rPr>
        <w:t>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w:t>
      </w:r>
    </w:p>
    <w:p w:rsidR="000A0B7F" w:rsidRPr="000A0B7F" w:rsidRDefault="000A0B7F" w:rsidP="00995BF8">
      <w:pPr>
        <w:ind w:firstLine="567"/>
        <w:jc w:val="both"/>
        <w:rPr>
          <w:sz w:val="28"/>
          <w:szCs w:val="28"/>
        </w:rPr>
      </w:pPr>
    </w:p>
    <w:p w:rsidR="000A0B7F" w:rsidRPr="00C91462" w:rsidRDefault="000A0B7F" w:rsidP="00C91462">
      <w:pPr>
        <w:ind w:firstLine="567"/>
        <w:jc w:val="both"/>
        <w:rPr>
          <w:sz w:val="28"/>
          <w:szCs w:val="28"/>
        </w:rPr>
      </w:pPr>
    </w:p>
    <w:p w:rsidR="00953560" w:rsidRPr="00953560" w:rsidRDefault="00953560" w:rsidP="00953560">
      <w:pPr>
        <w:ind w:firstLine="567"/>
        <w:jc w:val="both"/>
        <w:rPr>
          <w:sz w:val="28"/>
          <w:szCs w:val="28"/>
        </w:rPr>
      </w:pPr>
    </w:p>
    <w:p w:rsidR="00DF06D7" w:rsidRPr="00DF06D7" w:rsidRDefault="00DF06D7" w:rsidP="00DF06D7">
      <w:pPr>
        <w:pStyle w:val="ConsPlusNormal0"/>
        <w:jc w:val="center"/>
        <w:rPr>
          <w:rFonts w:ascii="Times New Roman" w:eastAsia="Times New Roman" w:hAnsi="Times New Roman" w:cs="Times New Roman"/>
          <w:sz w:val="28"/>
          <w:szCs w:val="28"/>
        </w:rPr>
      </w:pPr>
      <w:r w:rsidRPr="00DF06D7">
        <w:rPr>
          <w:rFonts w:ascii="Times New Roman" w:eastAsia="Times New Roman" w:hAnsi="Times New Roman" w:cs="Times New Roman"/>
          <w:sz w:val="28"/>
          <w:szCs w:val="28"/>
        </w:rPr>
        <w:t xml:space="preserve"> 2. Описание приоритетов и целей</w:t>
      </w:r>
    </w:p>
    <w:p w:rsidR="00DF06D7" w:rsidRPr="00DF06D7" w:rsidRDefault="00DF06D7" w:rsidP="00DF06D7">
      <w:pPr>
        <w:widowControl w:val="0"/>
        <w:autoSpaceDE w:val="0"/>
        <w:autoSpaceDN w:val="0"/>
        <w:adjustRightInd w:val="0"/>
        <w:jc w:val="center"/>
        <w:rPr>
          <w:sz w:val="28"/>
          <w:szCs w:val="28"/>
        </w:rPr>
      </w:pPr>
      <w:r w:rsidRPr="00DF06D7">
        <w:rPr>
          <w:sz w:val="28"/>
          <w:szCs w:val="28"/>
        </w:rPr>
        <w:t xml:space="preserve">муниципальной программы </w:t>
      </w:r>
      <w:r w:rsidR="00654030">
        <w:rPr>
          <w:sz w:val="28"/>
          <w:szCs w:val="28"/>
        </w:rPr>
        <w:t>Ивановского</w:t>
      </w:r>
      <w:r w:rsidR="004420CC">
        <w:rPr>
          <w:sz w:val="28"/>
          <w:szCs w:val="28"/>
        </w:rPr>
        <w:t xml:space="preserve"> сельского поселения</w:t>
      </w:r>
    </w:p>
    <w:p w:rsidR="00DF06D7" w:rsidRPr="00DF06D7" w:rsidRDefault="00DF06D7" w:rsidP="00DF06D7">
      <w:pPr>
        <w:widowControl w:val="0"/>
        <w:autoSpaceDE w:val="0"/>
        <w:autoSpaceDN w:val="0"/>
        <w:adjustRightInd w:val="0"/>
        <w:jc w:val="center"/>
      </w:pPr>
      <w:r w:rsidRPr="00DF06D7">
        <w:rPr>
          <w:sz w:val="28"/>
          <w:szCs w:val="28"/>
        </w:rPr>
        <w:t>в сфере реализации муниципальной программы</w:t>
      </w:r>
    </w:p>
    <w:p w:rsidR="00DF06D7" w:rsidRDefault="00DF06D7" w:rsidP="00DF06D7">
      <w:pPr>
        <w:ind w:firstLine="567"/>
        <w:jc w:val="both"/>
      </w:pPr>
    </w:p>
    <w:p w:rsidR="00DF06D7" w:rsidRDefault="00DF06D7" w:rsidP="00DF06D7">
      <w:pPr>
        <w:ind w:firstLine="567"/>
        <w:jc w:val="both"/>
      </w:pPr>
    </w:p>
    <w:p w:rsidR="00DF06D7" w:rsidRDefault="00DF06D7" w:rsidP="00DF06D7">
      <w:pPr>
        <w:ind w:firstLine="567"/>
        <w:jc w:val="both"/>
        <w:rPr>
          <w:sz w:val="28"/>
          <w:szCs w:val="28"/>
        </w:rPr>
      </w:pPr>
      <w:r w:rsidRPr="00DF06D7">
        <w:rPr>
          <w:sz w:val="28"/>
          <w:szCs w:val="28"/>
        </w:rPr>
        <w:t>Основными приоритетами являются:</w:t>
      </w:r>
    </w:p>
    <w:p w:rsidR="000A0B7F" w:rsidRPr="00DF06D7" w:rsidRDefault="000A0B7F" w:rsidP="00DF06D7">
      <w:pPr>
        <w:ind w:firstLine="567"/>
        <w:jc w:val="both"/>
        <w:rPr>
          <w:sz w:val="28"/>
          <w:szCs w:val="28"/>
        </w:rPr>
      </w:pPr>
    </w:p>
    <w:p w:rsidR="000A0B7F" w:rsidRPr="000A0B7F" w:rsidRDefault="00986F4B" w:rsidP="00986F4B">
      <w:pPr>
        <w:ind w:firstLine="567"/>
        <w:jc w:val="both"/>
        <w:rPr>
          <w:sz w:val="28"/>
        </w:rPr>
      </w:pPr>
      <w:r>
        <w:rPr>
          <w:sz w:val="28"/>
        </w:rPr>
        <w:t xml:space="preserve">- </w:t>
      </w:r>
      <w:r w:rsidR="000A0B7F" w:rsidRPr="000A0B7F">
        <w:rPr>
          <w:sz w:val="28"/>
        </w:rPr>
        <w:t>повышение качества и надежности предоставления жилищно-коммунальных услуг населению;</w:t>
      </w:r>
    </w:p>
    <w:p w:rsidR="000A0B7F" w:rsidRPr="000A0B7F" w:rsidRDefault="00986F4B" w:rsidP="000A0B7F">
      <w:pPr>
        <w:ind w:firstLine="567"/>
        <w:jc w:val="both"/>
        <w:rPr>
          <w:sz w:val="28"/>
        </w:rPr>
      </w:pPr>
      <w:r>
        <w:rPr>
          <w:sz w:val="28"/>
        </w:rPr>
        <w:t xml:space="preserve">- </w:t>
      </w:r>
      <w:r w:rsidR="000A0B7F" w:rsidRPr="000A0B7F">
        <w:rPr>
          <w:sz w:val="28"/>
        </w:rPr>
        <w:t>повышение эксплуатационной надежности объектов теплоэнергетики;</w:t>
      </w:r>
    </w:p>
    <w:p w:rsidR="000A0B7F" w:rsidRPr="000A0B7F" w:rsidRDefault="00986F4B" w:rsidP="000A0B7F">
      <w:pPr>
        <w:ind w:firstLine="567"/>
        <w:jc w:val="both"/>
        <w:rPr>
          <w:sz w:val="28"/>
        </w:rPr>
      </w:pPr>
      <w:r>
        <w:rPr>
          <w:sz w:val="28"/>
        </w:rPr>
        <w:t xml:space="preserve">- </w:t>
      </w:r>
      <w:r w:rsidR="000A0B7F" w:rsidRPr="000A0B7F">
        <w:rPr>
          <w:sz w:val="28"/>
        </w:rPr>
        <w:t>снижение аварийности на объектах жилищно-коммунальн</w:t>
      </w:r>
      <w:r>
        <w:rPr>
          <w:sz w:val="28"/>
        </w:rPr>
        <w:t xml:space="preserve">ого хозяйства </w:t>
      </w:r>
      <w:r w:rsidR="00654030">
        <w:rPr>
          <w:sz w:val="28"/>
        </w:rPr>
        <w:t>Ивановского</w:t>
      </w:r>
      <w:r w:rsidR="004420CC">
        <w:rPr>
          <w:sz w:val="28"/>
        </w:rPr>
        <w:t xml:space="preserve"> сельского поселения</w:t>
      </w:r>
      <w:r w:rsidR="000A0B7F" w:rsidRPr="000A0B7F">
        <w:rPr>
          <w:sz w:val="28"/>
        </w:rPr>
        <w:t>;</w:t>
      </w:r>
    </w:p>
    <w:p w:rsidR="000A0B7F" w:rsidRPr="000A0B7F" w:rsidRDefault="00986F4B" w:rsidP="00986F4B">
      <w:pPr>
        <w:ind w:firstLine="567"/>
        <w:jc w:val="both"/>
        <w:rPr>
          <w:sz w:val="28"/>
        </w:rPr>
      </w:pPr>
      <w:r>
        <w:rPr>
          <w:sz w:val="28"/>
        </w:rPr>
        <w:t xml:space="preserve">- </w:t>
      </w:r>
      <w:r w:rsidR="000A0B7F" w:rsidRPr="000A0B7F">
        <w:rPr>
          <w:sz w:val="28"/>
        </w:rPr>
        <w:t>снижение уровня потерь при производстве, транспортировке и распределении коммунальных ресурсов;</w:t>
      </w:r>
    </w:p>
    <w:p w:rsidR="000A0B7F" w:rsidRPr="000A0B7F" w:rsidRDefault="00986F4B" w:rsidP="000A0B7F">
      <w:pPr>
        <w:ind w:firstLine="567"/>
        <w:jc w:val="both"/>
        <w:rPr>
          <w:sz w:val="28"/>
        </w:rPr>
      </w:pPr>
      <w:r>
        <w:rPr>
          <w:sz w:val="28"/>
        </w:rPr>
        <w:t xml:space="preserve">- </w:t>
      </w:r>
      <w:r w:rsidR="000A0B7F" w:rsidRPr="000A0B7F">
        <w:rPr>
          <w:sz w:val="28"/>
        </w:rPr>
        <w:t>снижение уровня износа коммунальной и</w:t>
      </w:r>
      <w:r>
        <w:rPr>
          <w:sz w:val="28"/>
        </w:rPr>
        <w:t xml:space="preserve">нфраструктуры </w:t>
      </w:r>
      <w:r w:rsidR="00654030">
        <w:rPr>
          <w:sz w:val="28"/>
        </w:rPr>
        <w:t>Ивановского</w:t>
      </w:r>
      <w:r w:rsidR="004420CC">
        <w:rPr>
          <w:sz w:val="28"/>
        </w:rPr>
        <w:t xml:space="preserve"> сельского поселения</w:t>
      </w:r>
      <w:r w:rsidR="000A0B7F" w:rsidRPr="000A0B7F">
        <w:rPr>
          <w:sz w:val="28"/>
        </w:rPr>
        <w:t>;</w:t>
      </w:r>
    </w:p>
    <w:p w:rsidR="000A0B7F" w:rsidRPr="000A0B7F" w:rsidRDefault="00986F4B" w:rsidP="000A0B7F">
      <w:pPr>
        <w:ind w:firstLine="567"/>
        <w:jc w:val="both"/>
        <w:rPr>
          <w:sz w:val="28"/>
        </w:rPr>
      </w:pPr>
      <w:r>
        <w:rPr>
          <w:sz w:val="28"/>
        </w:rPr>
        <w:t xml:space="preserve">- </w:t>
      </w:r>
      <w:r w:rsidR="000A0B7F" w:rsidRPr="000A0B7F">
        <w:rPr>
          <w:sz w:val="28"/>
        </w:rPr>
        <w:t>увеличение количества социально значимых объектов коммунальной и</w:t>
      </w:r>
      <w:r>
        <w:rPr>
          <w:sz w:val="28"/>
        </w:rPr>
        <w:t xml:space="preserve">нфраструктуры </w:t>
      </w:r>
      <w:r w:rsidR="00654030">
        <w:rPr>
          <w:sz w:val="28"/>
        </w:rPr>
        <w:t>Ивановского</w:t>
      </w:r>
      <w:r w:rsidR="004420CC">
        <w:rPr>
          <w:sz w:val="28"/>
        </w:rPr>
        <w:t xml:space="preserve"> сельского поселения</w:t>
      </w:r>
      <w:r w:rsidR="000A0B7F" w:rsidRPr="000A0B7F">
        <w:rPr>
          <w:sz w:val="28"/>
        </w:rPr>
        <w:t>;</w:t>
      </w:r>
    </w:p>
    <w:p w:rsidR="000A0B7F" w:rsidRDefault="00986F4B" w:rsidP="000A0B7F">
      <w:pPr>
        <w:ind w:firstLine="567"/>
        <w:jc w:val="both"/>
        <w:rPr>
          <w:sz w:val="28"/>
        </w:rPr>
      </w:pPr>
      <w:r>
        <w:rPr>
          <w:sz w:val="28"/>
        </w:rPr>
        <w:t xml:space="preserve">- </w:t>
      </w:r>
      <w:r w:rsidR="000A0B7F" w:rsidRPr="000A0B7F">
        <w:rPr>
          <w:sz w:val="28"/>
        </w:rPr>
        <w:t xml:space="preserve">обеспечение государственной поддержки </w:t>
      </w:r>
      <w:r w:rsidR="00654030">
        <w:rPr>
          <w:sz w:val="28"/>
        </w:rPr>
        <w:t>Ивановского</w:t>
      </w:r>
      <w:r w:rsidR="004420CC">
        <w:rPr>
          <w:sz w:val="28"/>
        </w:rPr>
        <w:t xml:space="preserve"> сельского поселения</w:t>
      </w:r>
      <w:r w:rsidR="000A0B7F" w:rsidRPr="000A0B7F">
        <w:rPr>
          <w:sz w:val="28"/>
        </w:rPr>
        <w:t xml:space="preserve"> в части содержания объектов коммунальной инфраструктуры;</w:t>
      </w:r>
    </w:p>
    <w:p w:rsidR="00506D2F" w:rsidRPr="00BF0C2D" w:rsidRDefault="00506D2F" w:rsidP="00506D2F">
      <w:pPr>
        <w:ind w:firstLine="567"/>
        <w:jc w:val="both"/>
        <w:rPr>
          <w:sz w:val="28"/>
          <w:szCs w:val="28"/>
        </w:rPr>
      </w:pPr>
      <w:r>
        <w:rPr>
          <w:rFonts w:eastAsia="Andale Sans UI"/>
          <w:kern w:val="1"/>
          <w:sz w:val="28"/>
          <w:szCs w:val="28"/>
          <w:lang w:eastAsia="fa-IR" w:bidi="fa-IR"/>
        </w:rPr>
        <w:t xml:space="preserve">- улучшение условий </w:t>
      </w:r>
      <w:r w:rsidRPr="007511BC">
        <w:rPr>
          <w:rFonts w:eastAsia="Andale Sans UI"/>
          <w:kern w:val="1"/>
          <w:sz w:val="28"/>
          <w:szCs w:val="28"/>
          <w:lang w:eastAsia="fa-IR" w:bidi="fa-IR"/>
        </w:rPr>
        <w:t>организаци</w:t>
      </w:r>
      <w:r>
        <w:rPr>
          <w:rFonts w:eastAsia="Andale Sans UI"/>
          <w:kern w:val="1"/>
          <w:sz w:val="28"/>
          <w:szCs w:val="28"/>
          <w:lang w:eastAsia="fa-IR" w:bidi="fa-IR"/>
        </w:rPr>
        <w:t>и</w:t>
      </w:r>
      <w:r w:rsidRPr="007511BC">
        <w:rPr>
          <w:rFonts w:eastAsia="Andale Sans UI"/>
          <w:kern w:val="1"/>
          <w:sz w:val="28"/>
          <w:szCs w:val="28"/>
          <w:lang w:eastAsia="fa-IR" w:bidi="fa-IR"/>
        </w:rPr>
        <w:t xml:space="preserve"> благоустройства</w:t>
      </w:r>
      <w:r>
        <w:rPr>
          <w:rFonts w:eastAsia="Andale Sans UI"/>
          <w:kern w:val="1"/>
          <w:sz w:val="28"/>
          <w:szCs w:val="28"/>
          <w:lang w:eastAsia="fa-IR" w:bidi="fa-IR"/>
        </w:rPr>
        <w:t xml:space="preserve"> территории поселения</w:t>
      </w:r>
      <w:r w:rsidRPr="007511BC">
        <w:rPr>
          <w:rFonts w:eastAsia="Andale Sans UI"/>
          <w:kern w:val="1"/>
          <w:sz w:val="28"/>
          <w:szCs w:val="28"/>
          <w:lang w:eastAsia="fa-IR" w:bidi="fa-IR"/>
        </w:rPr>
        <w:t>,</w:t>
      </w:r>
      <w:r>
        <w:rPr>
          <w:rFonts w:eastAsia="Andale Sans UI"/>
          <w:kern w:val="1"/>
          <w:sz w:val="28"/>
          <w:szCs w:val="28"/>
          <w:lang w:eastAsia="fa-IR" w:bidi="fa-IR"/>
        </w:rPr>
        <w:t xml:space="preserve"> обеспечение чистоты и порядка;</w:t>
      </w:r>
    </w:p>
    <w:p w:rsidR="00506D2F" w:rsidRPr="000A0B7F" w:rsidRDefault="00506D2F" w:rsidP="000A0B7F">
      <w:pPr>
        <w:ind w:firstLine="567"/>
        <w:jc w:val="both"/>
        <w:rPr>
          <w:sz w:val="28"/>
        </w:rPr>
      </w:pPr>
    </w:p>
    <w:p w:rsidR="000A0B7F" w:rsidRDefault="00C13FBB" w:rsidP="000A0B7F">
      <w:pPr>
        <w:ind w:firstLine="567"/>
        <w:jc w:val="both"/>
        <w:rPr>
          <w:sz w:val="28"/>
        </w:rPr>
      </w:pPr>
      <w:r>
        <w:rPr>
          <w:sz w:val="28"/>
        </w:rPr>
        <w:t xml:space="preserve">- </w:t>
      </w:r>
      <w:r w:rsidR="000A0B7F" w:rsidRPr="000A0B7F">
        <w:rPr>
          <w:sz w:val="28"/>
        </w:rPr>
        <w:t xml:space="preserve">улучшение технического состояния многоквартирных домов, в том числе посредством проведения капитального ремонта общего имущества многоквартирных домов </w:t>
      </w:r>
      <w:r>
        <w:rPr>
          <w:sz w:val="28"/>
        </w:rPr>
        <w:t xml:space="preserve">на территории </w:t>
      </w:r>
      <w:r w:rsidR="00654030">
        <w:rPr>
          <w:sz w:val="28"/>
        </w:rPr>
        <w:t>Ивановского</w:t>
      </w:r>
      <w:r w:rsidR="004420CC">
        <w:rPr>
          <w:sz w:val="28"/>
        </w:rPr>
        <w:t xml:space="preserve"> сельского поселения</w:t>
      </w:r>
      <w:r w:rsidR="000A0B7F" w:rsidRPr="000A0B7F">
        <w:rPr>
          <w:sz w:val="28"/>
        </w:rPr>
        <w:t>.</w:t>
      </w:r>
    </w:p>
    <w:p w:rsidR="008634D5" w:rsidRPr="008634D5" w:rsidRDefault="00BE1886" w:rsidP="00BE1886">
      <w:pPr>
        <w:ind w:firstLine="709"/>
        <w:rPr>
          <w:sz w:val="28"/>
        </w:rPr>
      </w:pPr>
      <w:r>
        <w:rPr>
          <w:kern w:val="2"/>
          <w:sz w:val="28"/>
          <w:szCs w:val="28"/>
        </w:rPr>
        <w:lastRenderedPageBreak/>
        <w:t>П</w:t>
      </w:r>
      <w:r w:rsidRPr="00804E0D">
        <w:rPr>
          <w:kern w:val="2"/>
          <w:sz w:val="28"/>
          <w:szCs w:val="28"/>
        </w:rPr>
        <w:t xml:space="preserve">овышение качества и надежности предоставления жилищно-коммунальных услуг населению </w:t>
      </w:r>
      <w:r>
        <w:rPr>
          <w:kern w:val="2"/>
          <w:sz w:val="28"/>
          <w:szCs w:val="28"/>
        </w:rPr>
        <w:t xml:space="preserve">поселения, </w:t>
      </w:r>
      <w:r>
        <w:rPr>
          <w:rFonts w:eastAsia="Andale Sans UI"/>
          <w:kern w:val="1"/>
          <w:sz w:val="28"/>
          <w:szCs w:val="28"/>
          <w:lang w:eastAsia="fa-IR" w:bidi="fa-IR"/>
        </w:rPr>
        <w:t>к</w:t>
      </w:r>
      <w:r w:rsidRPr="007511BC">
        <w:rPr>
          <w:rFonts w:eastAsia="Andale Sans UI"/>
          <w:kern w:val="1"/>
          <w:sz w:val="28"/>
          <w:szCs w:val="28"/>
          <w:lang w:eastAsia="fa-IR" w:bidi="fa-IR"/>
        </w:rPr>
        <w:t>омплексно</w:t>
      </w:r>
      <w:r>
        <w:rPr>
          <w:rFonts w:eastAsia="Andale Sans UI"/>
          <w:kern w:val="1"/>
          <w:sz w:val="28"/>
          <w:szCs w:val="28"/>
          <w:lang w:eastAsia="fa-IR" w:bidi="fa-IR"/>
        </w:rPr>
        <w:t>е</w:t>
      </w:r>
      <w:r w:rsidRPr="007511BC">
        <w:rPr>
          <w:rFonts w:eastAsia="Andale Sans UI"/>
          <w:kern w:val="1"/>
          <w:sz w:val="28"/>
          <w:szCs w:val="28"/>
          <w:lang w:eastAsia="fa-IR" w:bidi="fa-IR"/>
        </w:rPr>
        <w:t xml:space="preserve"> решени</w:t>
      </w:r>
      <w:r>
        <w:rPr>
          <w:rFonts w:eastAsia="Andale Sans UI"/>
          <w:kern w:val="1"/>
          <w:sz w:val="28"/>
          <w:szCs w:val="28"/>
          <w:lang w:eastAsia="fa-IR" w:bidi="fa-IR"/>
        </w:rPr>
        <w:t>е</w:t>
      </w:r>
      <w:r w:rsidRPr="007511BC">
        <w:rPr>
          <w:rFonts w:eastAsia="Andale Sans UI"/>
          <w:kern w:val="1"/>
          <w:sz w:val="28"/>
          <w:szCs w:val="28"/>
          <w:lang w:eastAsia="fa-IR" w:bidi="fa-IR"/>
        </w:rPr>
        <w:t xml:space="preserve"> вопросов, связанных с организацией благоустройства</w:t>
      </w:r>
      <w:r>
        <w:rPr>
          <w:rFonts w:eastAsia="Andale Sans UI"/>
          <w:kern w:val="1"/>
          <w:sz w:val="28"/>
          <w:szCs w:val="28"/>
          <w:lang w:eastAsia="fa-IR" w:bidi="fa-IR"/>
        </w:rPr>
        <w:t xml:space="preserve"> территории поселения</w:t>
      </w:r>
      <w:r w:rsidRPr="007511BC">
        <w:rPr>
          <w:rFonts w:eastAsia="Andale Sans UI"/>
          <w:kern w:val="1"/>
          <w:sz w:val="28"/>
          <w:szCs w:val="28"/>
          <w:lang w:eastAsia="fa-IR" w:bidi="fa-IR"/>
        </w:rPr>
        <w:t>,</w:t>
      </w:r>
      <w:r>
        <w:rPr>
          <w:rFonts w:eastAsia="Andale Sans UI"/>
          <w:kern w:val="1"/>
          <w:sz w:val="28"/>
          <w:szCs w:val="28"/>
          <w:lang w:eastAsia="fa-IR" w:bidi="fa-IR"/>
        </w:rPr>
        <w:t xml:space="preserve"> обеспечением чистоты и порядка;</w:t>
      </w:r>
      <w:r w:rsidRPr="007511BC">
        <w:rPr>
          <w:rFonts w:eastAsia="Andale Sans UI"/>
          <w:kern w:val="1"/>
          <w:sz w:val="28"/>
          <w:szCs w:val="28"/>
          <w:lang w:eastAsia="fa-IR" w:bidi="fa-IR"/>
        </w:rPr>
        <w:t xml:space="preserve"> повышение качества жизни населения на территории </w:t>
      </w:r>
      <w:r w:rsidR="00654030">
        <w:rPr>
          <w:rFonts w:eastAsia="Andale Sans UI"/>
          <w:kern w:val="1"/>
          <w:sz w:val="28"/>
          <w:szCs w:val="28"/>
          <w:lang w:eastAsia="fa-IR" w:bidi="fa-IR"/>
        </w:rPr>
        <w:t>Ивановского</w:t>
      </w:r>
      <w:r>
        <w:rPr>
          <w:rFonts w:eastAsia="Andale Sans UI"/>
          <w:kern w:val="1"/>
          <w:sz w:val="28"/>
          <w:szCs w:val="28"/>
          <w:lang w:eastAsia="fa-IR" w:bidi="fa-IR"/>
        </w:rPr>
        <w:t xml:space="preserve"> сельского поселения</w:t>
      </w:r>
      <w:r w:rsidR="008634D5">
        <w:rPr>
          <w:sz w:val="28"/>
        </w:rPr>
        <w:t>, является целью муниципальной</w:t>
      </w:r>
      <w:r w:rsidR="008634D5" w:rsidRPr="008634D5">
        <w:rPr>
          <w:sz w:val="28"/>
        </w:rPr>
        <w:t xml:space="preserve"> программы, которая определена, в том числе, с учетом положений стратегических документов.</w:t>
      </w:r>
    </w:p>
    <w:p w:rsidR="008634D5" w:rsidRPr="000A0B7F" w:rsidRDefault="008634D5" w:rsidP="000A0B7F">
      <w:pPr>
        <w:ind w:firstLine="567"/>
        <w:jc w:val="both"/>
        <w:rPr>
          <w:sz w:val="28"/>
        </w:rPr>
      </w:pPr>
    </w:p>
    <w:p w:rsidR="00DF06D7" w:rsidRPr="003D238E" w:rsidRDefault="00DF06D7" w:rsidP="00DF06D7">
      <w:pPr>
        <w:ind w:firstLine="567"/>
        <w:jc w:val="both"/>
      </w:pPr>
    </w:p>
    <w:p w:rsidR="00C12317" w:rsidRDefault="00C12317" w:rsidP="00DF06D7">
      <w:pPr>
        <w:ind w:firstLine="567"/>
        <w:jc w:val="both"/>
      </w:pPr>
    </w:p>
    <w:p w:rsidR="00C12317" w:rsidRPr="00C12317" w:rsidRDefault="00C12317" w:rsidP="00C12317">
      <w:pPr>
        <w:ind w:firstLine="567"/>
        <w:jc w:val="center"/>
        <w:rPr>
          <w:sz w:val="28"/>
          <w:szCs w:val="28"/>
        </w:rPr>
      </w:pPr>
      <w:r w:rsidRPr="00C12317">
        <w:rPr>
          <w:sz w:val="28"/>
          <w:szCs w:val="28"/>
        </w:rPr>
        <w:t>3. Сведения о взаимосвязи</w:t>
      </w:r>
    </w:p>
    <w:p w:rsidR="00C12317" w:rsidRPr="00C12317" w:rsidRDefault="00C12317" w:rsidP="00C12317">
      <w:pPr>
        <w:ind w:firstLine="567"/>
        <w:jc w:val="center"/>
        <w:rPr>
          <w:sz w:val="28"/>
          <w:szCs w:val="28"/>
        </w:rPr>
      </w:pPr>
      <w:r w:rsidRPr="00C12317">
        <w:rPr>
          <w:sz w:val="28"/>
          <w:szCs w:val="28"/>
        </w:rPr>
        <w:t>со стратегическими приоритетами, целями</w:t>
      </w:r>
    </w:p>
    <w:p w:rsidR="00C12317" w:rsidRPr="00C12317" w:rsidRDefault="00C12317" w:rsidP="00C12317">
      <w:pPr>
        <w:ind w:firstLine="567"/>
        <w:jc w:val="center"/>
        <w:rPr>
          <w:sz w:val="28"/>
          <w:szCs w:val="28"/>
        </w:rPr>
      </w:pPr>
      <w:r w:rsidRPr="00C12317">
        <w:rPr>
          <w:sz w:val="28"/>
          <w:szCs w:val="28"/>
        </w:rPr>
        <w:t>и показателями государственных программ Рос</w:t>
      </w:r>
      <w:r>
        <w:rPr>
          <w:sz w:val="28"/>
          <w:szCs w:val="28"/>
        </w:rPr>
        <w:t>тов</w:t>
      </w:r>
      <w:r w:rsidRPr="00C12317">
        <w:rPr>
          <w:sz w:val="28"/>
          <w:szCs w:val="28"/>
        </w:rPr>
        <w:t xml:space="preserve">ской </w:t>
      </w:r>
      <w:r>
        <w:rPr>
          <w:sz w:val="28"/>
          <w:szCs w:val="28"/>
        </w:rPr>
        <w:t>области</w:t>
      </w:r>
    </w:p>
    <w:p w:rsidR="00C12317" w:rsidRPr="00C12317" w:rsidRDefault="00C12317" w:rsidP="00C12317">
      <w:pPr>
        <w:ind w:firstLine="567"/>
        <w:jc w:val="both"/>
        <w:rPr>
          <w:sz w:val="28"/>
          <w:szCs w:val="28"/>
        </w:rPr>
      </w:pPr>
    </w:p>
    <w:p w:rsidR="00C12317" w:rsidRPr="00C12317" w:rsidRDefault="00C12317" w:rsidP="00C12317">
      <w:pPr>
        <w:ind w:firstLine="567"/>
        <w:jc w:val="both"/>
        <w:rPr>
          <w:sz w:val="28"/>
          <w:szCs w:val="28"/>
        </w:rPr>
      </w:pPr>
      <w:r w:rsidRPr="00C12317">
        <w:rPr>
          <w:sz w:val="28"/>
          <w:szCs w:val="28"/>
        </w:rPr>
        <w:t xml:space="preserve">Взаимосвязь с государственной </w:t>
      </w:r>
      <w:hyperlink r:id="rId8" w:history="1">
        <w:r w:rsidRPr="00C12317">
          <w:rPr>
            <w:sz w:val="28"/>
            <w:szCs w:val="28"/>
          </w:rPr>
          <w:t>программой</w:t>
        </w:r>
      </w:hyperlink>
      <w:r w:rsidRPr="00C12317">
        <w:rPr>
          <w:sz w:val="28"/>
          <w:szCs w:val="28"/>
        </w:rPr>
        <w:t xml:space="preserve"> Ростовской области </w:t>
      </w:r>
      <w:r>
        <w:rPr>
          <w:sz w:val="28"/>
          <w:szCs w:val="28"/>
        </w:rPr>
        <w:t>«</w:t>
      </w:r>
      <w:r w:rsidR="008634D5" w:rsidRPr="008634D5">
        <w:rPr>
          <w:sz w:val="28"/>
          <w:szCs w:val="28"/>
        </w:rPr>
        <w:t xml:space="preserve">Обеспечение качественными жилищно-коммунальными услугами населения </w:t>
      </w:r>
      <w:r w:rsidR="00052697" w:rsidRPr="00C12317">
        <w:rPr>
          <w:sz w:val="28"/>
          <w:szCs w:val="28"/>
        </w:rPr>
        <w:t>Рост</w:t>
      </w:r>
      <w:r w:rsidR="00052697">
        <w:rPr>
          <w:sz w:val="28"/>
          <w:szCs w:val="28"/>
        </w:rPr>
        <w:t>овской области</w:t>
      </w:r>
      <w:r>
        <w:rPr>
          <w:sz w:val="28"/>
          <w:szCs w:val="28"/>
        </w:rPr>
        <w:t>»</w:t>
      </w:r>
      <w:r w:rsidRPr="00C12317">
        <w:rPr>
          <w:sz w:val="28"/>
          <w:szCs w:val="28"/>
        </w:rPr>
        <w:t>, утвержденной Постановлением Правительства Рост</w:t>
      </w:r>
      <w:r w:rsidR="008634D5">
        <w:rPr>
          <w:sz w:val="28"/>
          <w:szCs w:val="28"/>
        </w:rPr>
        <w:t>овской области от 17</w:t>
      </w:r>
      <w:r w:rsidRPr="00C12317">
        <w:rPr>
          <w:sz w:val="28"/>
          <w:szCs w:val="28"/>
        </w:rPr>
        <w:t>.</w:t>
      </w:r>
      <w:r>
        <w:rPr>
          <w:sz w:val="28"/>
          <w:szCs w:val="28"/>
        </w:rPr>
        <w:t>10</w:t>
      </w:r>
      <w:r w:rsidRPr="00C12317">
        <w:rPr>
          <w:sz w:val="28"/>
          <w:szCs w:val="28"/>
        </w:rPr>
        <w:t>.201</w:t>
      </w:r>
      <w:r>
        <w:rPr>
          <w:sz w:val="28"/>
          <w:szCs w:val="28"/>
        </w:rPr>
        <w:t>8</w:t>
      </w:r>
      <w:r w:rsidR="008634D5">
        <w:rPr>
          <w:sz w:val="28"/>
          <w:szCs w:val="28"/>
        </w:rPr>
        <w:t>№ 650</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rsidR="00C12317" w:rsidRDefault="00C12317" w:rsidP="00DF06D7">
      <w:pPr>
        <w:ind w:firstLine="567"/>
        <w:jc w:val="both"/>
      </w:pPr>
    </w:p>
    <w:p w:rsidR="00E94C09" w:rsidRDefault="00E94C09" w:rsidP="00DF06D7">
      <w:pPr>
        <w:ind w:firstLine="567"/>
        <w:jc w:val="both"/>
      </w:pPr>
    </w:p>
    <w:p w:rsidR="00E94C09" w:rsidRPr="00E94C09" w:rsidRDefault="00E94C09" w:rsidP="00E94C09">
      <w:pPr>
        <w:ind w:firstLine="567"/>
        <w:jc w:val="center"/>
        <w:rPr>
          <w:sz w:val="28"/>
          <w:szCs w:val="28"/>
        </w:rPr>
      </w:pPr>
      <w:r w:rsidRPr="00E94C09">
        <w:rPr>
          <w:sz w:val="28"/>
          <w:szCs w:val="28"/>
        </w:rPr>
        <w:t xml:space="preserve">4. Задачи </w:t>
      </w:r>
      <w:r>
        <w:rPr>
          <w:sz w:val="28"/>
          <w:szCs w:val="28"/>
        </w:rPr>
        <w:t>муниципальн</w:t>
      </w:r>
      <w:r w:rsidRPr="00E94C09">
        <w:rPr>
          <w:sz w:val="28"/>
          <w:szCs w:val="28"/>
        </w:rPr>
        <w:t>ого управления,</w:t>
      </w:r>
    </w:p>
    <w:p w:rsidR="00E94C09" w:rsidRPr="00E94C09" w:rsidRDefault="00E94C09" w:rsidP="00E94C09">
      <w:pPr>
        <w:ind w:firstLine="567"/>
        <w:jc w:val="center"/>
        <w:rPr>
          <w:sz w:val="28"/>
          <w:szCs w:val="28"/>
        </w:rPr>
      </w:pPr>
      <w:r w:rsidRPr="00E94C09">
        <w:rPr>
          <w:sz w:val="28"/>
          <w:szCs w:val="28"/>
        </w:rPr>
        <w:t>способы их эффективного решения в сфере реализации</w:t>
      </w:r>
    </w:p>
    <w:p w:rsidR="00E94C09" w:rsidRPr="00E94C09" w:rsidRDefault="00E94C09" w:rsidP="00E94C09">
      <w:pPr>
        <w:ind w:firstLine="567"/>
        <w:jc w:val="center"/>
      </w:pPr>
      <w:r w:rsidRPr="00E94C09">
        <w:rPr>
          <w:sz w:val="28"/>
          <w:szCs w:val="28"/>
        </w:rPr>
        <w:t>муниципальной программы</w:t>
      </w:r>
    </w:p>
    <w:p w:rsidR="00E94C09" w:rsidRPr="00E94C09" w:rsidRDefault="00E94C09" w:rsidP="00E94C09">
      <w:pPr>
        <w:ind w:firstLine="567"/>
        <w:jc w:val="both"/>
      </w:pPr>
    </w:p>
    <w:p w:rsidR="00BF0C2D" w:rsidRPr="00BF0C2D" w:rsidRDefault="00BF0C2D" w:rsidP="00BF0C2D">
      <w:pPr>
        <w:ind w:firstLine="567"/>
        <w:jc w:val="both"/>
        <w:rPr>
          <w:sz w:val="28"/>
          <w:szCs w:val="28"/>
        </w:rPr>
      </w:pPr>
      <w:r w:rsidRPr="00BF0C2D">
        <w:rPr>
          <w:sz w:val="28"/>
          <w:szCs w:val="28"/>
        </w:rPr>
        <w:t>Для</w:t>
      </w:r>
      <w:r>
        <w:rPr>
          <w:sz w:val="28"/>
          <w:szCs w:val="28"/>
        </w:rPr>
        <w:t xml:space="preserve"> достижения цели муниципальной</w:t>
      </w:r>
      <w:r w:rsidRPr="00BF0C2D">
        <w:rPr>
          <w:sz w:val="28"/>
          <w:szCs w:val="28"/>
        </w:rPr>
        <w:t xml:space="preserve"> программы поставлены следующие основные за</w:t>
      </w:r>
      <w:r>
        <w:rPr>
          <w:sz w:val="28"/>
          <w:szCs w:val="28"/>
        </w:rPr>
        <w:t>дачи муниципаль</w:t>
      </w:r>
      <w:r w:rsidRPr="00BF0C2D">
        <w:rPr>
          <w:sz w:val="28"/>
          <w:szCs w:val="28"/>
        </w:rPr>
        <w:t>ного управления:</w:t>
      </w:r>
    </w:p>
    <w:p w:rsidR="00BF0C2D" w:rsidRPr="00BF0C2D" w:rsidRDefault="00BF0C2D" w:rsidP="00BF0C2D">
      <w:pPr>
        <w:ind w:firstLine="567"/>
        <w:jc w:val="both"/>
        <w:rPr>
          <w:sz w:val="28"/>
          <w:szCs w:val="28"/>
        </w:rPr>
      </w:pPr>
      <w:r>
        <w:rPr>
          <w:sz w:val="28"/>
          <w:szCs w:val="28"/>
        </w:rPr>
        <w:t xml:space="preserve">- </w:t>
      </w:r>
      <w:r w:rsidRPr="00BF0C2D">
        <w:rPr>
          <w:sz w:val="28"/>
          <w:szCs w:val="28"/>
        </w:rPr>
        <w:t>повышение эксплуатационной надежности и увеличение количества социально значимых объектов коммунальной и</w:t>
      </w:r>
      <w:r>
        <w:rPr>
          <w:sz w:val="28"/>
          <w:szCs w:val="28"/>
        </w:rPr>
        <w:t xml:space="preserve">нфраструктуры </w:t>
      </w:r>
      <w:r w:rsidR="00654030">
        <w:rPr>
          <w:sz w:val="28"/>
          <w:szCs w:val="28"/>
        </w:rPr>
        <w:t>Ивановского</w:t>
      </w:r>
      <w:r w:rsidR="004420CC">
        <w:rPr>
          <w:sz w:val="28"/>
          <w:szCs w:val="28"/>
        </w:rPr>
        <w:t xml:space="preserve"> сельского поселения</w:t>
      </w:r>
      <w:r w:rsidRPr="00BF0C2D">
        <w:rPr>
          <w:sz w:val="28"/>
          <w:szCs w:val="28"/>
        </w:rPr>
        <w:t>;</w:t>
      </w:r>
    </w:p>
    <w:p w:rsidR="00BF0C2D" w:rsidRPr="00BF0C2D" w:rsidRDefault="00BF0C2D" w:rsidP="00BF0C2D">
      <w:pPr>
        <w:ind w:firstLine="567"/>
        <w:jc w:val="both"/>
        <w:rPr>
          <w:sz w:val="28"/>
          <w:szCs w:val="28"/>
        </w:rPr>
      </w:pPr>
      <w:r>
        <w:rPr>
          <w:sz w:val="28"/>
          <w:szCs w:val="28"/>
        </w:rPr>
        <w:t xml:space="preserve">- </w:t>
      </w:r>
      <w:r w:rsidRPr="00BF0C2D">
        <w:rPr>
          <w:sz w:val="28"/>
          <w:szCs w:val="28"/>
        </w:rPr>
        <w:t xml:space="preserve">улучшение условий проживания граждан в многоквартирных домах на территории </w:t>
      </w:r>
      <w:r w:rsidR="00654030">
        <w:rPr>
          <w:sz w:val="28"/>
          <w:szCs w:val="28"/>
        </w:rPr>
        <w:t>Ивановского</w:t>
      </w:r>
      <w:r w:rsidR="004420CC">
        <w:rPr>
          <w:sz w:val="28"/>
          <w:szCs w:val="28"/>
        </w:rPr>
        <w:t xml:space="preserve"> сельского поселения</w:t>
      </w:r>
      <w:r w:rsidRPr="00BF0C2D">
        <w:rPr>
          <w:sz w:val="28"/>
          <w:szCs w:val="28"/>
        </w:rPr>
        <w:t>;</w:t>
      </w:r>
    </w:p>
    <w:p w:rsidR="00BF0C2D" w:rsidRPr="00BF0C2D" w:rsidRDefault="00BF0C2D" w:rsidP="00BF0C2D">
      <w:pPr>
        <w:ind w:firstLine="567"/>
        <w:jc w:val="both"/>
        <w:rPr>
          <w:sz w:val="28"/>
          <w:szCs w:val="28"/>
        </w:rPr>
      </w:pPr>
      <w:r>
        <w:rPr>
          <w:sz w:val="28"/>
          <w:szCs w:val="28"/>
        </w:rPr>
        <w:t xml:space="preserve">- </w:t>
      </w:r>
      <w:r w:rsidRPr="00BF0C2D">
        <w:rPr>
          <w:sz w:val="28"/>
          <w:szCs w:val="28"/>
        </w:rPr>
        <w:t xml:space="preserve">повышение качества предоставления жилищно-коммунальных услуг и управления многоквартирными домами на территории </w:t>
      </w:r>
      <w:r w:rsidR="00654030">
        <w:rPr>
          <w:sz w:val="28"/>
          <w:szCs w:val="28"/>
        </w:rPr>
        <w:t>Ивановского</w:t>
      </w:r>
      <w:r w:rsidR="004420CC">
        <w:rPr>
          <w:sz w:val="28"/>
          <w:szCs w:val="28"/>
        </w:rPr>
        <w:t xml:space="preserve"> сельского поселения</w:t>
      </w:r>
      <w:r w:rsidRPr="00BF0C2D">
        <w:rPr>
          <w:sz w:val="28"/>
          <w:szCs w:val="28"/>
        </w:rPr>
        <w:t>;</w:t>
      </w:r>
    </w:p>
    <w:p w:rsidR="00BF0C2D" w:rsidRDefault="00BF0C2D" w:rsidP="00BF0C2D">
      <w:pPr>
        <w:ind w:firstLine="567"/>
        <w:jc w:val="both"/>
        <w:rPr>
          <w:sz w:val="28"/>
          <w:szCs w:val="28"/>
        </w:rPr>
      </w:pPr>
      <w:r>
        <w:rPr>
          <w:sz w:val="28"/>
          <w:szCs w:val="28"/>
        </w:rPr>
        <w:t xml:space="preserve">- </w:t>
      </w:r>
      <w:r w:rsidRPr="00BF0C2D">
        <w:rPr>
          <w:sz w:val="28"/>
          <w:szCs w:val="28"/>
        </w:rPr>
        <w:t xml:space="preserve">повышение уровня доступности жилищно-коммунальных услуг для населения </w:t>
      </w:r>
      <w:r w:rsidR="00654030">
        <w:rPr>
          <w:sz w:val="28"/>
          <w:szCs w:val="28"/>
        </w:rPr>
        <w:t>Ивановского</w:t>
      </w:r>
      <w:r w:rsidR="004420CC">
        <w:rPr>
          <w:sz w:val="28"/>
          <w:szCs w:val="28"/>
        </w:rPr>
        <w:t xml:space="preserve"> сельского поселения</w:t>
      </w:r>
      <w:r w:rsidR="00191C29">
        <w:rPr>
          <w:sz w:val="28"/>
          <w:szCs w:val="28"/>
        </w:rPr>
        <w:t>;</w:t>
      </w:r>
    </w:p>
    <w:p w:rsidR="00191C29" w:rsidRPr="00BF0C2D" w:rsidRDefault="00191C29" w:rsidP="00BF0C2D">
      <w:pPr>
        <w:ind w:firstLine="567"/>
        <w:jc w:val="both"/>
        <w:rPr>
          <w:sz w:val="28"/>
          <w:szCs w:val="28"/>
        </w:rPr>
      </w:pPr>
      <w:r>
        <w:rPr>
          <w:rFonts w:eastAsia="Andale Sans UI"/>
          <w:kern w:val="1"/>
          <w:sz w:val="28"/>
          <w:szCs w:val="28"/>
          <w:lang w:eastAsia="fa-IR" w:bidi="fa-IR"/>
        </w:rPr>
        <w:t xml:space="preserve">- улучшение условий </w:t>
      </w:r>
      <w:r w:rsidRPr="007511BC">
        <w:rPr>
          <w:rFonts w:eastAsia="Andale Sans UI"/>
          <w:kern w:val="1"/>
          <w:sz w:val="28"/>
          <w:szCs w:val="28"/>
          <w:lang w:eastAsia="fa-IR" w:bidi="fa-IR"/>
        </w:rPr>
        <w:t>организаци</w:t>
      </w:r>
      <w:r>
        <w:rPr>
          <w:rFonts w:eastAsia="Andale Sans UI"/>
          <w:kern w:val="1"/>
          <w:sz w:val="28"/>
          <w:szCs w:val="28"/>
          <w:lang w:eastAsia="fa-IR" w:bidi="fa-IR"/>
        </w:rPr>
        <w:t>и</w:t>
      </w:r>
      <w:r w:rsidRPr="007511BC">
        <w:rPr>
          <w:rFonts w:eastAsia="Andale Sans UI"/>
          <w:kern w:val="1"/>
          <w:sz w:val="28"/>
          <w:szCs w:val="28"/>
          <w:lang w:eastAsia="fa-IR" w:bidi="fa-IR"/>
        </w:rPr>
        <w:t xml:space="preserve"> благоустройства</w:t>
      </w:r>
      <w:r>
        <w:rPr>
          <w:rFonts w:eastAsia="Andale Sans UI"/>
          <w:kern w:val="1"/>
          <w:sz w:val="28"/>
          <w:szCs w:val="28"/>
          <w:lang w:eastAsia="fa-IR" w:bidi="fa-IR"/>
        </w:rPr>
        <w:t xml:space="preserve"> территории поселения</w:t>
      </w:r>
      <w:r w:rsidRPr="007511BC">
        <w:rPr>
          <w:rFonts w:eastAsia="Andale Sans UI"/>
          <w:kern w:val="1"/>
          <w:sz w:val="28"/>
          <w:szCs w:val="28"/>
          <w:lang w:eastAsia="fa-IR" w:bidi="fa-IR"/>
        </w:rPr>
        <w:t>,</w:t>
      </w:r>
      <w:r>
        <w:rPr>
          <w:rFonts w:eastAsia="Andale Sans UI"/>
          <w:kern w:val="1"/>
          <w:sz w:val="28"/>
          <w:szCs w:val="28"/>
          <w:lang w:eastAsia="fa-IR" w:bidi="fa-IR"/>
        </w:rPr>
        <w:t xml:space="preserve"> обеспечение чистоты и порядка.</w:t>
      </w:r>
    </w:p>
    <w:p w:rsidR="00BF0C2D" w:rsidRPr="00BF0C2D" w:rsidRDefault="00BF0C2D" w:rsidP="00BF0C2D">
      <w:pPr>
        <w:ind w:firstLine="567"/>
        <w:jc w:val="both"/>
        <w:rPr>
          <w:sz w:val="28"/>
          <w:szCs w:val="28"/>
        </w:rPr>
      </w:pPr>
      <w:r w:rsidRPr="00BF0C2D">
        <w:rPr>
          <w:sz w:val="28"/>
          <w:szCs w:val="28"/>
        </w:rPr>
        <w:t>Данные задачи планируется достичь посредством реализации мероприятий по:</w:t>
      </w:r>
    </w:p>
    <w:p w:rsidR="00BF0C2D" w:rsidRPr="00BF0C2D" w:rsidRDefault="00790261" w:rsidP="00BF0C2D">
      <w:pPr>
        <w:ind w:firstLine="567"/>
        <w:jc w:val="both"/>
        <w:rPr>
          <w:sz w:val="28"/>
          <w:szCs w:val="28"/>
        </w:rPr>
      </w:pPr>
      <w:r>
        <w:rPr>
          <w:sz w:val="28"/>
          <w:szCs w:val="28"/>
        </w:rPr>
        <w:t xml:space="preserve">- </w:t>
      </w:r>
      <w:r w:rsidR="00BF0C2D" w:rsidRPr="00BF0C2D">
        <w:rPr>
          <w:sz w:val="28"/>
          <w:szCs w:val="28"/>
        </w:rPr>
        <w:t xml:space="preserve">строительству, реконструкции и капитальному ремонту объектов коммунальной инфраструктуры, включая разработку проектной документации </w:t>
      </w:r>
      <w:r>
        <w:rPr>
          <w:sz w:val="28"/>
          <w:szCs w:val="28"/>
        </w:rPr>
        <w:t xml:space="preserve">на строительство, реконструкцию, </w:t>
      </w:r>
      <w:r w:rsidR="00BF0C2D" w:rsidRPr="00BF0C2D">
        <w:rPr>
          <w:sz w:val="28"/>
          <w:szCs w:val="28"/>
        </w:rPr>
        <w:t>и капитальный ремонт объекто</w:t>
      </w:r>
      <w:r>
        <w:rPr>
          <w:sz w:val="28"/>
          <w:szCs w:val="28"/>
        </w:rPr>
        <w:t>в коммунальной инфраструктуры</w:t>
      </w:r>
      <w:r w:rsidR="00BF0C2D" w:rsidRPr="00BF0C2D">
        <w:rPr>
          <w:sz w:val="28"/>
          <w:szCs w:val="28"/>
        </w:rPr>
        <w:t>;</w:t>
      </w:r>
    </w:p>
    <w:p w:rsidR="00BF0C2D" w:rsidRPr="00BF0C2D" w:rsidRDefault="00790261" w:rsidP="00BF0C2D">
      <w:pPr>
        <w:ind w:firstLine="567"/>
        <w:jc w:val="both"/>
        <w:rPr>
          <w:sz w:val="28"/>
          <w:szCs w:val="28"/>
        </w:rPr>
      </w:pPr>
      <w:r>
        <w:rPr>
          <w:sz w:val="28"/>
          <w:szCs w:val="28"/>
        </w:rPr>
        <w:t xml:space="preserve">- </w:t>
      </w:r>
      <w:r w:rsidR="00BF0C2D" w:rsidRPr="00BF0C2D">
        <w:rPr>
          <w:sz w:val="28"/>
          <w:szCs w:val="28"/>
        </w:rPr>
        <w:t>повышению уровня информированности населения по вопросам управления многоквартирными домами и энергоэффективности в жилищной сфере;</w:t>
      </w:r>
    </w:p>
    <w:p w:rsidR="00BF0C2D" w:rsidRPr="00BF0C2D" w:rsidRDefault="00790261" w:rsidP="00BF0C2D">
      <w:pPr>
        <w:ind w:firstLine="567"/>
        <w:jc w:val="both"/>
        <w:rPr>
          <w:sz w:val="28"/>
          <w:szCs w:val="28"/>
        </w:rPr>
      </w:pPr>
      <w:r>
        <w:rPr>
          <w:sz w:val="28"/>
          <w:szCs w:val="28"/>
        </w:rPr>
        <w:lastRenderedPageBreak/>
        <w:t>- о</w:t>
      </w:r>
      <w:r w:rsidR="00BF0C2D" w:rsidRPr="00BF0C2D">
        <w:rPr>
          <w:sz w:val="28"/>
          <w:szCs w:val="28"/>
        </w:rPr>
        <w:t xml:space="preserve">граничение роста платы граждан за коммунальные услуги на территории </w:t>
      </w:r>
      <w:r w:rsidR="00654030">
        <w:rPr>
          <w:sz w:val="28"/>
          <w:szCs w:val="28"/>
        </w:rPr>
        <w:t>Ивановского</w:t>
      </w:r>
      <w:r w:rsidR="004420CC">
        <w:rPr>
          <w:sz w:val="28"/>
          <w:szCs w:val="28"/>
        </w:rPr>
        <w:t xml:space="preserve"> сельского поселения</w:t>
      </w:r>
      <w:r w:rsidR="00BF0C2D" w:rsidRPr="00BF0C2D">
        <w:rPr>
          <w:sz w:val="28"/>
          <w:szCs w:val="28"/>
        </w:rPr>
        <w:t>;</w:t>
      </w:r>
    </w:p>
    <w:p w:rsidR="00BF0C2D" w:rsidRDefault="00790261" w:rsidP="00BF0C2D">
      <w:pPr>
        <w:ind w:firstLine="567"/>
        <w:jc w:val="both"/>
        <w:rPr>
          <w:sz w:val="28"/>
          <w:szCs w:val="28"/>
        </w:rPr>
      </w:pPr>
      <w:r>
        <w:rPr>
          <w:sz w:val="28"/>
          <w:szCs w:val="28"/>
        </w:rPr>
        <w:t xml:space="preserve">- </w:t>
      </w:r>
      <w:r w:rsidR="00BF0C2D" w:rsidRPr="00BF0C2D">
        <w:rPr>
          <w:sz w:val="28"/>
          <w:szCs w:val="28"/>
        </w:rPr>
        <w:t>созданию условий для увеличения количества многоквартирных домов, в</w:t>
      </w:r>
      <w:r>
        <w:rPr>
          <w:sz w:val="28"/>
          <w:szCs w:val="28"/>
        </w:rPr>
        <w:t> которых реализованы мероприятия</w:t>
      </w:r>
      <w:r w:rsidR="00BF0C2D" w:rsidRPr="00BF0C2D">
        <w:rPr>
          <w:sz w:val="28"/>
          <w:szCs w:val="28"/>
        </w:rPr>
        <w:t>, направленные на улучшение их технического состояния.</w:t>
      </w:r>
    </w:p>
    <w:p w:rsidR="00191C29" w:rsidRPr="00BF0C2D" w:rsidRDefault="00191C29" w:rsidP="00BF0C2D">
      <w:pPr>
        <w:ind w:firstLine="567"/>
        <w:jc w:val="both"/>
        <w:rPr>
          <w:sz w:val="28"/>
          <w:szCs w:val="28"/>
        </w:rPr>
      </w:pPr>
      <w:r>
        <w:rPr>
          <w:sz w:val="28"/>
          <w:szCs w:val="28"/>
        </w:rPr>
        <w:t xml:space="preserve">- </w:t>
      </w:r>
      <w:r>
        <w:rPr>
          <w:rFonts w:eastAsia="Andale Sans UI"/>
          <w:kern w:val="1"/>
          <w:sz w:val="28"/>
          <w:szCs w:val="28"/>
          <w:lang w:eastAsia="fa-IR" w:bidi="fa-IR"/>
        </w:rPr>
        <w:t xml:space="preserve">создание условий для улучшения </w:t>
      </w:r>
      <w:r w:rsidRPr="007511BC">
        <w:rPr>
          <w:rFonts w:eastAsia="Andale Sans UI"/>
          <w:kern w:val="1"/>
          <w:sz w:val="28"/>
          <w:szCs w:val="28"/>
          <w:lang w:eastAsia="fa-IR" w:bidi="fa-IR"/>
        </w:rPr>
        <w:t>организаци</w:t>
      </w:r>
      <w:r>
        <w:rPr>
          <w:rFonts w:eastAsia="Andale Sans UI"/>
          <w:kern w:val="1"/>
          <w:sz w:val="28"/>
          <w:szCs w:val="28"/>
          <w:lang w:eastAsia="fa-IR" w:bidi="fa-IR"/>
        </w:rPr>
        <w:t>и</w:t>
      </w:r>
      <w:r w:rsidRPr="007511BC">
        <w:rPr>
          <w:rFonts w:eastAsia="Andale Sans UI"/>
          <w:kern w:val="1"/>
          <w:sz w:val="28"/>
          <w:szCs w:val="28"/>
          <w:lang w:eastAsia="fa-IR" w:bidi="fa-IR"/>
        </w:rPr>
        <w:t xml:space="preserve"> благоустройства</w:t>
      </w:r>
      <w:r>
        <w:rPr>
          <w:rFonts w:eastAsia="Andale Sans UI"/>
          <w:kern w:val="1"/>
          <w:sz w:val="28"/>
          <w:szCs w:val="28"/>
          <w:lang w:eastAsia="fa-IR" w:bidi="fa-IR"/>
        </w:rPr>
        <w:t xml:space="preserve"> территории поселения</w:t>
      </w:r>
      <w:r w:rsidRPr="007511BC">
        <w:rPr>
          <w:rFonts w:eastAsia="Andale Sans UI"/>
          <w:kern w:val="1"/>
          <w:sz w:val="28"/>
          <w:szCs w:val="28"/>
          <w:lang w:eastAsia="fa-IR" w:bidi="fa-IR"/>
        </w:rPr>
        <w:t>,</w:t>
      </w:r>
      <w:r>
        <w:rPr>
          <w:rFonts w:eastAsia="Andale Sans UI"/>
          <w:kern w:val="1"/>
          <w:sz w:val="28"/>
          <w:szCs w:val="28"/>
          <w:lang w:eastAsia="fa-IR" w:bidi="fa-IR"/>
        </w:rPr>
        <w:t xml:space="preserve"> обеспечения чистоты и порядка.</w:t>
      </w:r>
    </w:p>
    <w:p w:rsidR="00BF0C2D" w:rsidRPr="00BF0C2D" w:rsidRDefault="00BF0C2D" w:rsidP="00BF0C2D">
      <w:pPr>
        <w:ind w:firstLine="567"/>
        <w:jc w:val="both"/>
        <w:rPr>
          <w:sz w:val="28"/>
          <w:szCs w:val="28"/>
        </w:rPr>
      </w:pPr>
      <w:r w:rsidRPr="00BF0C2D">
        <w:rPr>
          <w:sz w:val="28"/>
          <w:szCs w:val="28"/>
        </w:rPr>
        <w:t>У</w:t>
      </w:r>
      <w:r w:rsidR="004420CC">
        <w:rPr>
          <w:sz w:val="28"/>
          <w:szCs w:val="28"/>
        </w:rPr>
        <w:t xml:space="preserve">частие Администрации </w:t>
      </w:r>
      <w:r w:rsidR="00654030">
        <w:rPr>
          <w:sz w:val="28"/>
          <w:szCs w:val="28"/>
        </w:rPr>
        <w:t>Ивановского</w:t>
      </w:r>
      <w:r w:rsidR="005660E3">
        <w:rPr>
          <w:sz w:val="28"/>
          <w:szCs w:val="28"/>
        </w:rPr>
        <w:t xml:space="preserve"> поселени</w:t>
      </w:r>
      <w:r w:rsidR="004420CC">
        <w:rPr>
          <w:sz w:val="28"/>
          <w:szCs w:val="28"/>
        </w:rPr>
        <w:t xml:space="preserve">и </w:t>
      </w:r>
      <w:r w:rsidR="00790261">
        <w:rPr>
          <w:sz w:val="28"/>
          <w:szCs w:val="28"/>
        </w:rPr>
        <w:t>в реализации муниципальной</w:t>
      </w:r>
      <w:r w:rsidR="005660E3">
        <w:rPr>
          <w:sz w:val="28"/>
          <w:szCs w:val="28"/>
        </w:rPr>
        <w:t xml:space="preserve"> программы</w:t>
      </w:r>
      <w:r w:rsidRPr="00BF0C2D">
        <w:rPr>
          <w:sz w:val="28"/>
          <w:szCs w:val="28"/>
        </w:rPr>
        <w:t xml:space="preserve"> предусмотрено по следующим направлениям:</w:t>
      </w:r>
    </w:p>
    <w:p w:rsidR="00BF0C2D" w:rsidRPr="00BF0C2D" w:rsidRDefault="005660E3" w:rsidP="00BF0C2D">
      <w:pPr>
        <w:ind w:firstLine="567"/>
        <w:jc w:val="both"/>
        <w:rPr>
          <w:sz w:val="28"/>
          <w:szCs w:val="28"/>
        </w:rPr>
      </w:pPr>
      <w:r>
        <w:rPr>
          <w:sz w:val="28"/>
          <w:szCs w:val="28"/>
        </w:rPr>
        <w:t xml:space="preserve">- </w:t>
      </w:r>
      <w:r w:rsidR="00BF0C2D" w:rsidRPr="00BF0C2D">
        <w:rPr>
          <w:sz w:val="28"/>
          <w:szCs w:val="28"/>
        </w:rPr>
        <w:t>содействие в проведении капитального ремонта многоквартирных домов;</w:t>
      </w:r>
    </w:p>
    <w:p w:rsidR="00BF0C2D" w:rsidRPr="00BF0C2D" w:rsidRDefault="004420CC" w:rsidP="00BF0C2D">
      <w:pPr>
        <w:ind w:firstLine="567"/>
        <w:jc w:val="both"/>
        <w:rPr>
          <w:sz w:val="28"/>
          <w:szCs w:val="28"/>
        </w:rPr>
      </w:pPr>
      <w:r>
        <w:rPr>
          <w:sz w:val="28"/>
          <w:szCs w:val="28"/>
        </w:rPr>
        <w:t>-строительство, реконструкция и капитальный</w:t>
      </w:r>
      <w:r w:rsidR="00BF0C2D" w:rsidRPr="00BF0C2D">
        <w:rPr>
          <w:sz w:val="28"/>
          <w:szCs w:val="28"/>
        </w:rPr>
        <w:t xml:space="preserve"> ремонт объект</w:t>
      </w:r>
      <w:r w:rsidR="00F25C0B">
        <w:rPr>
          <w:sz w:val="28"/>
          <w:szCs w:val="28"/>
        </w:rPr>
        <w:t>ов коммунальной инфраструктуры</w:t>
      </w:r>
      <w:r w:rsidR="00BF0C2D" w:rsidRPr="00BF0C2D">
        <w:rPr>
          <w:sz w:val="28"/>
          <w:szCs w:val="28"/>
        </w:rPr>
        <w:t>;</w:t>
      </w:r>
    </w:p>
    <w:p w:rsidR="00E94C09" w:rsidRPr="005A7A4E" w:rsidRDefault="00BF0C2D" w:rsidP="00BF0C2D">
      <w:pPr>
        <w:ind w:firstLine="567"/>
        <w:jc w:val="both"/>
        <w:rPr>
          <w:sz w:val="28"/>
          <w:szCs w:val="28"/>
        </w:rPr>
      </w:pPr>
      <w:r w:rsidRPr="00BF0C2D">
        <w:rPr>
          <w:sz w:val="28"/>
          <w:szCs w:val="28"/>
        </w:rPr>
        <w:t>Реализация перечисленных направлений осуществляется как за счет собственных средств местных бюджетов, так и при финансовой поддержке из федерального и областного бюджетов.</w:t>
      </w:r>
    </w:p>
    <w:p w:rsidR="001F185A" w:rsidRPr="00E94C09" w:rsidRDefault="001F185A" w:rsidP="00E94C09">
      <w:pPr>
        <w:ind w:firstLine="567"/>
        <w:jc w:val="both"/>
        <w:rPr>
          <w:sz w:val="28"/>
          <w:szCs w:val="28"/>
        </w:rPr>
      </w:pPr>
    </w:p>
    <w:p w:rsidR="005660E3" w:rsidRDefault="005660E3"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sectPr w:rsidR="00442CF2" w:rsidSect="00B14A01">
          <w:footerReference w:type="default" r:id="rId9"/>
          <w:pgSz w:w="11906" w:h="16838" w:code="9"/>
          <w:pgMar w:top="709" w:right="567" w:bottom="284" w:left="1134" w:header="709" w:footer="709" w:gutter="0"/>
          <w:cols w:space="708"/>
          <w:docGrid w:linePitch="360"/>
        </w:sectPr>
      </w:pPr>
    </w:p>
    <w:p w:rsidR="00C5593E" w:rsidRDefault="00C5593E" w:rsidP="001F185A">
      <w:pPr>
        <w:ind w:firstLine="567"/>
        <w:jc w:val="center"/>
        <w:rPr>
          <w:sz w:val="28"/>
          <w:szCs w:val="28"/>
        </w:rPr>
      </w:pPr>
    </w:p>
    <w:p w:rsidR="001F185A" w:rsidRPr="001F185A" w:rsidRDefault="00EA7C5C" w:rsidP="001F185A">
      <w:pPr>
        <w:ind w:firstLine="567"/>
        <w:jc w:val="center"/>
        <w:rPr>
          <w:sz w:val="28"/>
          <w:szCs w:val="28"/>
        </w:rPr>
      </w:pPr>
      <w:r>
        <w:rPr>
          <w:sz w:val="28"/>
          <w:szCs w:val="28"/>
        </w:rPr>
        <w:t>II. ПАСПОРТ</w:t>
      </w:r>
    </w:p>
    <w:p w:rsidR="001F185A" w:rsidRDefault="001F185A" w:rsidP="001F185A">
      <w:pPr>
        <w:ind w:firstLine="567"/>
        <w:jc w:val="center"/>
        <w:rPr>
          <w:sz w:val="28"/>
          <w:szCs w:val="28"/>
        </w:rPr>
      </w:pPr>
      <w:r w:rsidRPr="00E94C09">
        <w:rPr>
          <w:sz w:val="28"/>
          <w:szCs w:val="28"/>
        </w:rPr>
        <w:t>муниципальной</w:t>
      </w:r>
      <w:r w:rsidRPr="001F185A">
        <w:rPr>
          <w:sz w:val="28"/>
          <w:szCs w:val="28"/>
        </w:rPr>
        <w:t xml:space="preserve"> программы </w:t>
      </w:r>
      <w:r w:rsidR="00654030">
        <w:rPr>
          <w:sz w:val="28"/>
          <w:szCs w:val="28"/>
        </w:rPr>
        <w:t>Ивановского</w:t>
      </w:r>
      <w:r w:rsidR="004420CC">
        <w:rPr>
          <w:sz w:val="28"/>
          <w:szCs w:val="28"/>
        </w:rPr>
        <w:t xml:space="preserve"> сельского поселения</w:t>
      </w:r>
    </w:p>
    <w:p w:rsidR="00E94C09" w:rsidRDefault="001F185A" w:rsidP="001F185A">
      <w:pPr>
        <w:ind w:firstLine="567"/>
        <w:jc w:val="center"/>
        <w:rPr>
          <w:sz w:val="28"/>
          <w:szCs w:val="28"/>
        </w:rPr>
      </w:pPr>
      <w:r>
        <w:rPr>
          <w:sz w:val="28"/>
          <w:szCs w:val="28"/>
        </w:rPr>
        <w:t>«</w:t>
      </w:r>
      <w:r w:rsidR="005660E3" w:rsidRPr="005660E3">
        <w:rPr>
          <w:sz w:val="28"/>
          <w:szCs w:val="28"/>
        </w:rPr>
        <w:t xml:space="preserve">Обеспечение качественными жилищно-коммунальными услугами населения </w:t>
      </w:r>
      <w:r w:rsidR="00654030">
        <w:rPr>
          <w:sz w:val="28"/>
          <w:szCs w:val="28"/>
        </w:rPr>
        <w:t>Ивановского</w:t>
      </w:r>
      <w:r w:rsidR="004420CC">
        <w:rPr>
          <w:sz w:val="28"/>
          <w:szCs w:val="28"/>
        </w:rPr>
        <w:t xml:space="preserve"> сельского поселения</w:t>
      </w:r>
      <w:r>
        <w:rPr>
          <w:sz w:val="28"/>
          <w:szCs w:val="28"/>
        </w:rPr>
        <w:t>»</w:t>
      </w:r>
    </w:p>
    <w:p w:rsidR="001F185A" w:rsidRDefault="001F185A" w:rsidP="001F185A">
      <w:pPr>
        <w:ind w:firstLine="567"/>
        <w:jc w:val="center"/>
        <w:rPr>
          <w:sz w:val="28"/>
          <w:szCs w:val="28"/>
        </w:rPr>
      </w:pPr>
    </w:p>
    <w:p w:rsidR="001F185A" w:rsidRPr="001F185A" w:rsidRDefault="001F185A" w:rsidP="001F185A">
      <w:pPr>
        <w:ind w:firstLine="567"/>
        <w:jc w:val="center"/>
        <w:rPr>
          <w:sz w:val="28"/>
          <w:szCs w:val="28"/>
        </w:rPr>
      </w:pPr>
      <w:r w:rsidRPr="001F185A">
        <w:rPr>
          <w:sz w:val="28"/>
          <w:szCs w:val="28"/>
        </w:rPr>
        <w:t>1. Основные положения</w:t>
      </w:r>
    </w:p>
    <w:p w:rsidR="001F185A" w:rsidRPr="001F185A" w:rsidRDefault="001F185A" w:rsidP="001F185A">
      <w:pPr>
        <w:ind w:firstLine="567"/>
        <w:jc w:val="center"/>
        <w:rPr>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1"/>
        <w:gridCol w:w="2977"/>
        <w:gridCol w:w="850"/>
        <w:gridCol w:w="5387"/>
        <w:gridCol w:w="1984"/>
      </w:tblGrid>
      <w:tr w:rsidR="001F185A" w:rsidRPr="001F185A" w:rsidTr="00442CF2">
        <w:trPr>
          <w:gridAfter w:val="1"/>
          <w:wAfter w:w="1984" w:type="dxa"/>
          <w:jc w:val="center"/>
        </w:trPr>
        <w:tc>
          <w:tcPr>
            <w:tcW w:w="851" w:type="dxa"/>
          </w:tcPr>
          <w:p w:rsidR="001F185A" w:rsidRPr="001F185A" w:rsidRDefault="001F185A" w:rsidP="00427BEF">
            <w:pPr>
              <w:rPr>
                <w:sz w:val="28"/>
                <w:szCs w:val="28"/>
              </w:rPr>
            </w:pPr>
            <w:r w:rsidRPr="001F185A">
              <w:rPr>
                <w:sz w:val="28"/>
                <w:szCs w:val="28"/>
              </w:rPr>
              <w:t>1.1.</w:t>
            </w:r>
          </w:p>
        </w:tc>
        <w:tc>
          <w:tcPr>
            <w:tcW w:w="2977" w:type="dxa"/>
          </w:tcPr>
          <w:p w:rsidR="001F185A" w:rsidRPr="001F185A" w:rsidRDefault="001F185A" w:rsidP="00427BEF">
            <w:pPr>
              <w:rPr>
                <w:sz w:val="28"/>
                <w:szCs w:val="28"/>
              </w:rPr>
            </w:pPr>
            <w:r w:rsidRPr="001F185A">
              <w:rPr>
                <w:sz w:val="28"/>
                <w:szCs w:val="28"/>
              </w:rPr>
              <w:t>Куратор муниципальной программы</w:t>
            </w:r>
          </w:p>
        </w:tc>
        <w:tc>
          <w:tcPr>
            <w:tcW w:w="850" w:type="dxa"/>
          </w:tcPr>
          <w:p w:rsidR="001F185A" w:rsidRPr="001F185A" w:rsidRDefault="001F185A" w:rsidP="001F185A">
            <w:pPr>
              <w:rPr>
                <w:sz w:val="28"/>
                <w:szCs w:val="28"/>
              </w:rPr>
            </w:pPr>
            <w:r w:rsidRPr="001F185A">
              <w:rPr>
                <w:sz w:val="28"/>
                <w:szCs w:val="28"/>
              </w:rPr>
              <w:t>-</w:t>
            </w:r>
          </w:p>
        </w:tc>
        <w:tc>
          <w:tcPr>
            <w:tcW w:w="5387" w:type="dxa"/>
          </w:tcPr>
          <w:p w:rsidR="001F185A" w:rsidRPr="00CE5173" w:rsidRDefault="00E46B53" w:rsidP="00314F55">
            <w:pPr>
              <w:rPr>
                <w:sz w:val="28"/>
                <w:szCs w:val="28"/>
                <w:highlight w:val="lightGray"/>
              </w:rPr>
            </w:pPr>
            <w:r w:rsidRPr="008B7861">
              <w:rPr>
                <w:sz w:val="28"/>
              </w:rPr>
              <w:t xml:space="preserve">глава  Администрации </w:t>
            </w:r>
            <w:r w:rsidR="00654030" w:rsidRPr="008B7861">
              <w:rPr>
                <w:sz w:val="28"/>
              </w:rPr>
              <w:t>Ивановского</w:t>
            </w:r>
            <w:r w:rsidRPr="008B7861">
              <w:rPr>
                <w:sz w:val="28"/>
              </w:rPr>
              <w:t xml:space="preserve"> сельского поселения</w:t>
            </w:r>
          </w:p>
        </w:tc>
      </w:tr>
      <w:tr w:rsidR="001F185A" w:rsidRPr="001F185A" w:rsidTr="00442CF2">
        <w:trPr>
          <w:gridAfter w:val="1"/>
          <w:wAfter w:w="1984" w:type="dxa"/>
          <w:jc w:val="center"/>
        </w:trPr>
        <w:tc>
          <w:tcPr>
            <w:tcW w:w="851" w:type="dxa"/>
          </w:tcPr>
          <w:p w:rsidR="001F185A" w:rsidRDefault="001F185A" w:rsidP="00427BEF">
            <w:pPr>
              <w:rPr>
                <w:sz w:val="28"/>
                <w:szCs w:val="28"/>
              </w:rPr>
            </w:pPr>
            <w:r w:rsidRPr="001F185A">
              <w:rPr>
                <w:sz w:val="28"/>
                <w:szCs w:val="28"/>
              </w:rPr>
              <w:t>1.2.</w:t>
            </w:r>
          </w:p>
          <w:p w:rsidR="00293EEB" w:rsidRDefault="00293EEB" w:rsidP="00427BEF">
            <w:pPr>
              <w:rPr>
                <w:sz w:val="28"/>
                <w:szCs w:val="28"/>
              </w:rPr>
            </w:pPr>
          </w:p>
          <w:p w:rsidR="00293EEB" w:rsidRPr="001F185A" w:rsidRDefault="00293EEB" w:rsidP="00427BEF">
            <w:pPr>
              <w:rPr>
                <w:sz w:val="28"/>
                <w:szCs w:val="28"/>
              </w:rPr>
            </w:pPr>
          </w:p>
        </w:tc>
        <w:tc>
          <w:tcPr>
            <w:tcW w:w="2977" w:type="dxa"/>
          </w:tcPr>
          <w:p w:rsidR="00293EEB" w:rsidRPr="001F185A" w:rsidRDefault="001F185A" w:rsidP="00427BEF">
            <w:pPr>
              <w:rPr>
                <w:sz w:val="28"/>
                <w:szCs w:val="28"/>
              </w:rPr>
            </w:pPr>
            <w:r w:rsidRPr="001F185A">
              <w:rPr>
                <w:sz w:val="28"/>
                <w:szCs w:val="28"/>
              </w:rPr>
              <w:t>Ответственный исполнитель муниципальной программы</w:t>
            </w:r>
          </w:p>
        </w:tc>
        <w:tc>
          <w:tcPr>
            <w:tcW w:w="850" w:type="dxa"/>
          </w:tcPr>
          <w:p w:rsidR="001F185A" w:rsidRDefault="001F185A" w:rsidP="001F185A">
            <w:pPr>
              <w:rPr>
                <w:sz w:val="28"/>
                <w:szCs w:val="28"/>
              </w:rPr>
            </w:pPr>
            <w:r w:rsidRPr="001F185A">
              <w:rPr>
                <w:sz w:val="28"/>
                <w:szCs w:val="28"/>
              </w:rPr>
              <w:t>-</w:t>
            </w:r>
          </w:p>
          <w:p w:rsidR="00293EEB" w:rsidRDefault="00293EEB" w:rsidP="001F185A">
            <w:pPr>
              <w:rPr>
                <w:sz w:val="28"/>
                <w:szCs w:val="28"/>
              </w:rPr>
            </w:pPr>
          </w:p>
          <w:p w:rsidR="00293EEB" w:rsidRDefault="00293EEB" w:rsidP="001F185A">
            <w:pPr>
              <w:rPr>
                <w:sz w:val="28"/>
                <w:szCs w:val="28"/>
              </w:rPr>
            </w:pPr>
          </w:p>
          <w:p w:rsidR="00293EEB" w:rsidRDefault="00293EEB" w:rsidP="001F185A">
            <w:pPr>
              <w:rPr>
                <w:sz w:val="28"/>
                <w:szCs w:val="28"/>
              </w:rPr>
            </w:pPr>
          </w:p>
          <w:p w:rsidR="00293EEB" w:rsidRPr="001F185A" w:rsidRDefault="00293EEB" w:rsidP="005D1F62">
            <w:pPr>
              <w:rPr>
                <w:sz w:val="28"/>
                <w:szCs w:val="28"/>
              </w:rPr>
            </w:pPr>
          </w:p>
        </w:tc>
        <w:tc>
          <w:tcPr>
            <w:tcW w:w="5387" w:type="dxa"/>
          </w:tcPr>
          <w:p w:rsidR="00293EEB" w:rsidRPr="001F185A" w:rsidRDefault="00AA418C" w:rsidP="00AA418C">
            <w:pPr>
              <w:rPr>
                <w:sz w:val="28"/>
                <w:szCs w:val="28"/>
              </w:rPr>
            </w:pPr>
            <w:r w:rsidRPr="00293EEB">
              <w:rPr>
                <w:sz w:val="28"/>
                <w:szCs w:val="28"/>
                <w:lang w:eastAsia="x-none"/>
              </w:rPr>
              <w:t>Админис</w:t>
            </w:r>
            <w:r>
              <w:rPr>
                <w:sz w:val="28"/>
                <w:szCs w:val="28"/>
                <w:lang w:eastAsia="x-none"/>
              </w:rPr>
              <w:t>трация Ивановского сельского поселения, ведущий специалист (по муниципальному хозяйству)</w:t>
            </w:r>
          </w:p>
        </w:tc>
      </w:tr>
      <w:tr w:rsidR="001F185A" w:rsidRPr="001F185A" w:rsidTr="00442CF2">
        <w:trPr>
          <w:gridAfter w:val="1"/>
          <w:wAfter w:w="1984" w:type="dxa"/>
          <w:jc w:val="center"/>
        </w:trPr>
        <w:tc>
          <w:tcPr>
            <w:tcW w:w="851" w:type="dxa"/>
          </w:tcPr>
          <w:p w:rsidR="001F185A" w:rsidRPr="001F185A" w:rsidRDefault="00293EEB" w:rsidP="00427BEF">
            <w:pPr>
              <w:rPr>
                <w:sz w:val="28"/>
                <w:szCs w:val="28"/>
              </w:rPr>
            </w:pPr>
            <w:r>
              <w:rPr>
                <w:sz w:val="28"/>
                <w:szCs w:val="28"/>
              </w:rPr>
              <w:t>1</w:t>
            </w:r>
            <w:r w:rsidR="005D1F62">
              <w:rPr>
                <w:sz w:val="28"/>
                <w:szCs w:val="28"/>
              </w:rPr>
              <w:t>.3</w:t>
            </w:r>
            <w:r w:rsidR="001F185A" w:rsidRPr="001F185A">
              <w:rPr>
                <w:sz w:val="28"/>
                <w:szCs w:val="28"/>
              </w:rPr>
              <w:t>.</w:t>
            </w:r>
          </w:p>
        </w:tc>
        <w:tc>
          <w:tcPr>
            <w:tcW w:w="2977" w:type="dxa"/>
          </w:tcPr>
          <w:p w:rsidR="001F185A" w:rsidRPr="001F185A" w:rsidRDefault="001F185A" w:rsidP="00427BEF">
            <w:pPr>
              <w:rPr>
                <w:sz w:val="28"/>
                <w:szCs w:val="28"/>
              </w:rPr>
            </w:pPr>
            <w:r w:rsidRPr="001F185A">
              <w:rPr>
                <w:sz w:val="28"/>
                <w:szCs w:val="28"/>
              </w:rPr>
              <w:t xml:space="preserve">Срок реализации </w:t>
            </w:r>
            <w:r w:rsidR="00427BEF" w:rsidRPr="00427BEF">
              <w:rPr>
                <w:sz w:val="28"/>
                <w:szCs w:val="28"/>
              </w:rPr>
              <w:t>муниципальной</w:t>
            </w:r>
            <w:r w:rsidRPr="001F185A">
              <w:rPr>
                <w:sz w:val="28"/>
                <w:szCs w:val="28"/>
              </w:rPr>
              <w:t xml:space="preserve"> программы</w:t>
            </w:r>
          </w:p>
        </w:tc>
        <w:tc>
          <w:tcPr>
            <w:tcW w:w="850" w:type="dxa"/>
          </w:tcPr>
          <w:p w:rsidR="001F185A" w:rsidRPr="001F185A" w:rsidRDefault="001F185A" w:rsidP="00427BEF">
            <w:pPr>
              <w:rPr>
                <w:sz w:val="28"/>
                <w:szCs w:val="28"/>
              </w:rPr>
            </w:pPr>
            <w:r w:rsidRPr="001F185A">
              <w:rPr>
                <w:sz w:val="28"/>
                <w:szCs w:val="28"/>
              </w:rPr>
              <w:t>-</w:t>
            </w:r>
          </w:p>
        </w:tc>
        <w:tc>
          <w:tcPr>
            <w:tcW w:w="5387" w:type="dxa"/>
          </w:tcPr>
          <w:p w:rsidR="001F185A" w:rsidRPr="001F185A" w:rsidRDefault="001F185A" w:rsidP="00287165">
            <w:pPr>
              <w:ind w:firstLine="567"/>
              <w:rPr>
                <w:sz w:val="28"/>
                <w:szCs w:val="28"/>
              </w:rPr>
            </w:pPr>
            <w:r w:rsidRPr="001F185A">
              <w:rPr>
                <w:sz w:val="28"/>
                <w:szCs w:val="28"/>
              </w:rPr>
              <w:t xml:space="preserve">этап I: 2019 - </w:t>
            </w:r>
            <w:r w:rsidRPr="00B42A9A">
              <w:rPr>
                <w:sz w:val="28"/>
                <w:szCs w:val="28"/>
              </w:rPr>
              <w:t>202</w:t>
            </w:r>
            <w:r w:rsidR="00B42A9A" w:rsidRPr="00B42A9A">
              <w:rPr>
                <w:sz w:val="28"/>
                <w:szCs w:val="28"/>
              </w:rPr>
              <w:t>4</w:t>
            </w:r>
            <w:r w:rsidRPr="001F185A">
              <w:rPr>
                <w:sz w:val="28"/>
                <w:szCs w:val="28"/>
              </w:rPr>
              <w:t xml:space="preserve"> годы;</w:t>
            </w:r>
          </w:p>
          <w:p w:rsidR="001F185A" w:rsidRPr="001F185A" w:rsidRDefault="001F185A" w:rsidP="00287165">
            <w:pPr>
              <w:ind w:firstLine="567"/>
              <w:rPr>
                <w:sz w:val="28"/>
                <w:szCs w:val="28"/>
              </w:rPr>
            </w:pPr>
            <w:r w:rsidRPr="001F185A">
              <w:rPr>
                <w:sz w:val="28"/>
                <w:szCs w:val="28"/>
              </w:rPr>
              <w:t xml:space="preserve">этап II: </w:t>
            </w:r>
            <w:r w:rsidRPr="00B42A9A">
              <w:rPr>
                <w:sz w:val="28"/>
                <w:szCs w:val="28"/>
              </w:rPr>
              <w:t>202</w:t>
            </w:r>
            <w:r w:rsidR="00B42A9A" w:rsidRPr="00B42A9A">
              <w:rPr>
                <w:sz w:val="28"/>
                <w:szCs w:val="28"/>
              </w:rPr>
              <w:t>5</w:t>
            </w:r>
            <w:r w:rsidRPr="001F185A">
              <w:rPr>
                <w:sz w:val="28"/>
                <w:szCs w:val="28"/>
              </w:rPr>
              <w:t xml:space="preserve"> - 2030 годы</w:t>
            </w:r>
          </w:p>
        </w:tc>
      </w:tr>
      <w:tr w:rsidR="001F185A" w:rsidRPr="001F185A" w:rsidTr="00E46B53">
        <w:trPr>
          <w:jc w:val="center"/>
        </w:trPr>
        <w:tc>
          <w:tcPr>
            <w:tcW w:w="851" w:type="dxa"/>
          </w:tcPr>
          <w:p w:rsidR="001F185A" w:rsidRPr="001F185A" w:rsidRDefault="001C66D7" w:rsidP="00427BEF">
            <w:pPr>
              <w:rPr>
                <w:sz w:val="28"/>
                <w:szCs w:val="28"/>
              </w:rPr>
            </w:pPr>
            <w:r>
              <w:rPr>
                <w:sz w:val="28"/>
                <w:szCs w:val="28"/>
              </w:rPr>
              <w:t>1.4</w:t>
            </w:r>
            <w:r w:rsidR="001F185A" w:rsidRPr="001F185A">
              <w:rPr>
                <w:sz w:val="28"/>
                <w:szCs w:val="28"/>
              </w:rPr>
              <w:t>.</w:t>
            </w:r>
          </w:p>
        </w:tc>
        <w:tc>
          <w:tcPr>
            <w:tcW w:w="2977" w:type="dxa"/>
          </w:tcPr>
          <w:p w:rsidR="001F185A" w:rsidRPr="001F185A" w:rsidRDefault="001F185A" w:rsidP="00427BEF">
            <w:pPr>
              <w:rPr>
                <w:sz w:val="28"/>
                <w:szCs w:val="28"/>
              </w:rPr>
            </w:pPr>
            <w:r w:rsidRPr="001F185A">
              <w:rPr>
                <w:sz w:val="28"/>
                <w:szCs w:val="28"/>
              </w:rPr>
              <w:t xml:space="preserve">Цели </w:t>
            </w:r>
            <w:r w:rsidR="00427BEF" w:rsidRPr="00427BEF">
              <w:rPr>
                <w:sz w:val="28"/>
                <w:szCs w:val="28"/>
              </w:rPr>
              <w:t>муниципальной</w:t>
            </w:r>
            <w:r w:rsidRPr="001F185A">
              <w:rPr>
                <w:sz w:val="28"/>
                <w:szCs w:val="28"/>
              </w:rPr>
              <w:t xml:space="preserve"> программы</w:t>
            </w:r>
          </w:p>
        </w:tc>
        <w:tc>
          <w:tcPr>
            <w:tcW w:w="850" w:type="dxa"/>
          </w:tcPr>
          <w:p w:rsidR="001F185A" w:rsidRPr="001F185A" w:rsidRDefault="001F185A" w:rsidP="00427BEF">
            <w:pPr>
              <w:rPr>
                <w:sz w:val="28"/>
                <w:szCs w:val="28"/>
              </w:rPr>
            </w:pPr>
            <w:r w:rsidRPr="001F185A">
              <w:rPr>
                <w:sz w:val="28"/>
                <w:szCs w:val="28"/>
              </w:rPr>
              <w:t>-</w:t>
            </w:r>
          </w:p>
        </w:tc>
        <w:tc>
          <w:tcPr>
            <w:tcW w:w="7371" w:type="dxa"/>
            <w:gridSpan w:val="2"/>
          </w:tcPr>
          <w:p w:rsidR="001F185A" w:rsidRPr="001F185A" w:rsidRDefault="00293EEB" w:rsidP="004420CC">
            <w:pPr>
              <w:ind w:firstLine="567"/>
              <w:rPr>
                <w:sz w:val="28"/>
                <w:szCs w:val="28"/>
              </w:rPr>
            </w:pPr>
            <w:r w:rsidRPr="00293EEB">
              <w:rPr>
                <w:sz w:val="28"/>
                <w:szCs w:val="28"/>
              </w:rPr>
              <w:t>обеспечение качества жилищно-коммунальных услуг, предоставляе</w:t>
            </w:r>
            <w:r>
              <w:rPr>
                <w:sz w:val="28"/>
                <w:szCs w:val="28"/>
              </w:rPr>
              <w:t xml:space="preserve">мых населению </w:t>
            </w:r>
            <w:r w:rsidR="00654030">
              <w:rPr>
                <w:sz w:val="28"/>
                <w:szCs w:val="28"/>
              </w:rPr>
              <w:t>Ивановского</w:t>
            </w:r>
            <w:r w:rsidR="004420CC">
              <w:rPr>
                <w:sz w:val="28"/>
                <w:szCs w:val="28"/>
              </w:rPr>
              <w:t xml:space="preserve"> сельского поселения</w:t>
            </w:r>
            <w:r w:rsidRPr="00293EEB">
              <w:rPr>
                <w:sz w:val="28"/>
                <w:szCs w:val="28"/>
              </w:rPr>
              <w:t xml:space="preserve">, в том числе путем увеличения доли населения </w:t>
            </w:r>
            <w:r w:rsidR="00654030">
              <w:rPr>
                <w:sz w:val="28"/>
                <w:szCs w:val="28"/>
              </w:rPr>
              <w:t>Ивановского</w:t>
            </w:r>
            <w:r w:rsidR="004420CC">
              <w:rPr>
                <w:sz w:val="28"/>
                <w:szCs w:val="28"/>
              </w:rPr>
              <w:t xml:space="preserve"> сельского поселения</w:t>
            </w:r>
            <w:r w:rsidRPr="00293EEB">
              <w:rPr>
                <w:sz w:val="28"/>
                <w:szCs w:val="28"/>
              </w:rPr>
              <w:t xml:space="preserve">, обеспеченного качественными жилищно-коммунальными </w:t>
            </w:r>
            <w:r>
              <w:rPr>
                <w:sz w:val="28"/>
                <w:szCs w:val="28"/>
              </w:rPr>
              <w:t xml:space="preserve">услугами </w:t>
            </w:r>
            <w:r w:rsidRPr="00293EEB">
              <w:rPr>
                <w:sz w:val="28"/>
                <w:szCs w:val="28"/>
              </w:rPr>
              <w:t>к 2030 году</w:t>
            </w:r>
            <w:r w:rsidR="00E46B53">
              <w:rPr>
                <w:sz w:val="28"/>
                <w:szCs w:val="28"/>
              </w:rPr>
              <w:t>.</w:t>
            </w:r>
          </w:p>
        </w:tc>
      </w:tr>
      <w:tr w:rsidR="001F185A" w:rsidRPr="001F185A" w:rsidTr="00442CF2">
        <w:trPr>
          <w:gridAfter w:val="1"/>
          <w:wAfter w:w="1984" w:type="dxa"/>
          <w:jc w:val="center"/>
        </w:trPr>
        <w:tc>
          <w:tcPr>
            <w:tcW w:w="851" w:type="dxa"/>
          </w:tcPr>
          <w:p w:rsidR="001F185A" w:rsidRPr="001F185A" w:rsidRDefault="001C66D7" w:rsidP="00427BEF">
            <w:pPr>
              <w:rPr>
                <w:sz w:val="28"/>
                <w:szCs w:val="28"/>
              </w:rPr>
            </w:pPr>
            <w:r>
              <w:rPr>
                <w:sz w:val="28"/>
                <w:szCs w:val="28"/>
              </w:rPr>
              <w:t>1.5</w:t>
            </w:r>
            <w:r w:rsidR="001F185A" w:rsidRPr="001F185A">
              <w:rPr>
                <w:sz w:val="28"/>
                <w:szCs w:val="28"/>
              </w:rPr>
              <w:t>.</w:t>
            </w:r>
          </w:p>
        </w:tc>
        <w:tc>
          <w:tcPr>
            <w:tcW w:w="2977" w:type="dxa"/>
          </w:tcPr>
          <w:p w:rsidR="001F185A" w:rsidRPr="001F185A" w:rsidRDefault="001F185A" w:rsidP="00427BEF">
            <w:pPr>
              <w:rPr>
                <w:sz w:val="28"/>
                <w:szCs w:val="28"/>
              </w:rPr>
            </w:pPr>
            <w:r w:rsidRPr="001F185A">
              <w:rPr>
                <w:sz w:val="28"/>
                <w:szCs w:val="28"/>
              </w:rPr>
              <w:t xml:space="preserve">Параметры финансового обеспечения </w:t>
            </w:r>
            <w:r w:rsidR="00427BEF" w:rsidRPr="00427BEF">
              <w:rPr>
                <w:sz w:val="28"/>
                <w:szCs w:val="28"/>
              </w:rPr>
              <w:t>муниципальной</w:t>
            </w:r>
            <w:r w:rsidRPr="001F185A">
              <w:rPr>
                <w:sz w:val="28"/>
                <w:szCs w:val="28"/>
              </w:rPr>
              <w:t xml:space="preserve"> программы</w:t>
            </w:r>
          </w:p>
        </w:tc>
        <w:tc>
          <w:tcPr>
            <w:tcW w:w="850" w:type="dxa"/>
          </w:tcPr>
          <w:p w:rsidR="001F185A" w:rsidRPr="001F185A" w:rsidRDefault="001F185A" w:rsidP="00550A85">
            <w:pPr>
              <w:rPr>
                <w:sz w:val="28"/>
                <w:szCs w:val="28"/>
              </w:rPr>
            </w:pPr>
            <w:r w:rsidRPr="001F185A">
              <w:rPr>
                <w:sz w:val="28"/>
                <w:szCs w:val="28"/>
              </w:rPr>
              <w:t>-</w:t>
            </w:r>
          </w:p>
        </w:tc>
        <w:tc>
          <w:tcPr>
            <w:tcW w:w="5387" w:type="dxa"/>
          </w:tcPr>
          <w:p w:rsidR="001F185A" w:rsidRPr="00F40968" w:rsidRDefault="00F40968" w:rsidP="00720281">
            <w:pPr>
              <w:ind w:firstLine="567"/>
              <w:rPr>
                <w:sz w:val="28"/>
                <w:szCs w:val="28"/>
              </w:rPr>
            </w:pPr>
            <w:r w:rsidRPr="00F40968">
              <w:rPr>
                <w:sz w:val="28"/>
                <w:szCs w:val="28"/>
              </w:rPr>
              <w:t>3280,3</w:t>
            </w:r>
            <w:r w:rsidR="001F185A" w:rsidRPr="00F40968">
              <w:rPr>
                <w:sz w:val="28"/>
                <w:szCs w:val="28"/>
              </w:rPr>
              <w:t xml:space="preserve"> тыс. рублей:</w:t>
            </w:r>
          </w:p>
          <w:p w:rsidR="001F185A" w:rsidRPr="00F40968" w:rsidRDefault="001F185A" w:rsidP="00287165">
            <w:pPr>
              <w:ind w:firstLine="567"/>
              <w:rPr>
                <w:sz w:val="28"/>
                <w:szCs w:val="28"/>
              </w:rPr>
            </w:pPr>
            <w:r w:rsidRPr="00F40968">
              <w:rPr>
                <w:sz w:val="28"/>
                <w:szCs w:val="28"/>
              </w:rPr>
              <w:t xml:space="preserve">этап I: </w:t>
            </w:r>
            <w:r w:rsidR="00F40968" w:rsidRPr="00F40968">
              <w:rPr>
                <w:sz w:val="28"/>
                <w:szCs w:val="28"/>
              </w:rPr>
              <w:t>2610,8</w:t>
            </w:r>
            <w:r w:rsidRPr="00F40968">
              <w:rPr>
                <w:sz w:val="28"/>
                <w:szCs w:val="28"/>
              </w:rPr>
              <w:t xml:space="preserve"> тыс. рублей;</w:t>
            </w:r>
          </w:p>
          <w:p w:rsidR="001F185A" w:rsidRPr="001F185A" w:rsidRDefault="001F185A" w:rsidP="00F40968">
            <w:pPr>
              <w:ind w:firstLine="567"/>
              <w:rPr>
                <w:sz w:val="28"/>
                <w:szCs w:val="28"/>
              </w:rPr>
            </w:pPr>
            <w:r w:rsidRPr="00F40968">
              <w:rPr>
                <w:sz w:val="28"/>
                <w:szCs w:val="28"/>
              </w:rPr>
              <w:t xml:space="preserve">этап II: </w:t>
            </w:r>
            <w:r w:rsidR="00F40968" w:rsidRPr="00F40968">
              <w:rPr>
                <w:sz w:val="28"/>
                <w:szCs w:val="28"/>
              </w:rPr>
              <w:t>669,5</w:t>
            </w:r>
            <w:r w:rsidRPr="00F40968">
              <w:rPr>
                <w:sz w:val="28"/>
                <w:szCs w:val="28"/>
              </w:rPr>
              <w:t xml:space="preserve"> тыс. рублей</w:t>
            </w:r>
          </w:p>
        </w:tc>
      </w:tr>
      <w:tr w:rsidR="001F185A" w:rsidRPr="001F185A" w:rsidTr="00442CF2">
        <w:trPr>
          <w:gridAfter w:val="1"/>
          <w:wAfter w:w="1984" w:type="dxa"/>
          <w:jc w:val="center"/>
        </w:trPr>
        <w:tc>
          <w:tcPr>
            <w:tcW w:w="851" w:type="dxa"/>
          </w:tcPr>
          <w:p w:rsidR="001F185A" w:rsidRPr="001F185A" w:rsidRDefault="001C66D7" w:rsidP="00427BEF">
            <w:pPr>
              <w:rPr>
                <w:sz w:val="28"/>
                <w:szCs w:val="28"/>
              </w:rPr>
            </w:pPr>
            <w:r>
              <w:rPr>
                <w:sz w:val="28"/>
                <w:szCs w:val="28"/>
              </w:rPr>
              <w:lastRenderedPageBreak/>
              <w:t>1.6</w:t>
            </w:r>
            <w:r w:rsidR="001F185A" w:rsidRPr="001F185A">
              <w:rPr>
                <w:sz w:val="28"/>
                <w:szCs w:val="28"/>
              </w:rPr>
              <w:t>.</w:t>
            </w:r>
          </w:p>
        </w:tc>
        <w:tc>
          <w:tcPr>
            <w:tcW w:w="2977" w:type="dxa"/>
          </w:tcPr>
          <w:p w:rsidR="001F185A" w:rsidRPr="001F185A" w:rsidRDefault="001F185A" w:rsidP="00427BEF">
            <w:pPr>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00427BEF" w:rsidRPr="00427BEF">
              <w:rPr>
                <w:sz w:val="28"/>
                <w:szCs w:val="28"/>
              </w:rPr>
              <w:t>Ростовск</w:t>
            </w:r>
            <w:r w:rsidR="00427BEF">
              <w:rPr>
                <w:sz w:val="28"/>
                <w:szCs w:val="28"/>
              </w:rPr>
              <w:t>ой</w:t>
            </w:r>
            <w:r w:rsidR="00427BEF" w:rsidRPr="00427BEF">
              <w:rPr>
                <w:sz w:val="28"/>
                <w:szCs w:val="28"/>
              </w:rPr>
              <w:t xml:space="preserve"> област</w:t>
            </w:r>
            <w:r w:rsidR="00427BEF">
              <w:rPr>
                <w:sz w:val="28"/>
                <w:szCs w:val="28"/>
              </w:rPr>
              <w:t>и</w:t>
            </w:r>
          </w:p>
        </w:tc>
        <w:tc>
          <w:tcPr>
            <w:tcW w:w="850" w:type="dxa"/>
          </w:tcPr>
          <w:p w:rsidR="001F185A" w:rsidRPr="001F185A" w:rsidRDefault="001F185A" w:rsidP="00550A85">
            <w:pPr>
              <w:rPr>
                <w:sz w:val="28"/>
                <w:szCs w:val="28"/>
              </w:rPr>
            </w:pPr>
            <w:r w:rsidRPr="001F185A">
              <w:rPr>
                <w:sz w:val="28"/>
                <w:szCs w:val="28"/>
              </w:rPr>
              <w:t>-</w:t>
            </w:r>
          </w:p>
        </w:tc>
        <w:tc>
          <w:tcPr>
            <w:tcW w:w="5387" w:type="dxa"/>
          </w:tcPr>
          <w:p w:rsidR="001F185A" w:rsidRPr="001F185A" w:rsidRDefault="002619BE" w:rsidP="004420CC">
            <w:pPr>
              <w:ind w:firstLine="567"/>
              <w:rPr>
                <w:sz w:val="28"/>
                <w:szCs w:val="28"/>
              </w:rPr>
            </w:pPr>
            <w:r>
              <w:rPr>
                <w:sz w:val="28"/>
                <w:szCs w:val="28"/>
              </w:rPr>
              <w:t>в</w:t>
            </w:r>
            <w:r w:rsidRPr="002619BE">
              <w:rPr>
                <w:sz w:val="28"/>
                <w:szCs w:val="28"/>
              </w:rPr>
              <w:t xml:space="preserve">заимосвязь с государственной программой Ростовской области «Обеспечение качественными жилищно-коммунальными услугами населения </w:t>
            </w:r>
            <w:r w:rsidR="00BB3D0C" w:rsidRPr="002619BE">
              <w:rPr>
                <w:sz w:val="28"/>
                <w:szCs w:val="28"/>
              </w:rPr>
              <w:t>Ростовской области</w:t>
            </w:r>
            <w:r w:rsidRPr="002619BE">
              <w:rPr>
                <w:sz w:val="28"/>
                <w:szCs w:val="28"/>
              </w:rPr>
              <w:t>», утвержденной Постановлением Правительства Ростовской области от 17.10.2018 № 650, обеспечивается путем формирования муниципальной программы с учетом параметров государственной программы Ростовской области.</w:t>
            </w:r>
          </w:p>
        </w:tc>
      </w:tr>
    </w:tbl>
    <w:p w:rsidR="009C6395" w:rsidRDefault="009C6395" w:rsidP="001F185A">
      <w:pPr>
        <w:ind w:firstLine="567"/>
        <w:jc w:val="center"/>
        <w:rPr>
          <w:sz w:val="28"/>
          <w:szCs w:val="28"/>
        </w:rPr>
      </w:pPr>
    </w:p>
    <w:p w:rsidR="00442CF2" w:rsidRDefault="00442CF2" w:rsidP="009C6395">
      <w:pPr>
        <w:tabs>
          <w:tab w:val="left" w:pos="4410"/>
        </w:tabs>
        <w:jc w:val="center"/>
        <w:rPr>
          <w:sz w:val="28"/>
          <w:szCs w:val="28"/>
        </w:rPr>
      </w:pPr>
    </w:p>
    <w:p w:rsidR="00442CF2" w:rsidRDefault="00442CF2" w:rsidP="009C6395">
      <w:pPr>
        <w:tabs>
          <w:tab w:val="left" w:pos="4410"/>
        </w:tabs>
        <w:jc w:val="center"/>
        <w:rPr>
          <w:sz w:val="28"/>
          <w:szCs w:val="28"/>
        </w:rPr>
      </w:pPr>
    </w:p>
    <w:p w:rsidR="00442CF2" w:rsidRDefault="00442CF2" w:rsidP="00442CF2">
      <w:pPr>
        <w:tabs>
          <w:tab w:val="left" w:pos="4410"/>
        </w:tabs>
        <w:jc w:val="center"/>
        <w:rPr>
          <w:sz w:val="28"/>
          <w:szCs w:val="28"/>
        </w:rPr>
      </w:pPr>
    </w:p>
    <w:p w:rsidR="00442CF2" w:rsidRDefault="00442CF2" w:rsidP="00442CF2">
      <w:pPr>
        <w:tabs>
          <w:tab w:val="left" w:pos="4410"/>
        </w:tabs>
        <w:jc w:val="center"/>
        <w:rPr>
          <w:sz w:val="28"/>
          <w:szCs w:val="28"/>
        </w:rPr>
      </w:pPr>
    </w:p>
    <w:p w:rsidR="00442CF2" w:rsidRDefault="00442CF2" w:rsidP="00442CF2">
      <w:pPr>
        <w:tabs>
          <w:tab w:val="left" w:pos="4410"/>
        </w:tabs>
        <w:jc w:val="center"/>
        <w:rPr>
          <w:sz w:val="28"/>
          <w:szCs w:val="28"/>
        </w:rPr>
      </w:pPr>
    </w:p>
    <w:p w:rsidR="00137733" w:rsidRDefault="00137733" w:rsidP="00442CF2">
      <w:pPr>
        <w:tabs>
          <w:tab w:val="left" w:pos="4410"/>
        </w:tabs>
        <w:jc w:val="center"/>
        <w:rPr>
          <w:sz w:val="28"/>
          <w:szCs w:val="28"/>
        </w:rPr>
      </w:pPr>
    </w:p>
    <w:p w:rsidR="00137733" w:rsidRDefault="00137733" w:rsidP="00442CF2">
      <w:pPr>
        <w:tabs>
          <w:tab w:val="left" w:pos="4410"/>
        </w:tabs>
        <w:jc w:val="center"/>
        <w:rPr>
          <w:sz w:val="28"/>
          <w:szCs w:val="28"/>
        </w:rPr>
      </w:pPr>
    </w:p>
    <w:p w:rsidR="00731A09" w:rsidRDefault="00731A09" w:rsidP="00442CF2">
      <w:pPr>
        <w:tabs>
          <w:tab w:val="left" w:pos="4410"/>
        </w:tabs>
        <w:jc w:val="center"/>
        <w:rPr>
          <w:sz w:val="28"/>
          <w:szCs w:val="28"/>
        </w:rPr>
      </w:pPr>
    </w:p>
    <w:p w:rsidR="00731A09" w:rsidRDefault="00731A09" w:rsidP="00442CF2">
      <w:pPr>
        <w:tabs>
          <w:tab w:val="left" w:pos="4410"/>
        </w:tabs>
        <w:jc w:val="center"/>
        <w:rPr>
          <w:sz w:val="28"/>
          <w:szCs w:val="28"/>
        </w:rPr>
      </w:pPr>
    </w:p>
    <w:p w:rsidR="00731A09" w:rsidRDefault="00731A09" w:rsidP="00442CF2">
      <w:pPr>
        <w:tabs>
          <w:tab w:val="left" w:pos="4410"/>
        </w:tabs>
        <w:jc w:val="center"/>
        <w:rPr>
          <w:sz w:val="28"/>
          <w:szCs w:val="28"/>
        </w:rPr>
      </w:pPr>
    </w:p>
    <w:p w:rsidR="00731A09" w:rsidRDefault="00731A09" w:rsidP="00442CF2">
      <w:pPr>
        <w:tabs>
          <w:tab w:val="left" w:pos="4410"/>
        </w:tabs>
        <w:jc w:val="center"/>
        <w:rPr>
          <w:sz w:val="28"/>
          <w:szCs w:val="28"/>
        </w:rPr>
      </w:pPr>
    </w:p>
    <w:p w:rsidR="000B198B" w:rsidRDefault="000B198B" w:rsidP="00442CF2">
      <w:pPr>
        <w:tabs>
          <w:tab w:val="left" w:pos="4410"/>
        </w:tabs>
        <w:jc w:val="center"/>
        <w:rPr>
          <w:sz w:val="28"/>
          <w:szCs w:val="28"/>
        </w:rPr>
      </w:pPr>
    </w:p>
    <w:p w:rsidR="00C5593E" w:rsidRDefault="00C5593E" w:rsidP="00442CF2">
      <w:pPr>
        <w:tabs>
          <w:tab w:val="left" w:pos="4410"/>
        </w:tabs>
        <w:jc w:val="center"/>
        <w:rPr>
          <w:sz w:val="28"/>
          <w:szCs w:val="28"/>
        </w:rPr>
      </w:pPr>
    </w:p>
    <w:p w:rsidR="00C5593E" w:rsidRDefault="00C5593E" w:rsidP="00442CF2">
      <w:pPr>
        <w:tabs>
          <w:tab w:val="left" w:pos="4410"/>
        </w:tabs>
        <w:jc w:val="center"/>
        <w:rPr>
          <w:sz w:val="28"/>
          <w:szCs w:val="28"/>
        </w:rPr>
      </w:pPr>
    </w:p>
    <w:p w:rsidR="00E46B53" w:rsidRDefault="00E46B53" w:rsidP="00442CF2">
      <w:pPr>
        <w:tabs>
          <w:tab w:val="left" w:pos="4410"/>
        </w:tabs>
        <w:jc w:val="center"/>
        <w:rPr>
          <w:sz w:val="28"/>
          <w:szCs w:val="28"/>
        </w:rPr>
      </w:pPr>
    </w:p>
    <w:p w:rsidR="00E46B53" w:rsidRDefault="00E46B53" w:rsidP="00442CF2">
      <w:pPr>
        <w:tabs>
          <w:tab w:val="left" w:pos="4410"/>
        </w:tabs>
        <w:jc w:val="center"/>
        <w:rPr>
          <w:sz w:val="28"/>
          <w:szCs w:val="28"/>
        </w:rPr>
      </w:pPr>
    </w:p>
    <w:p w:rsidR="00E46B53" w:rsidRDefault="00E46B53" w:rsidP="00442CF2">
      <w:pPr>
        <w:tabs>
          <w:tab w:val="left" w:pos="4410"/>
        </w:tabs>
        <w:jc w:val="center"/>
        <w:rPr>
          <w:sz w:val="28"/>
          <w:szCs w:val="28"/>
        </w:rPr>
      </w:pPr>
    </w:p>
    <w:p w:rsidR="00C5593E" w:rsidRDefault="00C5593E" w:rsidP="00442CF2">
      <w:pPr>
        <w:tabs>
          <w:tab w:val="left" w:pos="4410"/>
        </w:tabs>
        <w:jc w:val="center"/>
        <w:rPr>
          <w:sz w:val="28"/>
          <w:szCs w:val="28"/>
        </w:rPr>
      </w:pPr>
    </w:p>
    <w:p w:rsidR="00C5593E" w:rsidRDefault="00C5593E" w:rsidP="00442CF2">
      <w:pPr>
        <w:tabs>
          <w:tab w:val="left" w:pos="4410"/>
        </w:tabs>
        <w:jc w:val="center"/>
        <w:rPr>
          <w:sz w:val="28"/>
          <w:szCs w:val="28"/>
        </w:rPr>
      </w:pPr>
    </w:p>
    <w:p w:rsidR="00442CF2" w:rsidRPr="00C61C3A" w:rsidRDefault="009C6395" w:rsidP="00E52CFE">
      <w:pPr>
        <w:jc w:val="center"/>
        <w:rPr>
          <w:sz w:val="28"/>
          <w:szCs w:val="28"/>
        </w:rPr>
      </w:pPr>
      <w:r w:rsidRPr="00C61C3A">
        <w:rPr>
          <w:sz w:val="28"/>
          <w:szCs w:val="28"/>
        </w:rPr>
        <w:lastRenderedPageBreak/>
        <w:t>2. Показатели муниципальной программы</w:t>
      </w:r>
      <w:bookmarkStart w:id="2" w:name="Par400"/>
      <w:bookmarkEnd w:id="2"/>
    </w:p>
    <w:p w:rsidR="009C6395" w:rsidRPr="00C61C3A" w:rsidRDefault="009C6395" w:rsidP="00442CF2">
      <w:pPr>
        <w:tabs>
          <w:tab w:val="left" w:pos="4410"/>
        </w:tabs>
        <w:jc w:val="center"/>
        <w:rPr>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67"/>
        <w:gridCol w:w="1659"/>
        <w:gridCol w:w="1050"/>
        <w:gridCol w:w="1440"/>
        <w:gridCol w:w="853"/>
        <w:gridCol w:w="860"/>
        <w:gridCol w:w="714"/>
        <w:gridCol w:w="717"/>
        <w:gridCol w:w="710"/>
        <w:gridCol w:w="720"/>
        <w:gridCol w:w="714"/>
        <w:gridCol w:w="717"/>
        <w:gridCol w:w="1430"/>
        <w:gridCol w:w="1859"/>
        <w:gridCol w:w="1849"/>
      </w:tblGrid>
      <w:tr w:rsidR="009A6C40" w:rsidRPr="00C61C3A" w:rsidTr="00EB0558">
        <w:tc>
          <w:tcPr>
            <w:tcW w:w="179" w:type="pct"/>
            <w:vMerge w:val="restart"/>
            <w:tcBorders>
              <w:top w:val="single" w:sz="4" w:space="0" w:color="auto"/>
              <w:left w:val="single" w:sz="4" w:space="0" w:color="auto"/>
              <w:bottom w:val="single" w:sz="4" w:space="0" w:color="auto"/>
              <w:right w:val="single" w:sz="4" w:space="0" w:color="auto"/>
            </w:tcBorders>
          </w:tcPr>
          <w:p w:rsidR="00095007" w:rsidRPr="00C61C3A" w:rsidRDefault="00095007" w:rsidP="009C6395">
            <w:pPr>
              <w:widowControl w:val="0"/>
              <w:autoSpaceDE w:val="0"/>
              <w:autoSpaceDN w:val="0"/>
              <w:adjustRightInd w:val="0"/>
              <w:jc w:val="center"/>
            </w:pPr>
          </w:p>
          <w:p w:rsidR="00095007" w:rsidRPr="00C61C3A" w:rsidRDefault="00095007" w:rsidP="009C6395">
            <w:pPr>
              <w:widowControl w:val="0"/>
              <w:autoSpaceDE w:val="0"/>
              <w:autoSpaceDN w:val="0"/>
              <w:adjustRightInd w:val="0"/>
              <w:jc w:val="center"/>
            </w:pPr>
          </w:p>
          <w:p w:rsidR="00095007" w:rsidRPr="00C61C3A" w:rsidRDefault="00095007" w:rsidP="009C6395">
            <w:pPr>
              <w:widowControl w:val="0"/>
              <w:autoSpaceDE w:val="0"/>
              <w:autoSpaceDN w:val="0"/>
              <w:adjustRightInd w:val="0"/>
              <w:jc w:val="center"/>
            </w:pPr>
          </w:p>
          <w:p w:rsidR="009A6C40" w:rsidRPr="00C61C3A" w:rsidRDefault="009A6C40" w:rsidP="009C6395">
            <w:pPr>
              <w:widowControl w:val="0"/>
              <w:autoSpaceDE w:val="0"/>
              <w:autoSpaceDN w:val="0"/>
              <w:adjustRightInd w:val="0"/>
              <w:jc w:val="center"/>
            </w:pPr>
            <w:r w:rsidRPr="00C61C3A">
              <w:t>№</w:t>
            </w:r>
          </w:p>
          <w:p w:rsidR="009A6C40" w:rsidRPr="00C61C3A" w:rsidRDefault="009A6C40" w:rsidP="009C6395">
            <w:pPr>
              <w:widowControl w:val="0"/>
              <w:autoSpaceDE w:val="0"/>
              <w:autoSpaceDN w:val="0"/>
              <w:adjustRightInd w:val="0"/>
              <w:jc w:val="center"/>
            </w:pPr>
            <w:r w:rsidRPr="00C61C3A">
              <w:t>п/п</w:t>
            </w:r>
          </w:p>
        </w:tc>
        <w:tc>
          <w:tcPr>
            <w:tcW w:w="523" w:type="pct"/>
            <w:vMerge w:val="restart"/>
            <w:tcBorders>
              <w:top w:val="single" w:sz="4" w:space="0" w:color="auto"/>
              <w:left w:val="single" w:sz="4" w:space="0" w:color="auto"/>
              <w:bottom w:val="single" w:sz="4" w:space="0" w:color="auto"/>
              <w:right w:val="single" w:sz="4" w:space="0" w:color="auto"/>
            </w:tcBorders>
          </w:tcPr>
          <w:p w:rsidR="00095007" w:rsidRPr="00C61C3A" w:rsidRDefault="00095007" w:rsidP="009C6395">
            <w:pPr>
              <w:widowControl w:val="0"/>
              <w:autoSpaceDE w:val="0"/>
              <w:autoSpaceDN w:val="0"/>
              <w:adjustRightInd w:val="0"/>
              <w:jc w:val="center"/>
            </w:pPr>
          </w:p>
          <w:p w:rsidR="00095007" w:rsidRPr="00C61C3A" w:rsidRDefault="00095007" w:rsidP="009C6395">
            <w:pPr>
              <w:widowControl w:val="0"/>
              <w:autoSpaceDE w:val="0"/>
              <w:autoSpaceDN w:val="0"/>
              <w:adjustRightInd w:val="0"/>
              <w:jc w:val="center"/>
            </w:pPr>
          </w:p>
          <w:p w:rsidR="00095007" w:rsidRPr="00C61C3A" w:rsidRDefault="00095007" w:rsidP="009C6395">
            <w:pPr>
              <w:widowControl w:val="0"/>
              <w:autoSpaceDE w:val="0"/>
              <w:autoSpaceDN w:val="0"/>
              <w:adjustRightInd w:val="0"/>
              <w:jc w:val="center"/>
            </w:pPr>
          </w:p>
          <w:p w:rsidR="009A6C40" w:rsidRPr="00C61C3A" w:rsidRDefault="009A6C40" w:rsidP="009C6395">
            <w:pPr>
              <w:widowControl w:val="0"/>
              <w:autoSpaceDE w:val="0"/>
              <w:autoSpaceDN w:val="0"/>
              <w:adjustRightInd w:val="0"/>
              <w:jc w:val="center"/>
            </w:pPr>
            <w:r w:rsidRPr="00C61C3A">
              <w:t>Наименование показателя</w:t>
            </w:r>
          </w:p>
        </w:tc>
        <w:tc>
          <w:tcPr>
            <w:tcW w:w="331" w:type="pct"/>
            <w:vMerge w:val="restart"/>
            <w:tcBorders>
              <w:top w:val="single" w:sz="4" w:space="0" w:color="auto"/>
              <w:left w:val="single" w:sz="4" w:space="0" w:color="auto"/>
              <w:bottom w:val="single" w:sz="4" w:space="0" w:color="auto"/>
              <w:right w:val="single" w:sz="4" w:space="0" w:color="auto"/>
            </w:tcBorders>
          </w:tcPr>
          <w:p w:rsidR="00095007" w:rsidRPr="00C61C3A" w:rsidRDefault="00095007" w:rsidP="009C6395">
            <w:pPr>
              <w:widowControl w:val="0"/>
              <w:autoSpaceDE w:val="0"/>
              <w:autoSpaceDN w:val="0"/>
              <w:adjustRightInd w:val="0"/>
              <w:jc w:val="center"/>
            </w:pPr>
          </w:p>
          <w:p w:rsidR="00095007" w:rsidRPr="00C61C3A" w:rsidRDefault="00095007" w:rsidP="009C6395">
            <w:pPr>
              <w:widowControl w:val="0"/>
              <w:autoSpaceDE w:val="0"/>
              <w:autoSpaceDN w:val="0"/>
              <w:adjustRightInd w:val="0"/>
              <w:jc w:val="center"/>
            </w:pPr>
          </w:p>
          <w:p w:rsidR="00095007" w:rsidRPr="00C61C3A" w:rsidRDefault="00095007" w:rsidP="009C6395">
            <w:pPr>
              <w:widowControl w:val="0"/>
              <w:autoSpaceDE w:val="0"/>
              <w:autoSpaceDN w:val="0"/>
              <w:adjustRightInd w:val="0"/>
              <w:jc w:val="center"/>
            </w:pPr>
          </w:p>
          <w:p w:rsidR="009A6C40" w:rsidRPr="00C61C3A" w:rsidRDefault="009A6C40" w:rsidP="009C6395">
            <w:pPr>
              <w:widowControl w:val="0"/>
              <w:autoSpaceDE w:val="0"/>
              <w:autoSpaceDN w:val="0"/>
              <w:adjustRightInd w:val="0"/>
              <w:jc w:val="center"/>
            </w:pPr>
            <w:r w:rsidRPr="00C61C3A">
              <w:t>Уровень показателя</w:t>
            </w:r>
          </w:p>
        </w:tc>
        <w:tc>
          <w:tcPr>
            <w:tcW w:w="454" w:type="pct"/>
            <w:vMerge w:val="restart"/>
            <w:tcBorders>
              <w:top w:val="single" w:sz="4" w:space="0" w:color="auto"/>
              <w:left w:val="single" w:sz="4" w:space="0" w:color="auto"/>
              <w:bottom w:val="single" w:sz="4" w:space="0" w:color="auto"/>
              <w:right w:val="single" w:sz="4" w:space="0" w:color="auto"/>
            </w:tcBorders>
          </w:tcPr>
          <w:p w:rsidR="00095007" w:rsidRPr="00C61C3A" w:rsidRDefault="00095007" w:rsidP="009C6395">
            <w:pPr>
              <w:widowControl w:val="0"/>
              <w:autoSpaceDE w:val="0"/>
              <w:autoSpaceDN w:val="0"/>
              <w:adjustRightInd w:val="0"/>
              <w:jc w:val="center"/>
            </w:pPr>
          </w:p>
          <w:p w:rsidR="00095007" w:rsidRPr="00C61C3A" w:rsidRDefault="00095007" w:rsidP="009C6395">
            <w:pPr>
              <w:widowControl w:val="0"/>
              <w:autoSpaceDE w:val="0"/>
              <w:autoSpaceDN w:val="0"/>
              <w:adjustRightInd w:val="0"/>
              <w:jc w:val="center"/>
            </w:pPr>
          </w:p>
          <w:p w:rsidR="00095007" w:rsidRPr="00C61C3A" w:rsidRDefault="00095007" w:rsidP="009C6395">
            <w:pPr>
              <w:widowControl w:val="0"/>
              <w:autoSpaceDE w:val="0"/>
              <w:autoSpaceDN w:val="0"/>
              <w:adjustRightInd w:val="0"/>
              <w:jc w:val="center"/>
            </w:pPr>
          </w:p>
          <w:p w:rsidR="009A6C40" w:rsidRPr="00C61C3A" w:rsidRDefault="009A6C40" w:rsidP="009C6395">
            <w:pPr>
              <w:widowControl w:val="0"/>
              <w:autoSpaceDE w:val="0"/>
              <w:autoSpaceDN w:val="0"/>
              <w:adjustRightInd w:val="0"/>
              <w:jc w:val="center"/>
            </w:pPr>
            <w:r w:rsidRPr="00C61C3A">
              <w:t>Признак возрастания/убывания</w:t>
            </w:r>
          </w:p>
        </w:tc>
        <w:tc>
          <w:tcPr>
            <w:tcW w:w="269" w:type="pct"/>
            <w:vMerge w:val="restart"/>
            <w:tcBorders>
              <w:top w:val="single" w:sz="4" w:space="0" w:color="auto"/>
              <w:left w:val="single" w:sz="4" w:space="0" w:color="auto"/>
              <w:bottom w:val="single" w:sz="4" w:space="0" w:color="auto"/>
              <w:right w:val="single" w:sz="4" w:space="0" w:color="auto"/>
            </w:tcBorders>
          </w:tcPr>
          <w:p w:rsidR="00095007" w:rsidRPr="00C61C3A" w:rsidRDefault="00095007" w:rsidP="009C6395">
            <w:pPr>
              <w:widowControl w:val="0"/>
              <w:autoSpaceDE w:val="0"/>
              <w:autoSpaceDN w:val="0"/>
              <w:adjustRightInd w:val="0"/>
              <w:jc w:val="center"/>
            </w:pPr>
          </w:p>
          <w:p w:rsidR="009A6C40" w:rsidRPr="00C61C3A" w:rsidRDefault="009A6C40" w:rsidP="009C6395">
            <w:pPr>
              <w:widowControl w:val="0"/>
              <w:autoSpaceDE w:val="0"/>
              <w:autoSpaceDN w:val="0"/>
              <w:adjustRightInd w:val="0"/>
              <w:jc w:val="center"/>
            </w:pPr>
            <w:r w:rsidRPr="00C61C3A">
              <w:t xml:space="preserve">Единица измерения (по </w:t>
            </w:r>
            <w:hyperlink r:id="rId10" w:history="1">
              <w:r w:rsidRPr="00C61C3A">
                <w:t>ОКЕИ</w:t>
              </w:r>
            </w:hyperlink>
            <w:r w:rsidRPr="00C61C3A">
              <w:t>)</w:t>
            </w:r>
          </w:p>
        </w:tc>
        <w:tc>
          <w:tcPr>
            <w:tcW w:w="271" w:type="pct"/>
            <w:vMerge w:val="restart"/>
            <w:tcBorders>
              <w:top w:val="single" w:sz="4" w:space="0" w:color="auto"/>
              <w:left w:val="single" w:sz="4" w:space="0" w:color="auto"/>
              <w:bottom w:val="single" w:sz="4" w:space="0" w:color="auto"/>
              <w:right w:val="single" w:sz="4" w:space="0" w:color="auto"/>
            </w:tcBorders>
          </w:tcPr>
          <w:p w:rsidR="00095007" w:rsidRPr="00C61C3A" w:rsidRDefault="00095007" w:rsidP="009C6395">
            <w:pPr>
              <w:widowControl w:val="0"/>
              <w:autoSpaceDE w:val="0"/>
              <w:autoSpaceDN w:val="0"/>
              <w:adjustRightInd w:val="0"/>
              <w:jc w:val="center"/>
            </w:pPr>
          </w:p>
          <w:p w:rsidR="00095007" w:rsidRPr="00C61C3A" w:rsidRDefault="00095007" w:rsidP="009C6395">
            <w:pPr>
              <w:widowControl w:val="0"/>
              <w:autoSpaceDE w:val="0"/>
              <w:autoSpaceDN w:val="0"/>
              <w:adjustRightInd w:val="0"/>
              <w:jc w:val="center"/>
            </w:pPr>
          </w:p>
          <w:p w:rsidR="00095007" w:rsidRPr="00C61C3A" w:rsidRDefault="00095007" w:rsidP="009C6395">
            <w:pPr>
              <w:widowControl w:val="0"/>
              <w:autoSpaceDE w:val="0"/>
              <w:autoSpaceDN w:val="0"/>
              <w:adjustRightInd w:val="0"/>
              <w:jc w:val="center"/>
            </w:pPr>
          </w:p>
          <w:p w:rsidR="009A6C40" w:rsidRPr="00C61C3A" w:rsidRDefault="009A6C40" w:rsidP="009C6395">
            <w:pPr>
              <w:widowControl w:val="0"/>
              <w:autoSpaceDE w:val="0"/>
              <w:autoSpaceDN w:val="0"/>
              <w:adjustRightInd w:val="0"/>
              <w:jc w:val="center"/>
            </w:pPr>
            <w:r w:rsidRPr="00C61C3A">
              <w:t>Вид показателя</w:t>
            </w:r>
          </w:p>
        </w:tc>
        <w:tc>
          <w:tcPr>
            <w:tcW w:w="451" w:type="pct"/>
            <w:gridSpan w:val="2"/>
            <w:tcBorders>
              <w:top w:val="single" w:sz="4" w:space="0" w:color="auto"/>
              <w:left w:val="single" w:sz="4" w:space="0" w:color="auto"/>
              <w:bottom w:val="single" w:sz="4" w:space="0" w:color="auto"/>
              <w:right w:val="single" w:sz="4" w:space="0" w:color="auto"/>
            </w:tcBorders>
          </w:tcPr>
          <w:p w:rsidR="009A6C40" w:rsidRPr="00C61C3A" w:rsidRDefault="009A6C40" w:rsidP="009C6395">
            <w:pPr>
              <w:widowControl w:val="0"/>
              <w:autoSpaceDE w:val="0"/>
              <w:autoSpaceDN w:val="0"/>
              <w:adjustRightInd w:val="0"/>
              <w:jc w:val="center"/>
            </w:pPr>
            <w:r w:rsidRPr="00C61C3A">
              <w:t>Базовое значение показателя</w:t>
            </w:r>
          </w:p>
        </w:tc>
        <w:tc>
          <w:tcPr>
            <w:tcW w:w="902" w:type="pct"/>
            <w:gridSpan w:val="4"/>
            <w:tcBorders>
              <w:top w:val="single" w:sz="4" w:space="0" w:color="auto"/>
              <w:left w:val="single" w:sz="4" w:space="0" w:color="auto"/>
              <w:bottom w:val="single" w:sz="4" w:space="0" w:color="auto"/>
              <w:right w:val="single" w:sz="4" w:space="0" w:color="auto"/>
            </w:tcBorders>
          </w:tcPr>
          <w:p w:rsidR="00095007" w:rsidRPr="00C61C3A" w:rsidRDefault="00095007" w:rsidP="009C6395">
            <w:pPr>
              <w:widowControl w:val="0"/>
              <w:autoSpaceDE w:val="0"/>
              <w:autoSpaceDN w:val="0"/>
              <w:adjustRightInd w:val="0"/>
              <w:jc w:val="center"/>
            </w:pPr>
          </w:p>
          <w:p w:rsidR="009A6C40" w:rsidRPr="00C61C3A" w:rsidRDefault="009A6C40" w:rsidP="009C6395">
            <w:pPr>
              <w:widowControl w:val="0"/>
              <w:autoSpaceDE w:val="0"/>
              <w:autoSpaceDN w:val="0"/>
              <w:adjustRightInd w:val="0"/>
              <w:jc w:val="center"/>
            </w:pPr>
            <w:r w:rsidRPr="00C61C3A">
              <w:t>Значения показателя</w:t>
            </w:r>
          </w:p>
        </w:tc>
        <w:tc>
          <w:tcPr>
            <w:tcW w:w="451" w:type="pct"/>
            <w:vMerge w:val="restart"/>
            <w:tcBorders>
              <w:top w:val="single" w:sz="4" w:space="0" w:color="auto"/>
              <w:left w:val="single" w:sz="4" w:space="0" w:color="auto"/>
              <w:right w:val="single" w:sz="4" w:space="0" w:color="auto"/>
            </w:tcBorders>
          </w:tcPr>
          <w:p w:rsidR="009A6C40" w:rsidRPr="00C61C3A" w:rsidRDefault="009A6C40" w:rsidP="009A6C40">
            <w:pPr>
              <w:widowControl w:val="0"/>
              <w:autoSpaceDE w:val="0"/>
              <w:autoSpaceDN w:val="0"/>
              <w:adjustRightInd w:val="0"/>
              <w:jc w:val="center"/>
            </w:pPr>
          </w:p>
          <w:p w:rsidR="009A6C40" w:rsidRPr="00C61C3A" w:rsidRDefault="009A6C40" w:rsidP="009A6C40">
            <w:pPr>
              <w:widowControl w:val="0"/>
              <w:autoSpaceDE w:val="0"/>
              <w:autoSpaceDN w:val="0"/>
              <w:adjustRightInd w:val="0"/>
              <w:jc w:val="center"/>
            </w:pPr>
          </w:p>
          <w:p w:rsidR="009A6C40" w:rsidRPr="00C61C3A" w:rsidRDefault="009A6C40" w:rsidP="009A6C40">
            <w:pPr>
              <w:widowControl w:val="0"/>
              <w:autoSpaceDE w:val="0"/>
              <w:autoSpaceDN w:val="0"/>
              <w:adjustRightInd w:val="0"/>
              <w:jc w:val="center"/>
            </w:pPr>
          </w:p>
          <w:p w:rsidR="009A6C40" w:rsidRPr="00C61C3A" w:rsidRDefault="009A6C40" w:rsidP="009A6C40">
            <w:pPr>
              <w:widowControl w:val="0"/>
              <w:autoSpaceDE w:val="0"/>
              <w:autoSpaceDN w:val="0"/>
              <w:adjustRightInd w:val="0"/>
              <w:jc w:val="center"/>
            </w:pPr>
          </w:p>
          <w:p w:rsidR="009A6C40" w:rsidRPr="00C61C3A" w:rsidRDefault="009A6C40" w:rsidP="009A6C40">
            <w:pPr>
              <w:widowControl w:val="0"/>
              <w:autoSpaceDE w:val="0"/>
              <w:autoSpaceDN w:val="0"/>
              <w:adjustRightInd w:val="0"/>
              <w:jc w:val="center"/>
            </w:pPr>
            <w:r w:rsidRPr="00C61C3A">
              <w:t>Документ</w:t>
            </w:r>
          </w:p>
        </w:tc>
        <w:tc>
          <w:tcPr>
            <w:tcW w:w="586" w:type="pct"/>
            <w:vMerge w:val="restart"/>
            <w:tcBorders>
              <w:top w:val="single" w:sz="4" w:space="0" w:color="auto"/>
              <w:left w:val="single" w:sz="4" w:space="0" w:color="auto"/>
              <w:right w:val="single" w:sz="4" w:space="0" w:color="auto"/>
            </w:tcBorders>
          </w:tcPr>
          <w:p w:rsidR="009A6C40" w:rsidRPr="00C61C3A" w:rsidRDefault="009A6C40" w:rsidP="009A6C40">
            <w:pPr>
              <w:widowControl w:val="0"/>
              <w:autoSpaceDE w:val="0"/>
              <w:autoSpaceDN w:val="0"/>
              <w:adjustRightInd w:val="0"/>
              <w:jc w:val="center"/>
            </w:pPr>
          </w:p>
          <w:p w:rsidR="009A6C40" w:rsidRPr="00C61C3A" w:rsidRDefault="009A6C40" w:rsidP="009A6C40">
            <w:pPr>
              <w:widowControl w:val="0"/>
              <w:autoSpaceDE w:val="0"/>
              <w:autoSpaceDN w:val="0"/>
              <w:adjustRightInd w:val="0"/>
              <w:jc w:val="center"/>
            </w:pPr>
          </w:p>
          <w:p w:rsidR="009A6C40" w:rsidRPr="00C61C3A" w:rsidRDefault="009A6C40" w:rsidP="009A6C40">
            <w:pPr>
              <w:widowControl w:val="0"/>
              <w:autoSpaceDE w:val="0"/>
              <w:autoSpaceDN w:val="0"/>
              <w:adjustRightInd w:val="0"/>
              <w:jc w:val="center"/>
            </w:pPr>
          </w:p>
          <w:p w:rsidR="009A6C40" w:rsidRPr="00C61C3A" w:rsidRDefault="009A6C40" w:rsidP="009A6C40">
            <w:pPr>
              <w:widowControl w:val="0"/>
              <w:autoSpaceDE w:val="0"/>
              <w:autoSpaceDN w:val="0"/>
              <w:adjustRightInd w:val="0"/>
              <w:jc w:val="center"/>
            </w:pPr>
            <w:r w:rsidRPr="00C61C3A">
              <w:t>Ответственный за достижение показателя</w:t>
            </w:r>
          </w:p>
        </w:tc>
        <w:tc>
          <w:tcPr>
            <w:tcW w:w="583" w:type="pct"/>
            <w:vMerge w:val="restart"/>
            <w:tcBorders>
              <w:top w:val="single" w:sz="4" w:space="0" w:color="auto"/>
              <w:left w:val="single" w:sz="4" w:space="0" w:color="auto"/>
              <w:right w:val="single" w:sz="4" w:space="0" w:color="auto"/>
            </w:tcBorders>
          </w:tcPr>
          <w:p w:rsidR="009A6C40" w:rsidRPr="00C61C3A" w:rsidRDefault="009A6C40" w:rsidP="009A6C40">
            <w:pPr>
              <w:widowControl w:val="0"/>
              <w:autoSpaceDE w:val="0"/>
              <w:autoSpaceDN w:val="0"/>
              <w:adjustRightInd w:val="0"/>
              <w:jc w:val="center"/>
            </w:pPr>
          </w:p>
          <w:p w:rsidR="009A6C40" w:rsidRPr="00C61C3A" w:rsidRDefault="009A6C40" w:rsidP="009A6C40">
            <w:pPr>
              <w:widowControl w:val="0"/>
              <w:autoSpaceDE w:val="0"/>
              <w:autoSpaceDN w:val="0"/>
              <w:adjustRightInd w:val="0"/>
              <w:jc w:val="center"/>
            </w:pPr>
          </w:p>
          <w:p w:rsidR="009A6C40" w:rsidRPr="00C61C3A" w:rsidRDefault="009A6C40" w:rsidP="009A6C40">
            <w:pPr>
              <w:widowControl w:val="0"/>
              <w:autoSpaceDE w:val="0"/>
              <w:autoSpaceDN w:val="0"/>
              <w:adjustRightInd w:val="0"/>
              <w:jc w:val="center"/>
            </w:pPr>
          </w:p>
          <w:p w:rsidR="009A6C40" w:rsidRPr="00C61C3A" w:rsidRDefault="009A6C40" w:rsidP="009A6C40">
            <w:pPr>
              <w:widowControl w:val="0"/>
              <w:autoSpaceDE w:val="0"/>
              <w:autoSpaceDN w:val="0"/>
              <w:adjustRightInd w:val="0"/>
              <w:jc w:val="center"/>
            </w:pPr>
            <w:r w:rsidRPr="00C61C3A">
              <w:t>Связь с национальными целями</w:t>
            </w:r>
          </w:p>
        </w:tc>
      </w:tr>
      <w:tr w:rsidR="009A6C40" w:rsidRPr="00C61C3A" w:rsidTr="00EB0558">
        <w:tc>
          <w:tcPr>
            <w:tcW w:w="179" w:type="pct"/>
            <w:vMerge/>
            <w:tcBorders>
              <w:top w:val="single" w:sz="4" w:space="0" w:color="auto"/>
              <w:left w:val="single" w:sz="4" w:space="0" w:color="auto"/>
              <w:bottom w:val="single" w:sz="4" w:space="0" w:color="auto"/>
              <w:right w:val="single" w:sz="4" w:space="0" w:color="auto"/>
            </w:tcBorders>
          </w:tcPr>
          <w:p w:rsidR="009A6C40" w:rsidRPr="00C61C3A" w:rsidRDefault="009A6C40" w:rsidP="009C6395">
            <w:pPr>
              <w:widowControl w:val="0"/>
              <w:autoSpaceDE w:val="0"/>
              <w:autoSpaceDN w:val="0"/>
              <w:adjustRightInd w:val="0"/>
              <w:jc w:val="center"/>
            </w:pPr>
          </w:p>
        </w:tc>
        <w:tc>
          <w:tcPr>
            <w:tcW w:w="523" w:type="pct"/>
            <w:vMerge/>
            <w:tcBorders>
              <w:top w:val="single" w:sz="4" w:space="0" w:color="auto"/>
              <w:left w:val="single" w:sz="4" w:space="0" w:color="auto"/>
              <w:bottom w:val="single" w:sz="4" w:space="0" w:color="auto"/>
              <w:right w:val="single" w:sz="4" w:space="0" w:color="auto"/>
            </w:tcBorders>
          </w:tcPr>
          <w:p w:rsidR="009A6C40" w:rsidRPr="00C61C3A" w:rsidRDefault="009A6C40" w:rsidP="009C6395">
            <w:pPr>
              <w:widowControl w:val="0"/>
              <w:autoSpaceDE w:val="0"/>
              <w:autoSpaceDN w:val="0"/>
              <w:adjustRightInd w:val="0"/>
              <w:jc w:val="center"/>
            </w:pPr>
          </w:p>
        </w:tc>
        <w:tc>
          <w:tcPr>
            <w:tcW w:w="331" w:type="pct"/>
            <w:vMerge/>
            <w:tcBorders>
              <w:top w:val="single" w:sz="4" w:space="0" w:color="auto"/>
              <w:left w:val="single" w:sz="4" w:space="0" w:color="auto"/>
              <w:bottom w:val="single" w:sz="4" w:space="0" w:color="auto"/>
              <w:right w:val="single" w:sz="4" w:space="0" w:color="auto"/>
            </w:tcBorders>
          </w:tcPr>
          <w:p w:rsidR="009A6C40" w:rsidRPr="00C61C3A" w:rsidRDefault="009A6C40" w:rsidP="009C6395">
            <w:pPr>
              <w:widowControl w:val="0"/>
              <w:autoSpaceDE w:val="0"/>
              <w:autoSpaceDN w:val="0"/>
              <w:adjustRightInd w:val="0"/>
              <w:jc w:val="center"/>
            </w:pPr>
          </w:p>
        </w:tc>
        <w:tc>
          <w:tcPr>
            <w:tcW w:w="454" w:type="pct"/>
            <w:vMerge/>
            <w:tcBorders>
              <w:top w:val="single" w:sz="4" w:space="0" w:color="auto"/>
              <w:left w:val="single" w:sz="4" w:space="0" w:color="auto"/>
              <w:bottom w:val="single" w:sz="4" w:space="0" w:color="auto"/>
              <w:right w:val="single" w:sz="4" w:space="0" w:color="auto"/>
            </w:tcBorders>
          </w:tcPr>
          <w:p w:rsidR="009A6C40" w:rsidRPr="00C61C3A" w:rsidRDefault="009A6C40" w:rsidP="009C6395">
            <w:pPr>
              <w:widowControl w:val="0"/>
              <w:autoSpaceDE w:val="0"/>
              <w:autoSpaceDN w:val="0"/>
              <w:adjustRightInd w:val="0"/>
              <w:jc w:val="center"/>
            </w:pPr>
          </w:p>
        </w:tc>
        <w:tc>
          <w:tcPr>
            <w:tcW w:w="269" w:type="pct"/>
            <w:vMerge/>
            <w:tcBorders>
              <w:top w:val="single" w:sz="4" w:space="0" w:color="auto"/>
              <w:left w:val="single" w:sz="4" w:space="0" w:color="auto"/>
              <w:bottom w:val="single" w:sz="4" w:space="0" w:color="auto"/>
              <w:right w:val="single" w:sz="4" w:space="0" w:color="auto"/>
            </w:tcBorders>
          </w:tcPr>
          <w:p w:rsidR="009A6C40" w:rsidRPr="00C61C3A" w:rsidRDefault="009A6C40" w:rsidP="009C6395">
            <w:pPr>
              <w:widowControl w:val="0"/>
              <w:autoSpaceDE w:val="0"/>
              <w:autoSpaceDN w:val="0"/>
              <w:adjustRightInd w:val="0"/>
              <w:jc w:val="center"/>
            </w:pPr>
          </w:p>
        </w:tc>
        <w:tc>
          <w:tcPr>
            <w:tcW w:w="271" w:type="pct"/>
            <w:vMerge/>
            <w:tcBorders>
              <w:top w:val="single" w:sz="4" w:space="0" w:color="auto"/>
              <w:left w:val="single" w:sz="4" w:space="0" w:color="auto"/>
              <w:bottom w:val="single" w:sz="4" w:space="0" w:color="auto"/>
              <w:right w:val="single" w:sz="4" w:space="0" w:color="auto"/>
            </w:tcBorders>
          </w:tcPr>
          <w:p w:rsidR="009A6C40" w:rsidRPr="00C61C3A" w:rsidRDefault="009A6C40" w:rsidP="009C6395">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095007" w:rsidRPr="00C61C3A" w:rsidRDefault="00095007" w:rsidP="009C6395">
            <w:pPr>
              <w:widowControl w:val="0"/>
              <w:autoSpaceDE w:val="0"/>
              <w:autoSpaceDN w:val="0"/>
              <w:adjustRightInd w:val="0"/>
              <w:jc w:val="center"/>
            </w:pPr>
          </w:p>
          <w:p w:rsidR="009A6C40" w:rsidRPr="00C61C3A" w:rsidRDefault="009A6C40" w:rsidP="009C6395">
            <w:pPr>
              <w:widowControl w:val="0"/>
              <w:autoSpaceDE w:val="0"/>
              <w:autoSpaceDN w:val="0"/>
              <w:adjustRightInd w:val="0"/>
              <w:jc w:val="center"/>
            </w:pPr>
            <w:r w:rsidRPr="00C61C3A">
              <w:t>значение</w:t>
            </w:r>
          </w:p>
        </w:tc>
        <w:tc>
          <w:tcPr>
            <w:tcW w:w="226" w:type="pct"/>
            <w:tcBorders>
              <w:top w:val="single" w:sz="4" w:space="0" w:color="auto"/>
              <w:left w:val="single" w:sz="4" w:space="0" w:color="auto"/>
              <w:bottom w:val="single" w:sz="4" w:space="0" w:color="auto"/>
              <w:right w:val="single" w:sz="4" w:space="0" w:color="auto"/>
            </w:tcBorders>
          </w:tcPr>
          <w:p w:rsidR="00095007" w:rsidRPr="00C61C3A" w:rsidRDefault="00095007" w:rsidP="009C6395">
            <w:pPr>
              <w:widowControl w:val="0"/>
              <w:autoSpaceDE w:val="0"/>
              <w:autoSpaceDN w:val="0"/>
              <w:adjustRightInd w:val="0"/>
              <w:jc w:val="center"/>
            </w:pPr>
          </w:p>
          <w:p w:rsidR="00095007" w:rsidRPr="00C61C3A" w:rsidRDefault="00095007" w:rsidP="009C6395">
            <w:pPr>
              <w:widowControl w:val="0"/>
              <w:autoSpaceDE w:val="0"/>
              <w:autoSpaceDN w:val="0"/>
              <w:adjustRightInd w:val="0"/>
              <w:jc w:val="center"/>
            </w:pPr>
          </w:p>
          <w:p w:rsidR="009A6C40" w:rsidRPr="00C61C3A" w:rsidRDefault="009A6C40" w:rsidP="009C6395">
            <w:pPr>
              <w:widowControl w:val="0"/>
              <w:autoSpaceDE w:val="0"/>
              <w:autoSpaceDN w:val="0"/>
              <w:adjustRightInd w:val="0"/>
              <w:jc w:val="center"/>
            </w:pPr>
            <w:r w:rsidRPr="00C61C3A">
              <w:t>год</w:t>
            </w:r>
          </w:p>
        </w:tc>
        <w:tc>
          <w:tcPr>
            <w:tcW w:w="224" w:type="pct"/>
            <w:tcBorders>
              <w:top w:val="single" w:sz="4" w:space="0" w:color="auto"/>
              <w:left w:val="single" w:sz="4" w:space="0" w:color="auto"/>
              <w:bottom w:val="single" w:sz="4" w:space="0" w:color="auto"/>
              <w:right w:val="single" w:sz="4" w:space="0" w:color="auto"/>
            </w:tcBorders>
          </w:tcPr>
          <w:p w:rsidR="00095007" w:rsidRPr="00C61C3A" w:rsidRDefault="00095007" w:rsidP="009C6395">
            <w:pPr>
              <w:widowControl w:val="0"/>
              <w:autoSpaceDE w:val="0"/>
              <w:autoSpaceDN w:val="0"/>
              <w:adjustRightInd w:val="0"/>
              <w:jc w:val="center"/>
            </w:pPr>
          </w:p>
          <w:p w:rsidR="009A6C40" w:rsidRPr="00C61C3A" w:rsidRDefault="009A6C40" w:rsidP="009C6395">
            <w:pPr>
              <w:widowControl w:val="0"/>
              <w:autoSpaceDE w:val="0"/>
              <w:autoSpaceDN w:val="0"/>
              <w:adjustRightInd w:val="0"/>
              <w:jc w:val="center"/>
            </w:pPr>
            <w:r w:rsidRPr="00C61C3A">
              <w:t>2025 год</w:t>
            </w:r>
          </w:p>
        </w:tc>
        <w:tc>
          <w:tcPr>
            <w:tcW w:w="227" w:type="pct"/>
            <w:tcBorders>
              <w:top w:val="single" w:sz="4" w:space="0" w:color="auto"/>
              <w:left w:val="single" w:sz="4" w:space="0" w:color="auto"/>
              <w:bottom w:val="single" w:sz="4" w:space="0" w:color="auto"/>
              <w:right w:val="single" w:sz="4" w:space="0" w:color="auto"/>
            </w:tcBorders>
          </w:tcPr>
          <w:p w:rsidR="00095007" w:rsidRPr="00C61C3A" w:rsidRDefault="00095007" w:rsidP="009C6395">
            <w:pPr>
              <w:widowControl w:val="0"/>
              <w:autoSpaceDE w:val="0"/>
              <w:autoSpaceDN w:val="0"/>
              <w:adjustRightInd w:val="0"/>
              <w:jc w:val="center"/>
            </w:pPr>
          </w:p>
          <w:p w:rsidR="009A6C40" w:rsidRPr="00C61C3A" w:rsidRDefault="009A6C40" w:rsidP="009C6395">
            <w:pPr>
              <w:widowControl w:val="0"/>
              <w:autoSpaceDE w:val="0"/>
              <w:autoSpaceDN w:val="0"/>
              <w:adjustRightInd w:val="0"/>
              <w:jc w:val="center"/>
            </w:pPr>
            <w:r w:rsidRPr="00C61C3A">
              <w:t>2026 год</w:t>
            </w:r>
          </w:p>
        </w:tc>
        <w:tc>
          <w:tcPr>
            <w:tcW w:w="225" w:type="pct"/>
            <w:tcBorders>
              <w:top w:val="single" w:sz="4" w:space="0" w:color="auto"/>
              <w:left w:val="single" w:sz="4" w:space="0" w:color="auto"/>
              <w:bottom w:val="single" w:sz="4" w:space="0" w:color="auto"/>
              <w:right w:val="single" w:sz="4" w:space="0" w:color="auto"/>
            </w:tcBorders>
          </w:tcPr>
          <w:p w:rsidR="00095007" w:rsidRPr="00C61C3A" w:rsidRDefault="00095007" w:rsidP="009C6395">
            <w:pPr>
              <w:widowControl w:val="0"/>
              <w:autoSpaceDE w:val="0"/>
              <w:autoSpaceDN w:val="0"/>
              <w:adjustRightInd w:val="0"/>
              <w:jc w:val="center"/>
            </w:pPr>
          </w:p>
          <w:p w:rsidR="009A6C40" w:rsidRPr="00C61C3A" w:rsidRDefault="009A6C40" w:rsidP="009C6395">
            <w:pPr>
              <w:widowControl w:val="0"/>
              <w:autoSpaceDE w:val="0"/>
              <w:autoSpaceDN w:val="0"/>
              <w:adjustRightInd w:val="0"/>
              <w:jc w:val="center"/>
            </w:pPr>
            <w:r w:rsidRPr="00C61C3A">
              <w:t>2027 год</w:t>
            </w:r>
          </w:p>
        </w:tc>
        <w:tc>
          <w:tcPr>
            <w:tcW w:w="226" w:type="pct"/>
            <w:tcBorders>
              <w:top w:val="single" w:sz="4" w:space="0" w:color="auto"/>
              <w:left w:val="single" w:sz="4" w:space="0" w:color="auto"/>
              <w:bottom w:val="single" w:sz="4" w:space="0" w:color="auto"/>
              <w:right w:val="single" w:sz="4" w:space="0" w:color="auto"/>
            </w:tcBorders>
          </w:tcPr>
          <w:p w:rsidR="009A6C40" w:rsidRPr="00C61C3A" w:rsidRDefault="009A6C40" w:rsidP="009C6395">
            <w:pPr>
              <w:widowControl w:val="0"/>
              <w:autoSpaceDE w:val="0"/>
              <w:autoSpaceDN w:val="0"/>
              <w:adjustRightInd w:val="0"/>
              <w:jc w:val="center"/>
            </w:pPr>
            <w:r w:rsidRPr="00C61C3A">
              <w:t>2030 год (справочно)</w:t>
            </w:r>
          </w:p>
        </w:tc>
        <w:tc>
          <w:tcPr>
            <w:tcW w:w="451" w:type="pct"/>
            <w:vMerge/>
            <w:tcBorders>
              <w:left w:val="single" w:sz="4" w:space="0" w:color="auto"/>
              <w:bottom w:val="single" w:sz="4" w:space="0" w:color="auto"/>
              <w:right w:val="single" w:sz="4" w:space="0" w:color="auto"/>
            </w:tcBorders>
          </w:tcPr>
          <w:p w:rsidR="009A6C40" w:rsidRPr="00C61C3A" w:rsidRDefault="009A6C40" w:rsidP="009C6395">
            <w:pPr>
              <w:widowControl w:val="0"/>
              <w:autoSpaceDE w:val="0"/>
              <w:autoSpaceDN w:val="0"/>
              <w:adjustRightInd w:val="0"/>
              <w:jc w:val="center"/>
            </w:pPr>
          </w:p>
        </w:tc>
        <w:tc>
          <w:tcPr>
            <w:tcW w:w="586" w:type="pct"/>
            <w:vMerge/>
            <w:tcBorders>
              <w:left w:val="single" w:sz="4" w:space="0" w:color="auto"/>
              <w:bottom w:val="single" w:sz="4" w:space="0" w:color="auto"/>
              <w:right w:val="single" w:sz="4" w:space="0" w:color="auto"/>
            </w:tcBorders>
          </w:tcPr>
          <w:p w:rsidR="009A6C40" w:rsidRPr="00C61C3A" w:rsidRDefault="009A6C40" w:rsidP="009C6395">
            <w:pPr>
              <w:widowControl w:val="0"/>
              <w:autoSpaceDE w:val="0"/>
              <w:autoSpaceDN w:val="0"/>
              <w:adjustRightInd w:val="0"/>
              <w:jc w:val="center"/>
            </w:pPr>
          </w:p>
        </w:tc>
        <w:tc>
          <w:tcPr>
            <w:tcW w:w="583" w:type="pct"/>
            <w:vMerge/>
            <w:tcBorders>
              <w:left w:val="single" w:sz="4" w:space="0" w:color="auto"/>
              <w:bottom w:val="single" w:sz="4" w:space="0" w:color="auto"/>
              <w:right w:val="single" w:sz="4" w:space="0" w:color="auto"/>
            </w:tcBorders>
          </w:tcPr>
          <w:p w:rsidR="009A6C40" w:rsidRPr="00C61C3A" w:rsidRDefault="009A6C40" w:rsidP="009C6395">
            <w:pPr>
              <w:widowControl w:val="0"/>
              <w:autoSpaceDE w:val="0"/>
              <w:autoSpaceDN w:val="0"/>
              <w:adjustRightInd w:val="0"/>
              <w:jc w:val="center"/>
            </w:pPr>
          </w:p>
        </w:tc>
      </w:tr>
      <w:tr w:rsidR="000617A9" w:rsidRPr="00C61C3A" w:rsidTr="00725A0B">
        <w:tc>
          <w:tcPr>
            <w:tcW w:w="5000" w:type="pct"/>
            <w:gridSpan w:val="15"/>
            <w:tcBorders>
              <w:top w:val="single" w:sz="4" w:space="0" w:color="auto"/>
              <w:left w:val="single" w:sz="4" w:space="0" w:color="auto"/>
              <w:bottom w:val="single" w:sz="4" w:space="0" w:color="auto"/>
              <w:right w:val="single" w:sz="4" w:space="0" w:color="auto"/>
            </w:tcBorders>
            <w:shd w:val="clear" w:color="FFFFCC" w:fill="FFFFFF"/>
            <w:vAlign w:val="center"/>
          </w:tcPr>
          <w:p w:rsidR="00731A09" w:rsidRPr="00C61C3A" w:rsidRDefault="008A7597" w:rsidP="004D6D90">
            <w:pPr>
              <w:jc w:val="center"/>
            </w:pPr>
            <w:r w:rsidRPr="00C61C3A">
              <w:t>1. </w:t>
            </w:r>
            <w:r w:rsidR="004D6D90" w:rsidRPr="00C61C3A">
              <w:t>Цель муниципаль</w:t>
            </w:r>
            <w:r w:rsidRPr="00C61C3A">
              <w:t>ной программы «</w:t>
            </w:r>
            <w:r w:rsidR="00731A09" w:rsidRPr="00C61C3A">
              <w:t xml:space="preserve">Обеспечение качества жилищно-коммунальных услуг, предоставляемых населению </w:t>
            </w:r>
            <w:r w:rsidR="00654030">
              <w:t>Ивановского</w:t>
            </w:r>
            <w:r w:rsidR="00E52CFE" w:rsidRPr="00C61C3A">
              <w:t xml:space="preserve"> сельского поселения</w:t>
            </w:r>
            <w:r w:rsidR="00731A09" w:rsidRPr="00C61C3A">
              <w:t xml:space="preserve">, в том числе путем увеличения доли населения </w:t>
            </w:r>
            <w:r w:rsidR="00654030">
              <w:t>Ивановского</w:t>
            </w:r>
            <w:r w:rsidR="00E52CFE" w:rsidRPr="00C61C3A">
              <w:t xml:space="preserve"> сельского поселения</w:t>
            </w:r>
            <w:r w:rsidR="00731A09" w:rsidRPr="00C61C3A">
              <w:t xml:space="preserve">, </w:t>
            </w:r>
          </w:p>
          <w:p w:rsidR="000617A9" w:rsidRPr="00C61C3A" w:rsidRDefault="00731A09" w:rsidP="004D6D90">
            <w:pPr>
              <w:jc w:val="center"/>
            </w:pPr>
            <w:r w:rsidRPr="00C61C3A">
              <w:t>обеспеченного качественными жилищно-коммунальными услугами к 2030 году</w:t>
            </w:r>
            <w:r w:rsidR="008A7597" w:rsidRPr="00C61C3A">
              <w:t>»</w:t>
            </w:r>
          </w:p>
        </w:tc>
      </w:tr>
      <w:tr w:rsidR="007D3769" w:rsidRPr="00C61C3A" w:rsidTr="00EB0558">
        <w:tc>
          <w:tcPr>
            <w:tcW w:w="179" w:type="pct"/>
            <w:tcBorders>
              <w:top w:val="single" w:sz="4" w:space="0" w:color="000000"/>
              <w:left w:val="single" w:sz="4" w:space="0" w:color="000000"/>
              <w:bottom w:val="single" w:sz="4" w:space="0" w:color="000000"/>
              <w:right w:val="single" w:sz="4" w:space="0" w:color="000000"/>
            </w:tcBorders>
          </w:tcPr>
          <w:p w:rsidR="007D3769" w:rsidRPr="00C61C3A" w:rsidRDefault="007D3769" w:rsidP="00EB0558">
            <w:pPr>
              <w:jc w:val="center"/>
            </w:pPr>
            <w:r w:rsidRPr="00C61C3A">
              <w:t>1.</w:t>
            </w:r>
            <w:r w:rsidR="00EB0558" w:rsidRPr="00C61C3A">
              <w:t>1</w:t>
            </w:r>
            <w:r w:rsidRPr="00C61C3A">
              <w:t>.</w:t>
            </w:r>
          </w:p>
        </w:tc>
        <w:tc>
          <w:tcPr>
            <w:tcW w:w="523" w:type="pct"/>
            <w:tcBorders>
              <w:top w:val="single" w:sz="4" w:space="0" w:color="000000"/>
              <w:left w:val="single" w:sz="4" w:space="0" w:color="000000"/>
              <w:bottom w:val="single" w:sz="4" w:space="0" w:color="000000"/>
              <w:right w:val="single" w:sz="4" w:space="0" w:color="000000"/>
            </w:tcBorders>
          </w:tcPr>
          <w:p w:rsidR="007D3769" w:rsidRPr="00C61C3A" w:rsidRDefault="007D3769" w:rsidP="007D3769">
            <w:r w:rsidRPr="00C61C3A">
              <w:t>Доля организаций коммунального</w:t>
            </w:r>
          </w:p>
          <w:p w:rsidR="007D3769" w:rsidRPr="00C61C3A" w:rsidRDefault="007D3769" w:rsidP="007D3769">
            <w:r w:rsidRPr="00C61C3A">
              <w:t>комплекса, осуществляющих производство</w:t>
            </w:r>
          </w:p>
          <w:p w:rsidR="007D3769" w:rsidRPr="00C61C3A" w:rsidRDefault="007D3769" w:rsidP="007D3769">
            <w:r w:rsidRPr="00C61C3A">
              <w:t>товаров, оказание услуг по водо-, тепло-, газо-</w:t>
            </w:r>
          </w:p>
          <w:p w:rsidR="007D3769" w:rsidRPr="00C61C3A" w:rsidRDefault="007D3769" w:rsidP="007D3769">
            <w:r w:rsidRPr="00C61C3A">
              <w:t>, электроснабжению, водоотведению, очистке</w:t>
            </w:r>
          </w:p>
          <w:p w:rsidR="007D3769" w:rsidRPr="00C61C3A" w:rsidRDefault="007D3769" w:rsidP="007D3769">
            <w:r w:rsidRPr="00C61C3A">
              <w:t>сточных вод, утилизации (захоронению)</w:t>
            </w:r>
          </w:p>
          <w:p w:rsidR="007D3769" w:rsidRPr="00C61C3A" w:rsidRDefault="007D3769" w:rsidP="007D3769">
            <w:r w:rsidRPr="00C61C3A">
              <w:t xml:space="preserve">твердых </w:t>
            </w:r>
            <w:r w:rsidRPr="00C61C3A">
              <w:lastRenderedPageBreak/>
              <w:t>бытовых отходов и использующих</w:t>
            </w:r>
          </w:p>
          <w:p w:rsidR="007D3769" w:rsidRPr="00C61C3A" w:rsidRDefault="007D3769" w:rsidP="007D3769">
            <w:r w:rsidRPr="00C61C3A">
              <w:t>объекты коммунальной инфраструктуры на</w:t>
            </w:r>
          </w:p>
          <w:p w:rsidR="007D3769" w:rsidRPr="00C61C3A" w:rsidRDefault="007D3769" w:rsidP="007D3769">
            <w:r w:rsidRPr="00C61C3A">
              <w:t>праве частной собственности, по договору</w:t>
            </w:r>
          </w:p>
          <w:p w:rsidR="007D3769" w:rsidRPr="00C61C3A" w:rsidRDefault="007D3769" w:rsidP="007D3769">
            <w:r w:rsidRPr="00C61C3A">
              <w:t>аренды или концессии, участие субъекта</w:t>
            </w:r>
          </w:p>
          <w:p w:rsidR="007D3769" w:rsidRPr="00C61C3A" w:rsidRDefault="007D3769" w:rsidP="007D3769">
            <w:r w:rsidRPr="00C61C3A">
              <w:t>Российской Федерации и (или) городского</w:t>
            </w:r>
          </w:p>
          <w:p w:rsidR="007D3769" w:rsidRPr="00C61C3A" w:rsidRDefault="007D3769" w:rsidP="007D3769">
            <w:r w:rsidRPr="00C61C3A">
              <w:t>округа (муниципального района) в уставном</w:t>
            </w:r>
          </w:p>
          <w:p w:rsidR="007D3769" w:rsidRPr="00C61C3A" w:rsidRDefault="007D3769" w:rsidP="007D3769">
            <w:r w:rsidRPr="00C61C3A">
              <w:t>капитале которых составляет не более 25</w:t>
            </w:r>
          </w:p>
          <w:p w:rsidR="007D3769" w:rsidRPr="00C61C3A" w:rsidRDefault="007D3769" w:rsidP="007D3769">
            <w:r w:rsidRPr="00C61C3A">
              <w:t>процентов, в общем числе организаций</w:t>
            </w:r>
          </w:p>
          <w:p w:rsidR="007D3769" w:rsidRPr="00C61C3A" w:rsidRDefault="007D3769" w:rsidP="007D3769">
            <w:r w:rsidRPr="00C61C3A">
              <w:t>коммунального комплекса, осуществляющих</w:t>
            </w:r>
          </w:p>
          <w:p w:rsidR="007D3769" w:rsidRPr="00C61C3A" w:rsidRDefault="007D3769" w:rsidP="007D3769">
            <w:r w:rsidRPr="00C61C3A">
              <w:t xml:space="preserve">свою деятельность </w:t>
            </w:r>
            <w:r w:rsidRPr="00C61C3A">
              <w:lastRenderedPageBreak/>
              <w:t>на территории городского</w:t>
            </w:r>
          </w:p>
          <w:p w:rsidR="007D3769" w:rsidRPr="00C61C3A" w:rsidRDefault="007D3769" w:rsidP="007D3769">
            <w:r w:rsidRPr="00C61C3A">
              <w:t>округа (муниципального района), процентов</w:t>
            </w:r>
          </w:p>
        </w:tc>
        <w:tc>
          <w:tcPr>
            <w:tcW w:w="331" w:type="pct"/>
            <w:tcBorders>
              <w:top w:val="single" w:sz="4" w:space="0" w:color="auto"/>
              <w:left w:val="single" w:sz="4" w:space="0" w:color="auto"/>
              <w:bottom w:val="single" w:sz="4" w:space="0" w:color="auto"/>
              <w:right w:val="single" w:sz="4" w:space="0" w:color="auto"/>
            </w:tcBorders>
          </w:tcPr>
          <w:p w:rsidR="007D3769" w:rsidRPr="00C61C3A" w:rsidRDefault="007D3769" w:rsidP="007D3769">
            <w:pPr>
              <w:widowControl w:val="0"/>
              <w:autoSpaceDE w:val="0"/>
              <w:autoSpaceDN w:val="0"/>
              <w:adjustRightInd w:val="0"/>
              <w:jc w:val="center"/>
            </w:pPr>
            <w:r w:rsidRPr="00C61C3A">
              <w:lastRenderedPageBreak/>
              <w:t>ОМСУ</w:t>
            </w:r>
          </w:p>
        </w:tc>
        <w:tc>
          <w:tcPr>
            <w:tcW w:w="454" w:type="pct"/>
            <w:tcBorders>
              <w:top w:val="single" w:sz="4" w:space="0" w:color="auto"/>
              <w:left w:val="single" w:sz="4" w:space="0" w:color="auto"/>
              <w:bottom w:val="single" w:sz="4" w:space="0" w:color="auto"/>
              <w:right w:val="single" w:sz="4" w:space="0" w:color="auto"/>
            </w:tcBorders>
          </w:tcPr>
          <w:p w:rsidR="007D3769" w:rsidRPr="00C61C3A" w:rsidRDefault="00071DD4" w:rsidP="00071DD4">
            <w:pPr>
              <w:widowControl w:val="0"/>
              <w:autoSpaceDE w:val="0"/>
              <w:autoSpaceDN w:val="0"/>
              <w:adjustRightInd w:val="0"/>
              <w:jc w:val="center"/>
            </w:pPr>
            <w:r w:rsidRPr="00C61C3A">
              <w:t>-</w:t>
            </w:r>
          </w:p>
        </w:tc>
        <w:tc>
          <w:tcPr>
            <w:tcW w:w="269" w:type="pct"/>
            <w:tcBorders>
              <w:top w:val="single" w:sz="4" w:space="0" w:color="000000"/>
              <w:left w:val="single" w:sz="4" w:space="0" w:color="000000"/>
              <w:bottom w:val="single" w:sz="4" w:space="0" w:color="000000"/>
              <w:right w:val="single" w:sz="4" w:space="0" w:color="000000"/>
            </w:tcBorders>
          </w:tcPr>
          <w:p w:rsidR="007D3769" w:rsidRPr="00C61C3A" w:rsidRDefault="007D3769" w:rsidP="007D3769">
            <w:pPr>
              <w:jc w:val="center"/>
            </w:pPr>
            <w:r w:rsidRPr="00C61C3A">
              <w:t>%</w:t>
            </w:r>
          </w:p>
        </w:tc>
        <w:tc>
          <w:tcPr>
            <w:tcW w:w="271" w:type="pct"/>
            <w:tcBorders>
              <w:top w:val="single" w:sz="4" w:space="0" w:color="000000"/>
              <w:left w:val="single" w:sz="4" w:space="0" w:color="000000"/>
              <w:bottom w:val="single" w:sz="4" w:space="0" w:color="000000"/>
              <w:right w:val="single" w:sz="4" w:space="0" w:color="000000"/>
            </w:tcBorders>
          </w:tcPr>
          <w:p w:rsidR="007D3769" w:rsidRPr="00C61C3A" w:rsidRDefault="007D3769" w:rsidP="007D3769">
            <w:pPr>
              <w:jc w:val="center"/>
            </w:pPr>
            <w:r w:rsidRPr="00C61C3A">
              <w:t>статистический</w:t>
            </w:r>
          </w:p>
        </w:tc>
        <w:tc>
          <w:tcPr>
            <w:tcW w:w="225" w:type="pct"/>
            <w:tcBorders>
              <w:top w:val="single" w:sz="4" w:space="0" w:color="000000"/>
              <w:left w:val="single" w:sz="4" w:space="0" w:color="000000"/>
              <w:bottom w:val="single" w:sz="4" w:space="0" w:color="000000"/>
              <w:right w:val="single" w:sz="4" w:space="0" w:color="000000"/>
            </w:tcBorders>
          </w:tcPr>
          <w:p w:rsidR="007D3769" w:rsidRPr="005C09E8" w:rsidRDefault="005C09E8" w:rsidP="007D3769">
            <w:pPr>
              <w:jc w:val="center"/>
            </w:pPr>
            <w:r w:rsidRPr="005C09E8">
              <w:t>83,3</w:t>
            </w:r>
          </w:p>
        </w:tc>
        <w:tc>
          <w:tcPr>
            <w:tcW w:w="226" w:type="pct"/>
            <w:tcBorders>
              <w:top w:val="single" w:sz="4" w:space="0" w:color="000000"/>
              <w:left w:val="single" w:sz="4" w:space="0" w:color="000000"/>
              <w:bottom w:val="single" w:sz="4" w:space="0" w:color="000000"/>
              <w:right w:val="single" w:sz="4" w:space="0" w:color="000000"/>
            </w:tcBorders>
          </w:tcPr>
          <w:p w:rsidR="007D3769" w:rsidRPr="005C09E8" w:rsidRDefault="007D3769" w:rsidP="007D3769">
            <w:pPr>
              <w:jc w:val="center"/>
            </w:pPr>
            <w:r w:rsidRPr="005C09E8">
              <w:t>2023</w:t>
            </w:r>
          </w:p>
        </w:tc>
        <w:tc>
          <w:tcPr>
            <w:tcW w:w="224" w:type="pct"/>
            <w:tcBorders>
              <w:top w:val="single" w:sz="4" w:space="0" w:color="000000"/>
              <w:left w:val="single" w:sz="4" w:space="0" w:color="000000"/>
              <w:bottom w:val="single" w:sz="4" w:space="0" w:color="000000"/>
              <w:right w:val="single" w:sz="4" w:space="0" w:color="000000"/>
            </w:tcBorders>
          </w:tcPr>
          <w:p w:rsidR="007D3769" w:rsidRPr="005C09E8" w:rsidRDefault="005C09E8" w:rsidP="007D3769">
            <w:pPr>
              <w:jc w:val="center"/>
            </w:pPr>
            <w:r w:rsidRPr="005C09E8">
              <w:t>83,3</w:t>
            </w:r>
          </w:p>
        </w:tc>
        <w:tc>
          <w:tcPr>
            <w:tcW w:w="227" w:type="pct"/>
            <w:tcBorders>
              <w:top w:val="single" w:sz="4" w:space="0" w:color="000000"/>
              <w:left w:val="single" w:sz="4" w:space="0" w:color="000000"/>
              <w:bottom w:val="single" w:sz="4" w:space="0" w:color="000000"/>
              <w:right w:val="single" w:sz="4" w:space="0" w:color="000000"/>
            </w:tcBorders>
          </w:tcPr>
          <w:p w:rsidR="007D3769" w:rsidRPr="005C09E8" w:rsidRDefault="005C09E8" w:rsidP="007D3769">
            <w:pPr>
              <w:jc w:val="center"/>
            </w:pPr>
            <w:r w:rsidRPr="005C09E8">
              <w:t>83,3</w:t>
            </w:r>
          </w:p>
        </w:tc>
        <w:tc>
          <w:tcPr>
            <w:tcW w:w="225" w:type="pct"/>
            <w:tcBorders>
              <w:top w:val="single" w:sz="4" w:space="0" w:color="000000"/>
              <w:left w:val="single" w:sz="4" w:space="0" w:color="000000"/>
              <w:bottom w:val="single" w:sz="4" w:space="0" w:color="000000"/>
              <w:right w:val="single" w:sz="4" w:space="0" w:color="000000"/>
            </w:tcBorders>
          </w:tcPr>
          <w:p w:rsidR="007D3769" w:rsidRPr="005C09E8" w:rsidRDefault="005C09E8" w:rsidP="007D3769">
            <w:pPr>
              <w:jc w:val="center"/>
            </w:pPr>
            <w:r w:rsidRPr="005C09E8">
              <w:t>83,3</w:t>
            </w:r>
          </w:p>
        </w:tc>
        <w:tc>
          <w:tcPr>
            <w:tcW w:w="226" w:type="pct"/>
            <w:tcBorders>
              <w:top w:val="single" w:sz="4" w:space="0" w:color="000000"/>
              <w:left w:val="single" w:sz="4" w:space="0" w:color="000000"/>
              <w:bottom w:val="single" w:sz="4" w:space="0" w:color="000000"/>
              <w:right w:val="single" w:sz="4" w:space="0" w:color="000000"/>
            </w:tcBorders>
          </w:tcPr>
          <w:p w:rsidR="007D3769" w:rsidRPr="005C09E8" w:rsidRDefault="005C09E8" w:rsidP="007D3769">
            <w:pPr>
              <w:jc w:val="center"/>
            </w:pPr>
            <w:r w:rsidRPr="005C09E8">
              <w:t>83,3</w:t>
            </w:r>
          </w:p>
        </w:tc>
        <w:tc>
          <w:tcPr>
            <w:tcW w:w="451" w:type="pct"/>
            <w:tcBorders>
              <w:top w:val="single" w:sz="4" w:space="0" w:color="auto"/>
              <w:left w:val="single" w:sz="4" w:space="0" w:color="auto"/>
              <w:bottom w:val="single" w:sz="4" w:space="0" w:color="auto"/>
              <w:right w:val="single" w:sz="4" w:space="0" w:color="auto"/>
            </w:tcBorders>
          </w:tcPr>
          <w:p w:rsidR="007D3769" w:rsidRPr="00C61C3A" w:rsidRDefault="00F27A52" w:rsidP="007D3769">
            <w:pPr>
              <w:widowControl w:val="0"/>
              <w:autoSpaceDE w:val="0"/>
              <w:autoSpaceDN w:val="0"/>
              <w:adjustRightInd w:val="0"/>
            </w:pPr>
            <w:hyperlink r:id="rId11" w:history="1">
              <w:r w:rsidR="007D3769" w:rsidRPr="00C61C3A">
                <w:t>Указ</w:t>
              </w:r>
            </w:hyperlink>
            <w:r w:rsidR="007D3769" w:rsidRPr="00C61C3A">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w:t>
            </w:r>
            <w:r w:rsidR="007D3769" w:rsidRPr="00C61C3A">
              <w:lastRenderedPageBreak/>
              <w:t>районов»,</w:t>
            </w:r>
          </w:p>
          <w:p w:rsidR="007D3769" w:rsidRPr="00C61C3A" w:rsidRDefault="00F27A52" w:rsidP="007D3769">
            <w:pPr>
              <w:widowControl w:val="0"/>
              <w:autoSpaceDE w:val="0"/>
              <w:autoSpaceDN w:val="0"/>
              <w:adjustRightInd w:val="0"/>
            </w:pPr>
            <w:hyperlink r:id="rId12" w:history="1">
              <w:r w:rsidR="007D3769" w:rsidRPr="00C61C3A">
                <w:t>Распоряжение</w:t>
              </w:r>
            </w:hyperlink>
            <w:r w:rsidR="007D3769" w:rsidRPr="00C61C3A">
              <w:t xml:space="preserve"> Губернатора Ростовской области от 14.03.2013 № 39 «Об оценке эффективности деятельности органов местного самоуправления» </w:t>
            </w:r>
          </w:p>
        </w:tc>
        <w:tc>
          <w:tcPr>
            <w:tcW w:w="586" w:type="pct"/>
            <w:tcBorders>
              <w:top w:val="single" w:sz="4" w:space="0" w:color="000000"/>
              <w:left w:val="single" w:sz="4" w:space="0" w:color="000000"/>
              <w:bottom w:val="single" w:sz="4" w:space="0" w:color="000000"/>
              <w:right w:val="single" w:sz="4" w:space="0" w:color="000000"/>
            </w:tcBorders>
          </w:tcPr>
          <w:p w:rsidR="007D3769" w:rsidRPr="00C61C3A" w:rsidRDefault="007D3769" w:rsidP="004420CC">
            <w:pPr>
              <w:jc w:val="center"/>
            </w:pPr>
            <w:r w:rsidRPr="00C61C3A">
              <w:lastRenderedPageBreak/>
              <w:t xml:space="preserve">Администрации  </w:t>
            </w:r>
            <w:r w:rsidR="00654030">
              <w:t>Ивановского</w:t>
            </w:r>
            <w:r w:rsidR="004420CC" w:rsidRPr="00C61C3A">
              <w:t xml:space="preserve"> сельского поселения</w:t>
            </w:r>
          </w:p>
        </w:tc>
        <w:tc>
          <w:tcPr>
            <w:tcW w:w="583" w:type="pct"/>
            <w:tcBorders>
              <w:top w:val="single" w:sz="4" w:space="0" w:color="000000"/>
              <w:left w:val="single" w:sz="4" w:space="0" w:color="000000"/>
              <w:bottom w:val="single" w:sz="4" w:space="0" w:color="000000"/>
              <w:right w:val="single" w:sz="4" w:space="0" w:color="000000"/>
            </w:tcBorders>
          </w:tcPr>
          <w:p w:rsidR="007D3769" w:rsidRPr="00C61C3A" w:rsidRDefault="004506F8" w:rsidP="004420CC">
            <w:r w:rsidRPr="00C61C3A">
              <w:t xml:space="preserve">взаимосвязь с государственной программой Ростовской области «Обеспечение качественными жилищно-коммунальными услугами населения </w:t>
            </w:r>
            <w:r w:rsidR="009A78AA" w:rsidRPr="00C61C3A">
              <w:t>Ростовской области</w:t>
            </w:r>
            <w:r w:rsidRPr="00C61C3A">
              <w:t xml:space="preserve">», утвержденной Постановлением Правительства Ростовской области от 17.10.2018 № 650, обеспечивается </w:t>
            </w:r>
            <w:r w:rsidRPr="00C61C3A">
              <w:lastRenderedPageBreak/>
              <w:t>путем формирования муниципальной программы с учетом параметров государственной программы Ростовской области</w:t>
            </w:r>
          </w:p>
        </w:tc>
      </w:tr>
    </w:tbl>
    <w:p w:rsidR="004B040D" w:rsidRDefault="004B040D" w:rsidP="00944E52">
      <w:pPr>
        <w:widowControl w:val="0"/>
        <w:autoSpaceDE w:val="0"/>
        <w:autoSpaceDN w:val="0"/>
        <w:adjustRightInd w:val="0"/>
        <w:outlineLvl w:val="2"/>
        <w:rPr>
          <w:sz w:val="28"/>
          <w:szCs w:val="28"/>
        </w:rPr>
      </w:pPr>
    </w:p>
    <w:p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Примечание.</w:t>
      </w:r>
    </w:p>
    <w:p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Используемые сокращения:</w:t>
      </w:r>
    </w:p>
    <w:p w:rsidR="00C81E7E" w:rsidRPr="00944E52" w:rsidRDefault="00587CEB" w:rsidP="00944E52">
      <w:pPr>
        <w:widowControl w:val="0"/>
        <w:autoSpaceDE w:val="0"/>
        <w:autoSpaceDN w:val="0"/>
        <w:adjustRightInd w:val="0"/>
        <w:ind w:left="3969" w:hanging="3969"/>
        <w:outlineLvl w:val="2"/>
        <w:rPr>
          <w:sz w:val="20"/>
          <w:szCs w:val="20"/>
        </w:rPr>
      </w:pPr>
      <w:r w:rsidRPr="00944E52">
        <w:rPr>
          <w:sz w:val="20"/>
          <w:szCs w:val="20"/>
        </w:rPr>
        <w:t>ОМСУ</w:t>
      </w:r>
      <w:r w:rsidR="00C81E7E" w:rsidRPr="00944E52">
        <w:rPr>
          <w:sz w:val="20"/>
          <w:szCs w:val="20"/>
        </w:rPr>
        <w:t xml:space="preserve"> - показатели для оценки эффективности деятельности </w:t>
      </w:r>
      <w:r w:rsidRPr="00944E52">
        <w:rPr>
          <w:sz w:val="20"/>
          <w:szCs w:val="20"/>
        </w:rPr>
        <w:t>органов местного самоуправления</w:t>
      </w:r>
      <w:r w:rsidR="00C81E7E" w:rsidRPr="00944E52">
        <w:rPr>
          <w:sz w:val="20"/>
          <w:szCs w:val="20"/>
        </w:rPr>
        <w:t>;</w:t>
      </w:r>
    </w:p>
    <w:p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 xml:space="preserve">ОКЕИ - Общероссийский </w:t>
      </w:r>
      <w:hyperlink r:id="rId13" w:history="1">
        <w:r w:rsidRPr="00944E52">
          <w:rPr>
            <w:rStyle w:val="af8"/>
            <w:sz w:val="20"/>
            <w:szCs w:val="20"/>
          </w:rPr>
          <w:t>классификатор</w:t>
        </w:r>
      </w:hyperlink>
      <w:r w:rsidRPr="00944E52">
        <w:rPr>
          <w:sz w:val="20"/>
          <w:szCs w:val="20"/>
        </w:rPr>
        <w:t xml:space="preserve"> единиц измерения</w:t>
      </w:r>
    </w:p>
    <w:p w:rsidR="00F51BAC" w:rsidRDefault="00F51BAC" w:rsidP="00C81E7E">
      <w:pPr>
        <w:widowControl w:val="0"/>
        <w:autoSpaceDE w:val="0"/>
        <w:autoSpaceDN w:val="0"/>
        <w:adjustRightInd w:val="0"/>
        <w:ind w:left="3238"/>
        <w:jc w:val="both"/>
        <w:outlineLvl w:val="2"/>
        <w:rPr>
          <w:sz w:val="28"/>
          <w:szCs w:val="28"/>
        </w:rPr>
      </w:pPr>
    </w:p>
    <w:p w:rsidR="00F51BAC" w:rsidRDefault="00F51BAC" w:rsidP="00C81E7E">
      <w:pPr>
        <w:widowControl w:val="0"/>
        <w:autoSpaceDE w:val="0"/>
        <w:autoSpaceDN w:val="0"/>
        <w:adjustRightInd w:val="0"/>
        <w:ind w:left="3238"/>
        <w:jc w:val="both"/>
        <w:outlineLvl w:val="2"/>
        <w:rPr>
          <w:sz w:val="28"/>
          <w:szCs w:val="28"/>
        </w:rPr>
      </w:pPr>
    </w:p>
    <w:p w:rsidR="00D36E62" w:rsidRDefault="00D36E62" w:rsidP="00B855F2">
      <w:pPr>
        <w:tabs>
          <w:tab w:val="left" w:pos="4410"/>
        </w:tabs>
        <w:jc w:val="center"/>
        <w:rPr>
          <w:sz w:val="28"/>
          <w:szCs w:val="28"/>
        </w:rPr>
      </w:pPr>
    </w:p>
    <w:p w:rsidR="00D36E62" w:rsidRDefault="00D36E62" w:rsidP="00B855F2">
      <w:pPr>
        <w:tabs>
          <w:tab w:val="left" w:pos="4410"/>
        </w:tabs>
        <w:jc w:val="center"/>
        <w:rPr>
          <w:sz w:val="28"/>
          <w:szCs w:val="28"/>
        </w:rPr>
      </w:pPr>
    </w:p>
    <w:p w:rsidR="00B855F2" w:rsidRDefault="00105D3E" w:rsidP="00B855F2">
      <w:pPr>
        <w:tabs>
          <w:tab w:val="left" w:pos="4410"/>
        </w:tabs>
        <w:jc w:val="center"/>
        <w:rPr>
          <w:sz w:val="28"/>
          <w:szCs w:val="28"/>
        </w:rPr>
      </w:pPr>
      <w:r>
        <w:rPr>
          <w:sz w:val="28"/>
          <w:szCs w:val="28"/>
        </w:rPr>
        <w:t>3</w:t>
      </w:r>
      <w:r w:rsidR="00B855F2" w:rsidRPr="00F51BAC">
        <w:rPr>
          <w:sz w:val="28"/>
          <w:szCs w:val="28"/>
        </w:rPr>
        <w:t>. Перечень структурных элементов муниципальной программы</w:t>
      </w:r>
    </w:p>
    <w:p w:rsidR="00B855F2" w:rsidRPr="00F51BAC" w:rsidRDefault="00B855F2" w:rsidP="00B855F2">
      <w:pPr>
        <w:tabs>
          <w:tab w:val="left" w:pos="4410"/>
        </w:tabs>
        <w:jc w:val="center"/>
      </w:pPr>
    </w:p>
    <w:tbl>
      <w:tblPr>
        <w:tblW w:w="15026" w:type="dxa"/>
        <w:tblInd w:w="562" w:type="dxa"/>
        <w:tblLayout w:type="fixed"/>
        <w:tblCellMar>
          <w:top w:w="102" w:type="dxa"/>
          <w:left w:w="62" w:type="dxa"/>
          <w:bottom w:w="102" w:type="dxa"/>
          <w:right w:w="62" w:type="dxa"/>
        </w:tblCellMar>
        <w:tblLook w:val="0000" w:firstRow="0" w:lastRow="0" w:firstColumn="0" w:lastColumn="0" w:noHBand="0" w:noVBand="0"/>
      </w:tblPr>
      <w:tblGrid>
        <w:gridCol w:w="693"/>
        <w:gridCol w:w="4536"/>
        <w:gridCol w:w="99"/>
        <w:gridCol w:w="4437"/>
        <w:gridCol w:w="436"/>
        <w:gridCol w:w="4825"/>
      </w:tblGrid>
      <w:tr w:rsidR="00B855F2" w:rsidRPr="00F51BAC" w:rsidTr="0015086D">
        <w:tc>
          <w:tcPr>
            <w:tcW w:w="693" w:type="dxa"/>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pPr>
            <w:r w:rsidRPr="00FB31C3">
              <w:br w:type="page"/>
              <w:t>№</w:t>
            </w:r>
          </w:p>
          <w:p w:rsidR="00B855F2" w:rsidRPr="00FB31C3" w:rsidRDefault="00B855F2" w:rsidP="0083366C">
            <w:pPr>
              <w:widowControl w:val="0"/>
              <w:autoSpaceDE w:val="0"/>
              <w:autoSpaceDN w:val="0"/>
              <w:adjustRightInd w:val="0"/>
              <w:jc w:val="center"/>
            </w:pPr>
            <w:r w:rsidRPr="00FB31C3">
              <w:t>п/п</w:t>
            </w:r>
          </w:p>
        </w:tc>
        <w:tc>
          <w:tcPr>
            <w:tcW w:w="4635" w:type="dxa"/>
            <w:gridSpan w:val="2"/>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pPr>
            <w:r w:rsidRPr="00FB31C3">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pPr>
            <w:r w:rsidRPr="00FB31C3">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pPr>
            <w:r w:rsidRPr="00FB31C3">
              <w:t>Связь с показателями</w:t>
            </w:r>
          </w:p>
        </w:tc>
      </w:tr>
      <w:tr w:rsidR="00287151" w:rsidRPr="00F51BAC" w:rsidTr="0015086D">
        <w:tc>
          <w:tcPr>
            <w:tcW w:w="15026" w:type="dxa"/>
            <w:gridSpan w:val="6"/>
            <w:tcBorders>
              <w:top w:val="single" w:sz="4" w:space="0" w:color="auto"/>
              <w:left w:val="single" w:sz="4" w:space="0" w:color="auto"/>
              <w:bottom w:val="single" w:sz="4" w:space="0" w:color="auto"/>
              <w:right w:val="single" w:sz="4" w:space="0" w:color="auto"/>
            </w:tcBorders>
          </w:tcPr>
          <w:p w:rsidR="00287151" w:rsidRPr="00FB31C3" w:rsidRDefault="006A4F7C" w:rsidP="00287151">
            <w:pPr>
              <w:jc w:val="center"/>
            </w:pPr>
            <w:r>
              <w:t>1</w:t>
            </w:r>
            <w:r w:rsidR="00287151" w:rsidRPr="00FB31C3">
              <w:t>. Комплексы процессных мероприятий</w:t>
            </w:r>
          </w:p>
        </w:tc>
      </w:tr>
      <w:tr w:rsidR="00204694" w:rsidRPr="00F51BAC" w:rsidTr="0015086D">
        <w:tc>
          <w:tcPr>
            <w:tcW w:w="15026" w:type="dxa"/>
            <w:gridSpan w:val="6"/>
            <w:tcBorders>
              <w:top w:val="single" w:sz="4" w:space="0" w:color="auto"/>
              <w:left w:val="single" w:sz="4" w:space="0" w:color="auto"/>
              <w:bottom w:val="single" w:sz="4" w:space="0" w:color="auto"/>
              <w:right w:val="single" w:sz="4" w:space="0" w:color="auto"/>
            </w:tcBorders>
          </w:tcPr>
          <w:p w:rsidR="00204694" w:rsidRPr="00FB31C3" w:rsidRDefault="006A4F7C" w:rsidP="004422FF">
            <w:pPr>
              <w:jc w:val="center"/>
            </w:pPr>
            <w:r>
              <w:t>1</w:t>
            </w:r>
            <w:r w:rsidR="00204694" w:rsidRPr="00FB31C3">
              <w:t xml:space="preserve">.1 </w:t>
            </w:r>
            <w:r w:rsidR="004422FF">
              <w:t>Комплекс процессных мероприятий «Жилищно-коммунальное хозяйство»</w:t>
            </w:r>
          </w:p>
        </w:tc>
      </w:tr>
      <w:tr w:rsidR="001F30D2" w:rsidRPr="00F51BAC" w:rsidTr="0015086D">
        <w:tc>
          <w:tcPr>
            <w:tcW w:w="15026" w:type="dxa"/>
            <w:gridSpan w:val="6"/>
            <w:tcBorders>
              <w:top w:val="single" w:sz="4" w:space="0" w:color="auto"/>
              <w:left w:val="single" w:sz="4" w:space="0" w:color="auto"/>
              <w:bottom w:val="single" w:sz="4" w:space="0" w:color="auto"/>
              <w:right w:val="single" w:sz="4" w:space="0" w:color="auto"/>
            </w:tcBorders>
          </w:tcPr>
          <w:p w:rsidR="004422FF" w:rsidRDefault="001F30D2" w:rsidP="004422FF">
            <w:pPr>
              <w:rPr>
                <w:sz w:val="28"/>
                <w:szCs w:val="28"/>
              </w:rPr>
            </w:pPr>
            <w:r w:rsidRPr="00FB31C3">
              <w:t xml:space="preserve">Ответственный за реализацию: </w:t>
            </w:r>
            <w:r w:rsidR="004422FF" w:rsidRPr="004422FF">
              <w:t xml:space="preserve">Администрация </w:t>
            </w:r>
            <w:r w:rsidR="00654030">
              <w:t>Ивановского</w:t>
            </w:r>
            <w:r w:rsidR="004422FF" w:rsidRPr="004422FF">
              <w:t xml:space="preserve"> сельского поселения (ведущий специалист    </w:t>
            </w:r>
            <w:r w:rsidR="004422FF">
              <w:t>ЖКХ</w:t>
            </w:r>
            <w:r w:rsidR="004422FF" w:rsidRPr="004422FF">
              <w:t>)</w:t>
            </w:r>
            <w:r w:rsidR="004422FF" w:rsidRPr="00B317EF">
              <w:rPr>
                <w:sz w:val="28"/>
                <w:szCs w:val="28"/>
              </w:rPr>
              <w:t>.</w:t>
            </w:r>
          </w:p>
          <w:p w:rsidR="001F30D2" w:rsidRPr="00FB31C3" w:rsidRDefault="001F30D2" w:rsidP="004422FF">
            <w:r w:rsidRPr="00FB31C3">
              <w:t>Срок реализации: 2025 - 2030 годы</w:t>
            </w:r>
          </w:p>
        </w:tc>
      </w:tr>
      <w:tr w:rsidR="004161A9" w:rsidRPr="00F51BAC" w:rsidTr="006B0C13">
        <w:tc>
          <w:tcPr>
            <w:tcW w:w="693" w:type="dxa"/>
            <w:tcBorders>
              <w:top w:val="single" w:sz="4" w:space="0" w:color="auto"/>
              <w:left w:val="single" w:sz="4" w:space="0" w:color="auto"/>
              <w:bottom w:val="single" w:sz="4" w:space="0" w:color="auto"/>
              <w:right w:val="single" w:sz="4" w:space="0" w:color="auto"/>
            </w:tcBorders>
          </w:tcPr>
          <w:p w:rsidR="004161A9" w:rsidRPr="00FB31C3" w:rsidRDefault="001320C7" w:rsidP="004161A9">
            <w:r>
              <w:t>1</w:t>
            </w:r>
            <w:r w:rsidR="004161A9" w:rsidRPr="00FB31C3">
              <w:t>.1.1</w:t>
            </w:r>
          </w:p>
        </w:tc>
        <w:tc>
          <w:tcPr>
            <w:tcW w:w="4536" w:type="dxa"/>
            <w:tcBorders>
              <w:top w:val="single" w:sz="4" w:space="0" w:color="auto"/>
              <w:left w:val="single" w:sz="4" w:space="0" w:color="auto"/>
              <w:bottom w:val="single" w:sz="4" w:space="0" w:color="auto"/>
              <w:right w:val="single" w:sz="4" w:space="0" w:color="auto"/>
            </w:tcBorders>
          </w:tcPr>
          <w:p w:rsidR="004161A9" w:rsidRPr="00FB31C3" w:rsidRDefault="004161A9" w:rsidP="00DF7670">
            <w:r>
              <w:t>С</w:t>
            </w:r>
            <w:r w:rsidRPr="00FB31C3">
              <w:t xml:space="preserve">озданы условия для повышения уровня доступности жилищно-коммунальных услуг для населения </w:t>
            </w:r>
            <w:r w:rsidR="00654030">
              <w:t>Ивановского</w:t>
            </w:r>
            <w:r w:rsidR="00DF7670">
              <w:t xml:space="preserve">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4161A9" w:rsidRPr="00FB31C3" w:rsidRDefault="004161A9" w:rsidP="004420CC">
            <w:r>
              <w:t xml:space="preserve">повышение уровня </w:t>
            </w:r>
            <w:r w:rsidRPr="00B17C37">
              <w:t xml:space="preserve">доступности жилищно-коммунальных услуг для населения </w:t>
            </w:r>
            <w:r w:rsidR="00654030">
              <w:t>Ивановского</w:t>
            </w:r>
            <w:r w:rsidR="004420CC">
              <w:t xml:space="preserve"> сельского поселения</w:t>
            </w:r>
          </w:p>
        </w:tc>
        <w:tc>
          <w:tcPr>
            <w:tcW w:w="5261" w:type="dxa"/>
            <w:gridSpan w:val="2"/>
            <w:tcBorders>
              <w:top w:val="single" w:sz="4" w:space="0" w:color="000000"/>
              <w:left w:val="single" w:sz="4" w:space="0" w:color="000000"/>
              <w:bottom w:val="single" w:sz="4" w:space="0" w:color="000000"/>
              <w:right w:val="single" w:sz="4" w:space="0" w:color="000000"/>
            </w:tcBorders>
          </w:tcPr>
          <w:p w:rsidR="004161A9" w:rsidRDefault="004161A9" w:rsidP="00DF7670">
            <w:pPr>
              <w:spacing w:line="252" w:lineRule="auto"/>
            </w:pPr>
            <w:r>
              <w:t xml:space="preserve">доля населения </w:t>
            </w:r>
            <w:r w:rsidR="00654030">
              <w:t>Ивановского</w:t>
            </w:r>
            <w:r w:rsidR="00DF7670">
              <w:t xml:space="preserve"> сельского поселения</w:t>
            </w:r>
            <w:r>
              <w:t>, обеспеченного качественными жилищно-коммунальными услугами</w:t>
            </w:r>
          </w:p>
        </w:tc>
      </w:tr>
      <w:tr w:rsidR="00F335B8" w:rsidRPr="00FB31C3" w:rsidTr="00B54548">
        <w:tc>
          <w:tcPr>
            <w:tcW w:w="15026" w:type="dxa"/>
            <w:gridSpan w:val="6"/>
            <w:tcBorders>
              <w:top w:val="single" w:sz="4" w:space="0" w:color="auto"/>
              <w:left w:val="single" w:sz="4" w:space="0" w:color="auto"/>
              <w:bottom w:val="single" w:sz="4" w:space="0" w:color="auto"/>
              <w:right w:val="single" w:sz="4" w:space="0" w:color="auto"/>
            </w:tcBorders>
          </w:tcPr>
          <w:p w:rsidR="00F335B8" w:rsidRPr="00FB31C3" w:rsidRDefault="00F335B8" w:rsidP="00DF7670">
            <w:pPr>
              <w:tabs>
                <w:tab w:val="left" w:pos="3285"/>
              </w:tabs>
              <w:jc w:val="center"/>
            </w:pPr>
            <w:r>
              <w:t>1.2</w:t>
            </w:r>
            <w:r w:rsidRPr="00FB31C3">
              <w:t xml:space="preserve"> Комплекс процессных </w:t>
            </w:r>
            <w:r w:rsidRPr="004422FF">
              <w:t>мероприятий «</w:t>
            </w:r>
            <w:r w:rsidR="004422FF" w:rsidRPr="004422FF">
              <w:t>Благоустройство территории поселения»</w:t>
            </w:r>
          </w:p>
        </w:tc>
      </w:tr>
      <w:tr w:rsidR="00F335B8" w:rsidRPr="00FB31C3" w:rsidTr="00B54548">
        <w:tc>
          <w:tcPr>
            <w:tcW w:w="15026" w:type="dxa"/>
            <w:gridSpan w:val="6"/>
            <w:tcBorders>
              <w:top w:val="single" w:sz="4" w:space="0" w:color="auto"/>
              <w:left w:val="single" w:sz="4" w:space="0" w:color="auto"/>
              <w:bottom w:val="single" w:sz="4" w:space="0" w:color="auto"/>
              <w:right w:val="single" w:sz="4" w:space="0" w:color="auto"/>
            </w:tcBorders>
          </w:tcPr>
          <w:p w:rsidR="004422FF" w:rsidRDefault="00F335B8" w:rsidP="004422FF">
            <w:pPr>
              <w:rPr>
                <w:sz w:val="28"/>
                <w:szCs w:val="28"/>
              </w:rPr>
            </w:pPr>
            <w:r w:rsidRPr="00FB31C3">
              <w:t xml:space="preserve">Ответственный за реализацию: </w:t>
            </w:r>
            <w:r w:rsidR="004422FF" w:rsidRPr="004422FF">
              <w:t xml:space="preserve">Администрация </w:t>
            </w:r>
            <w:r w:rsidR="00654030">
              <w:t>Ивановского</w:t>
            </w:r>
            <w:r w:rsidR="004422FF" w:rsidRPr="004422FF">
              <w:t xml:space="preserve"> сельского </w:t>
            </w:r>
            <w:r w:rsidR="004422FF" w:rsidRPr="008F0A4C">
              <w:t>поселения (</w:t>
            </w:r>
            <w:r w:rsidR="008F0A4C" w:rsidRPr="008F0A4C">
              <w:t>ведущий специалист (по муниципальному хозяйству) Администрации Ивановского сельского поселения</w:t>
            </w:r>
            <w:r w:rsidR="004422FF" w:rsidRPr="008F0A4C">
              <w:t>)</w:t>
            </w:r>
            <w:r w:rsidR="004422FF" w:rsidRPr="008F0A4C">
              <w:rPr>
                <w:sz w:val="28"/>
                <w:szCs w:val="28"/>
              </w:rPr>
              <w:t>.</w:t>
            </w:r>
          </w:p>
          <w:p w:rsidR="00F335B8" w:rsidRPr="00FB31C3" w:rsidRDefault="00F335B8" w:rsidP="00B54548"/>
          <w:p w:rsidR="00F335B8" w:rsidRPr="00FB31C3" w:rsidRDefault="00F335B8" w:rsidP="00B54548">
            <w:pPr>
              <w:tabs>
                <w:tab w:val="left" w:pos="3285"/>
              </w:tabs>
            </w:pPr>
            <w:r w:rsidRPr="00FB31C3">
              <w:t>Срок реализации: 2025 - 2030 годы</w:t>
            </w:r>
          </w:p>
        </w:tc>
      </w:tr>
      <w:tr w:rsidR="00DF7670" w:rsidRPr="00FB31C3" w:rsidTr="00B54548">
        <w:tc>
          <w:tcPr>
            <w:tcW w:w="693" w:type="dxa"/>
            <w:tcBorders>
              <w:top w:val="single" w:sz="4" w:space="0" w:color="auto"/>
              <w:left w:val="single" w:sz="4" w:space="0" w:color="auto"/>
              <w:bottom w:val="single" w:sz="4" w:space="0" w:color="auto"/>
              <w:right w:val="single" w:sz="4" w:space="0" w:color="auto"/>
            </w:tcBorders>
          </w:tcPr>
          <w:p w:rsidR="00DF7670" w:rsidRPr="00FB31C3" w:rsidRDefault="00DF7670" w:rsidP="00B54548">
            <w:r>
              <w:lastRenderedPageBreak/>
              <w:t>1.2</w:t>
            </w:r>
            <w:r w:rsidRPr="00FB31C3">
              <w:t>.1</w:t>
            </w:r>
          </w:p>
        </w:tc>
        <w:tc>
          <w:tcPr>
            <w:tcW w:w="4536" w:type="dxa"/>
            <w:tcBorders>
              <w:top w:val="single" w:sz="4" w:space="0" w:color="auto"/>
              <w:left w:val="single" w:sz="4" w:space="0" w:color="auto"/>
              <w:bottom w:val="single" w:sz="4" w:space="0" w:color="auto"/>
              <w:right w:val="single" w:sz="4" w:space="0" w:color="auto"/>
            </w:tcBorders>
          </w:tcPr>
          <w:p w:rsidR="00DF7670" w:rsidRPr="00FB31C3" w:rsidRDefault="00DF7670" w:rsidP="00B54548">
            <w:pPr>
              <w:tabs>
                <w:tab w:val="left" w:pos="3285"/>
              </w:tabs>
            </w:pPr>
            <w:r>
              <w:t>С</w:t>
            </w:r>
            <w:r w:rsidRPr="00FB31C3">
              <w:t xml:space="preserve">озданы условия для повышения уровня доступности жилищно-коммунальных услуг для населения </w:t>
            </w:r>
            <w:r w:rsidR="00654030">
              <w:t>Ивановского</w:t>
            </w:r>
            <w:r>
              <w:t xml:space="preserve">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DF7670" w:rsidRPr="00FB31C3" w:rsidRDefault="00DF7670" w:rsidP="009F059D">
            <w:r>
              <w:t xml:space="preserve">повышение уровня </w:t>
            </w:r>
            <w:r w:rsidRPr="00B17C37">
              <w:t xml:space="preserve">доступности жилищно-коммунальных услуг для населения </w:t>
            </w:r>
            <w:r w:rsidR="00654030">
              <w:t>Ивановского</w:t>
            </w:r>
            <w:r>
              <w:t xml:space="preserve"> сельского поселения</w:t>
            </w:r>
          </w:p>
        </w:tc>
        <w:tc>
          <w:tcPr>
            <w:tcW w:w="5261" w:type="dxa"/>
            <w:gridSpan w:val="2"/>
            <w:tcBorders>
              <w:top w:val="single" w:sz="4" w:space="0" w:color="auto"/>
              <w:left w:val="single" w:sz="4" w:space="0" w:color="auto"/>
              <w:bottom w:val="single" w:sz="4" w:space="0" w:color="auto"/>
              <w:right w:val="single" w:sz="4" w:space="0" w:color="auto"/>
            </w:tcBorders>
          </w:tcPr>
          <w:p w:rsidR="00DF7670" w:rsidRDefault="00DF7670" w:rsidP="009F059D">
            <w:pPr>
              <w:spacing w:line="252" w:lineRule="auto"/>
            </w:pPr>
            <w:r>
              <w:t xml:space="preserve">доля населения </w:t>
            </w:r>
            <w:r w:rsidR="00654030">
              <w:t>Ивановского</w:t>
            </w:r>
            <w:r>
              <w:t xml:space="preserve"> сельского поселения, обеспеченного качественными жилищно-коммунальными услугами</w:t>
            </w:r>
          </w:p>
        </w:tc>
      </w:tr>
    </w:tbl>
    <w:p w:rsidR="004422FF" w:rsidRDefault="004422FF" w:rsidP="002127C9">
      <w:pPr>
        <w:jc w:val="center"/>
        <w:rPr>
          <w:sz w:val="28"/>
          <w:szCs w:val="28"/>
        </w:rPr>
      </w:pPr>
    </w:p>
    <w:p w:rsidR="00B855F2" w:rsidRPr="00F51BAC" w:rsidRDefault="00B855F2" w:rsidP="002127C9">
      <w:pPr>
        <w:jc w:val="center"/>
        <w:rPr>
          <w:sz w:val="28"/>
          <w:szCs w:val="28"/>
        </w:rPr>
      </w:pPr>
      <w:r w:rsidRPr="00F51BAC">
        <w:rPr>
          <w:sz w:val="28"/>
          <w:szCs w:val="28"/>
        </w:rPr>
        <w:t>4. Параметры финансового обеспечения</w:t>
      </w:r>
      <w:r w:rsidR="00314F55">
        <w:rPr>
          <w:sz w:val="28"/>
          <w:szCs w:val="28"/>
        </w:rPr>
        <w:t xml:space="preserve"> </w:t>
      </w:r>
      <w:r>
        <w:rPr>
          <w:sz w:val="28"/>
          <w:szCs w:val="28"/>
        </w:rPr>
        <w:t>муниципальной</w:t>
      </w:r>
      <w:r w:rsidRPr="00F51BAC">
        <w:rPr>
          <w:sz w:val="28"/>
          <w:szCs w:val="28"/>
        </w:rPr>
        <w:t xml:space="preserve"> программы</w:t>
      </w:r>
    </w:p>
    <w:p w:rsidR="00B855F2" w:rsidRPr="00F51BAC" w:rsidRDefault="00B855F2" w:rsidP="00B855F2">
      <w:pPr>
        <w:jc w:val="both"/>
        <w:rPr>
          <w:sz w:val="28"/>
          <w:szCs w:val="28"/>
        </w:rPr>
      </w:pPr>
    </w:p>
    <w:tbl>
      <w:tblPr>
        <w:tblW w:w="15021" w:type="dxa"/>
        <w:tblInd w:w="562" w:type="dxa"/>
        <w:tblLayout w:type="fixed"/>
        <w:tblCellMar>
          <w:top w:w="102" w:type="dxa"/>
          <w:left w:w="62" w:type="dxa"/>
          <w:bottom w:w="102" w:type="dxa"/>
          <w:right w:w="62" w:type="dxa"/>
        </w:tblCellMar>
        <w:tblLook w:val="0000" w:firstRow="0" w:lastRow="0" w:firstColumn="0" w:lastColumn="0" w:noHBand="0" w:noVBand="0"/>
      </w:tblPr>
      <w:tblGrid>
        <w:gridCol w:w="704"/>
        <w:gridCol w:w="6095"/>
        <w:gridCol w:w="1985"/>
        <w:gridCol w:w="1984"/>
        <w:gridCol w:w="1985"/>
        <w:gridCol w:w="2268"/>
      </w:tblGrid>
      <w:tr w:rsidR="00B855F2" w:rsidRPr="009B55A7" w:rsidTr="0015086D">
        <w:tc>
          <w:tcPr>
            <w:tcW w:w="704" w:type="dxa"/>
            <w:vMerge w:val="restart"/>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both"/>
            </w:pPr>
            <w:r w:rsidRPr="009B55A7">
              <w:t>№</w:t>
            </w:r>
          </w:p>
          <w:p w:rsidR="00B855F2" w:rsidRPr="009B55A7" w:rsidRDefault="00B855F2" w:rsidP="0083366C">
            <w:pPr>
              <w:jc w:val="both"/>
            </w:pPr>
            <w:r w:rsidRPr="009B55A7">
              <w:t>п/п</w:t>
            </w:r>
          </w:p>
        </w:tc>
        <w:tc>
          <w:tcPr>
            <w:tcW w:w="6095" w:type="dxa"/>
            <w:vMerge w:val="restart"/>
            <w:tcBorders>
              <w:top w:val="single" w:sz="4" w:space="0" w:color="auto"/>
              <w:left w:val="single" w:sz="4" w:space="0" w:color="auto"/>
              <w:bottom w:val="single" w:sz="4" w:space="0" w:color="auto"/>
              <w:right w:val="single" w:sz="4" w:space="0" w:color="auto"/>
            </w:tcBorders>
          </w:tcPr>
          <w:p w:rsidR="00B855F2" w:rsidRPr="009B55A7" w:rsidRDefault="00B855F2" w:rsidP="001B4F6B">
            <w:pPr>
              <w:jc w:val="both"/>
            </w:pPr>
            <w:r w:rsidRPr="009B55A7">
              <w:t>Наименование муниципальной пр</w:t>
            </w:r>
            <w:r w:rsidR="001B4F6B" w:rsidRPr="009B55A7">
              <w:t xml:space="preserve">ограммы, структурного элемента, </w:t>
            </w:r>
            <w:r w:rsidRPr="009B55A7">
              <w:t>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center"/>
            </w:pPr>
            <w:r w:rsidRPr="009B55A7">
              <w:t>Объем расходов по годам реализации, (тыс. рублей)</w:t>
            </w:r>
          </w:p>
        </w:tc>
      </w:tr>
      <w:tr w:rsidR="00B855F2" w:rsidRPr="009B55A7" w:rsidTr="000B198B">
        <w:tc>
          <w:tcPr>
            <w:tcW w:w="704" w:type="dxa"/>
            <w:vMerge/>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both"/>
            </w:pPr>
          </w:p>
        </w:tc>
        <w:tc>
          <w:tcPr>
            <w:tcW w:w="6095" w:type="dxa"/>
            <w:vMerge/>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both"/>
            </w:pPr>
          </w:p>
        </w:tc>
        <w:tc>
          <w:tcPr>
            <w:tcW w:w="1985" w:type="dxa"/>
            <w:tcBorders>
              <w:top w:val="single" w:sz="4" w:space="0" w:color="auto"/>
              <w:left w:val="single" w:sz="4" w:space="0" w:color="auto"/>
              <w:bottom w:val="single" w:sz="4" w:space="0" w:color="auto"/>
              <w:right w:val="single" w:sz="4" w:space="0" w:color="auto"/>
            </w:tcBorders>
          </w:tcPr>
          <w:p w:rsidR="00B855F2" w:rsidRPr="00924AD1" w:rsidRDefault="00B855F2" w:rsidP="0083366C">
            <w:pPr>
              <w:jc w:val="center"/>
            </w:pPr>
            <w:r w:rsidRPr="00924AD1">
              <w:t>2025 год</w:t>
            </w:r>
          </w:p>
        </w:tc>
        <w:tc>
          <w:tcPr>
            <w:tcW w:w="1984" w:type="dxa"/>
            <w:tcBorders>
              <w:top w:val="single" w:sz="4" w:space="0" w:color="auto"/>
              <w:left w:val="single" w:sz="4" w:space="0" w:color="auto"/>
              <w:bottom w:val="single" w:sz="4" w:space="0" w:color="auto"/>
              <w:right w:val="single" w:sz="4" w:space="0" w:color="auto"/>
            </w:tcBorders>
          </w:tcPr>
          <w:p w:rsidR="00B855F2" w:rsidRPr="00924AD1" w:rsidRDefault="00B855F2" w:rsidP="0083366C">
            <w:pPr>
              <w:jc w:val="center"/>
            </w:pPr>
            <w:r w:rsidRPr="00924AD1">
              <w:t>2026 год</w:t>
            </w:r>
          </w:p>
        </w:tc>
        <w:tc>
          <w:tcPr>
            <w:tcW w:w="1985" w:type="dxa"/>
            <w:tcBorders>
              <w:top w:val="single" w:sz="4" w:space="0" w:color="auto"/>
              <w:left w:val="single" w:sz="4" w:space="0" w:color="auto"/>
              <w:bottom w:val="single" w:sz="4" w:space="0" w:color="auto"/>
              <w:right w:val="single" w:sz="4" w:space="0" w:color="auto"/>
            </w:tcBorders>
          </w:tcPr>
          <w:p w:rsidR="00B855F2" w:rsidRPr="00924AD1" w:rsidRDefault="00B855F2" w:rsidP="0083366C">
            <w:pPr>
              <w:jc w:val="center"/>
            </w:pPr>
            <w:r w:rsidRPr="00924AD1">
              <w:t>2027 год</w:t>
            </w:r>
          </w:p>
        </w:tc>
        <w:tc>
          <w:tcPr>
            <w:tcW w:w="2268" w:type="dxa"/>
            <w:tcBorders>
              <w:top w:val="single" w:sz="4" w:space="0" w:color="auto"/>
              <w:left w:val="single" w:sz="4" w:space="0" w:color="auto"/>
              <w:bottom w:val="single" w:sz="4" w:space="0" w:color="auto"/>
              <w:right w:val="single" w:sz="4" w:space="0" w:color="auto"/>
            </w:tcBorders>
          </w:tcPr>
          <w:p w:rsidR="00B855F2" w:rsidRPr="00924AD1" w:rsidRDefault="00B855F2" w:rsidP="0083366C">
            <w:pPr>
              <w:jc w:val="center"/>
            </w:pPr>
            <w:r w:rsidRPr="00924AD1">
              <w:t>Всего</w:t>
            </w:r>
          </w:p>
        </w:tc>
      </w:tr>
      <w:tr w:rsidR="00BC2D24" w:rsidRPr="009B55A7" w:rsidTr="00B54548">
        <w:tc>
          <w:tcPr>
            <w:tcW w:w="704" w:type="dxa"/>
            <w:vMerge w:val="restart"/>
            <w:tcBorders>
              <w:top w:val="single" w:sz="4" w:space="0" w:color="auto"/>
              <w:left w:val="single" w:sz="4" w:space="0" w:color="auto"/>
              <w:right w:val="single" w:sz="4" w:space="0" w:color="auto"/>
            </w:tcBorders>
          </w:tcPr>
          <w:p w:rsidR="00BC2D24" w:rsidRPr="009B55A7" w:rsidRDefault="00BC2D24" w:rsidP="00583170">
            <w:pPr>
              <w:jc w:val="both"/>
            </w:pPr>
            <w:r w:rsidRPr="009B55A7">
              <w:t>1.</w:t>
            </w:r>
          </w:p>
        </w:tc>
        <w:tc>
          <w:tcPr>
            <w:tcW w:w="6095" w:type="dxa"/>
            <w:tcBorders>
              <w:top w:val="single" w:sz="4" w:space="0" w:color="auto"/>
              <w:left w:val="single" w:sz="4" w:space="0" w:color="auto"/>
              <w:bottom w:val="single" w:sz="4" w:space="0" w:color="auto"/>
              <w:right w:val="single" w:sz="4" w:space="0" w:color="auto"/>
            </w:tcBorders>
          </w:tcPr>
          <w:p w:rsidR="00BC2D24" w:rsidRPr="009B55A7" w:rsidRDefault="00BC2D24" w:rsidP="00314F55">
            <w:r w:rsidRPr="009B55A7">
              <w:t xml:space="preserve">Муниципальная программа </w:t>
            </w:r>
            <w:r w:rsidR="00654030">
              <w:t>Ивановского</w:t>
            </w:r>
            <w:r>
              <w:t xml:space="preserve"> сельского поселения</w:t>
            </w:r>
            <w:r w:rsidRPr="009B55A7">
              <w:t xml:space="preserve"> «Обеспечение качественными жилищно-коммунальными услугами населения </w:t>
            </w:r>
            <w:r w:rsidR="00654030">
              <w:t>Ивановского</w:t>
            </w:r>
            <w:r>
              <w:t xml:space="preserve"> сельского поселения</w:t>
            </w:r>
            <w:r w:rsidRPr="009B55A7">
              <w:t>»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BC2D24" w:rsidRPr="00924AD1" w:rsidRDefault="00C77031" w:rsidP="00AA418C">
            <w:pPr>
              <w:jc w:val="center"/>
            </w:pPr>
            <w:r>
              <w:t>469,5</w:t>
            </w:r>
          </w:p>
        </w:tc>
        <w:tc>
          <w:tcPr>
            <w:tcW w:w="1984" w:type="dxa"/>
            <w:tcBorders>
              <w:top w:val="single" w:sz="4" w:space="0" w:color="auto"/>
              <w:left w:val="single" w:sz="4" w:space="0" w:color="auto"/>
              <w:bottom w:val="single" w:sz="4" w:space="0" w:color="auto"/>
              <w:right w:val="single" w:sz="4" w:space="0" w:color="auto"/>
            </w:tcBorders>
          </w:tcPr>
          <w:p w:rsidR="00BC2D24" w:rsidRPr="00924AD1" w:rsidRDefault="00F40968" w:rsidP="00AA418C">
            <w:pPr>
              <w:jc w:val="center"/>
            </w:pPr>
            <w:r w:rsidRPr="00924AD1">
              <w:t>100,0</w:t>
            </w:r>
          </w:p>
        </w:tc>
        <w:tc>
          <w:tcPr>
            <w:tcW w:w="1985" w:type="dxa"/>
            <w:tcBorders>
              <w:top w:val="single" w:sz="4" w:space="0" w:color="auto"/>
              <w:left w:val="single" w:sz="4" w:space="0" w:color="auto"/>
              <w:bottom w:val="single" w:sz="4" w:space="0" w:color="auto"/>
              <w:right w:val="single" w:sz="4" w:space="0" w:color="auto"/>
            </w:tcBorders>
          </w:tcPr>
          <w:p w:rsidR="00BC2D24" w:rsidRPr="00924AD1" w:rsidRDefault="00F40968" w:rsidP="00AA418C">
            <w:pPr>
              <w:jc w:val="center"/>
            </w:pPr>
            <w:r w:rsidRPr="00924AD1">
              <w:t>100,0</w:t>
            </w:r>
          </w:p>
        </w:tc>
        <w:tc>
          <w:tcPr>
            <w:tcW w:w="2268" w:type="dxa"/>
            <w:tcBorders>
              <w:top w:val="single" w:sz="4" w:space="0" w:color="auto"/>
              <w:left w:val="single" w:sz="4" w:space="0" w:color="auto"/>
              <w:bottom w:val="single" w:sz="4" w:space="0" w:color="auto"/>
              <w:right w:val="single" w:sz="4" w:space="0" w:color="auto"/>
            </w:tcBorders>
          </w:tcPr>
          <w:p w:rsidR="00BC2D24" w:rsidRPr="00924AD1" w:rsidRDefault="00C77031" w:rsidP="00AA418C">
            <w:pPr>
              <w:jc w:val="center"/>
            </w:pPr>
            <w:r>
              <w:t>669,5</w:t>
            </w:r>
          </w:p>
        </w:tc>
      </w:tr>
      <w:tr w:rsidR="00BC2D24" w:rsidRPr="009B55A7" w:rsidTr="00B54548">
        <w:tc>
          <w:tcPr>
            <w:tcW w:w="704" w:type="dxa"/>
            <w:vMerge/>
            <w:tcBorders>
              <w:left w:val="single" w:sz="4" w:space="0" w:color="auto"/>
              <w:right w:val="single" w:sz="4" w:space="0" w:color="auto"/>
            </w:tcBorders>
          </w:tcPr>
          <w:p w:rsidR="00BC2D24" w:rsidRPr="009B55A7" w:rsidRDefault="00BC2D24"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BC2D24" w:rsidRPr="009B55A7" w:rsidRDefault="00BC2D24" w:rsidP="00583170">
            <w:pPr>
              <w:jc w:val="right"/>
            </w:pPr>
            <w: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BC2D24" w:rsidRPr="00924AD1" w:rsidRDefault="00C77031" w:rsidP="00BC2D24">
            <w:pPr>
              <w:jc w:val="center"/>
            </w:pPr>
            <w:r>
              <w:t>469,5</w:t>
            </w:r>
          </w:p>
        </w:tc>
        <w:tc>
          <w:tcPr>
            <w:tcW w:w="1984" w:type="dxa"/>
            <w:tcBorders>
              <w:top w:val="single" w:sz="4" w:space="0" w:color="auto"/>
              <w:left w:val="single" w:sz="4" w:space="0" w:color="auto"/>
              <w:bottom w:val="single" w:sz="4" w:space="0" w:color="auto"/>
              <w:right w:val="single" w:sz="4" w:space="0" w:color="auto"/>
            </w:tcBorders>
          </w:tcPr>
          <w:p w:rsidR="00BC2D24" w:rsidRPr="00924AD1" w:rsidRDefault="00F40968" w:rsidP="00AA418C">
            <w:pPr>
              <w:jc w:val="center"/>
            </w:pPr>
            <w:r w:rsidRPr="00924AD1">
              <w:t>100,0</w:t>
            </w:r>
          </w:p>
        </w:tc>
        <w:tc>
          <w:tcPr>
            <w:tcW w:w="1985" w:type="dxa"/>
            <w:tcBorders>
              <w:top w:val="single" w:sz="4" w:space="0" w:color="auto"/>
              <w:left w:val="single" w:sz="4" w:space="0" w:color="auto"/>
              <w:bottom w:val="single" w:sz="4" w:space="0" w:color="auto"/>
              <w:right w:val="single" w:sz="4" w:space="0" w:color="auto"/>
            </w:tcBorders>
          </w:tcPr>
          <w:p w:rsidR="00BC2D24" w:rsidRPr="00924AD1" w:rsidRDefault="00F40968" w:rsidP="00AA418C">
            <w:pPr>
              <w:jc w:val="center"/>
            </w:pPr>
            <w:r w:rsidRPr="00924AD1">
              <w:t>100,0</w:t>
            </w:r>
          </w:p>
        </w:tc>
        <w:tc>
          <w:tcPr>
            <w:tcW w:w="2268" w:type="dxa"/>
            <w:tcBorders>
              <w:top w:val="single" w:sz="4" w:space="0" w:color="auto"/>
              <w:left w:val="single" w:sz="4" w:space="0" w:color="auto"/>
              <w:bottom w:val="single" w:sz="4" w:space="0" w:color="auto"/>
              <w:right w:val="single" w:sz="4" w:space="0" w:color="auto"/>
            </w:tcBorders>
          </w:tcPr>
          <w:p w:rsidR="00BC2D24" w:rsidRPr="00924AD1" w:rsidRDefault="00C77031" w:rsidP="00583170">
            <w:pPr>
              <w:jc w:val="center"/>
            </w:pPr>
            <w:r>
              <w:t>669,5</w:t>
            </w:r>
          </w:p>
        </w:tc>
      </w:tr>
      <w:tr w:rsidR="00DE0060" w:rsidRPr="009B55A7" w:rsidTr="00B54548">
        <w:tc>
          <w:tcPr>
            <w:tcW w:w="704" w:type="dxa"/>
            <w:vMerge/>
            <w:tcBorders>
              <w:left w:val="single" w:sz="4" w:space="0" w:color="auto"/>
              <w:bottom w:val="single" w:sz="4" w:space="0" w:color="auto"/>
              <w:right w:val="single" w:sz="4" w:space="0" w:color="auto"/>
            </w:tcBorders>
          </w:tcPr>
          <w:p w:rsidR="00DE0060" w:rsidRPr="009B55A7" w:rsidRDefault="00DE0060"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DE0060" w:rsidRPr="009B55A7" w:rsidRDefault="0033612C" w:rsidP="00583170">
            <w:pPr>
              <w:jc w:val="right"/>
              <w:rPr>
                <w:highlight w:val="yellow"/>
              </w:rPr>
            </w:pPr>
            <w:r>
              <w:t>областной бюджет</w:t>
            </w:r>
          </w:p>
        </w:tc>
        <w:tc>
          <w:tcPr>
            <w:tcW w:w="1985" w:type="dxa"/>
            <w:tcBorders>
              <w:top w:val="single" w:sz="4" w:space="0" w:color="auto"/>
              <w:left w:val="single" w:sz="4" w:space="0" w:color="auto"/>
              <w:bottom w:val="single" w:sz="4" w:space="0" w:color="auto"/>
              <w:right w:val="single" w:sz="4" w:space="0" w:color="auto"/>
            </w:tcBorders>
          </w:tcPr>
          <w:p w:rsidR="00DE0060" w:rsidRPr="00924AD1" w:rsidRDefault="00314F55" w:rsidP="009F059D">
            <w:pPr>
              <w:jc w:val="center"/>
            </w:pPr>
            <w:r w:rsidRPr="00924AD1">
              <w:t>0,0</w:t>
            </w:r>
          </w:p>
        </w:tc>
        <w:tc>
          <w:tcPr>
            <w:tcW w:w="1984" w:type="dxa"/>
            <w:tcBorders>
              <w:top w:val="single" w:sz="4" w:space="0" w:color="auto"/>
              <w:left w:val="single" w:sz="4" w:space="0" w:color="auto"/>
              <w:bottom w:val="single" w:sz="4" w:space="0" w:color="auto"/>
              <w:right w:val="single" w:sz="4" w:space="0" w:color="auto"/>
            </w:tcBorders>
          </w:tcPr>
          <w:p w:rsidR="00DE0060" w:rsidRPr="00924AD1" w:rsidRDefault="00314F55" w:rsidP="009F059D">
            <w:pPr>
              <w:jc w:val="center"/>
            </w:pPr>
            <w:r w:rsidRPr="00924AD1">
              <w:t>0,0</w:t>
            </w:r>
          </w:p>
        </w:tc>
        <w:tc>
          <w:tcPr>
            <w:tcW w:w="1985" w:type="dxa"/>
            <w:tcBorders>
              <w:top w:val="single" w:sz="4" w:space="0" w:color="auto"/>
              <w:left w:val="single" w:sz="4" w:space="0" w:color="auto"/>
              <w:bottom w:val="single" w:sz="4" w:space="0" w:color="auto"/>
              <w:right w:val="single" w:sz="4" w:space="0" w:color="auto"/>
            </w:tcBorders>
          </w:tcPr>
          <w:p w:rsidR="00DE0060" w:rsidRPr="00924AD1" w:rsidRDefault="00314F55" w:rsidP="009F059D">
            <w:pPr>
              <w:jc w:val="center"/>
            </w:pPr>
            <w:r w:rsidRPr="00924AD1">
              <w:t>0,0</w:t>
            </w:r>
          </w:p>
        </w:tc>
        <w:tc>
          <w:tcPr>
            <w:tcW w:w="2268" w:type="dxa"/>
            <w:tcBorders>
              <w:top w:val="single" w:sz="4" w:space="0" w:color="auto"/>
              <w:left w:val="single" w:sz="4" w:space="0" w:color="auto"/>
              <w:bottom w:val="single" w:sz="4" w:space="0" w:color="auto"/>
              <w:right w:val="single" w:sz="4" w:space="0" w:color="auto"/>
            </w:tcBorders>
          </w:tcPr>
          <w:p w:rsidR="00DE0060" w:rsidRPr="00924AD1" w:rsidRDefault="00314F55" w:rsidP="009F059D">
            <w:pPr>
              <w:jc w:val="center"/>
            </w:pPr>
            <w:r w:rsidRPr="00924AD1">
              <w:t>0,0</w:t>
            </w:r>
          </w:p>
        </w:tc>
      </w:tr>
      <w:tr w:rsidR="00BC2D24" w:rsidRPr="009B55A7" w:rsidTr="000B198B">
        <w:tc>
          <w:tcPr>
            <w:tcW w:w="704" w:type="dxa"/>
            <w:vMerge w:val="restart"/>
            <w:tcBorders>
              <w:top w:val="single" w:sz="4" w:space="0" w:color="auto"/>
              <w:left w:val="single" w:sz="4" w:space="0" w:color="auto"/>
              <w:bottom w:val="single" w:sz="4" w:space="0" w:color="auto"/>
              <w:right w:val="single" w:sz="4" w:space="0" w:color="auto"/>
            </w:tcBorders>
          </w:tcPr>
          <w:p w:rsidR="00BC2D24" w:rsidRPr="009B55A7" w:rsidRDefault="00BC2D24" w:rsidP="00583170">
            <w:pPr>
              <w:jc w:val="both"/>
            </w:pPr>
            <w:r w:rsidRPr="009B55A7">
              <w:t>2.</w:t>
            </w:r>
          </w:p>
        </w:tc>
        <w:tc>
          <w:tcPr>
            <w:tcW w:w="6095" w:type="dxa"/>
            <w:tcBorders>
              <w:top w:val="single" w:sz="4" w:space="0" w:color="auto"/>
              <w:left w:val="single" w:sz="4" w:space="0" w:color="auto"/>
              <w:bottom w:val="single" w:sz="4" w:space="0" w:color="auto"/>
              <w:right w:val="single" w:sz="4" w:space="0" w:color="auto"/>
            </w:tcBorders>
          </w:tcPr>
          <w:p w:rsidR="00BC2D24" w:rsidRPr="009B55A7" w:rsidRDefault="00BC2D24" w:rsidP="00583170">
            <w:r w:rsidRPr="009B55A7">
              <w:t>Комплекс процессных мероприятий «</w:t>
            </w:r>
            <w:r>
              <w:t>Жилищно-коммунальное хозяйство</w:t>
            </w:r>
            <w:r w:rsidRPr="009B55A7">
              <w:t>», в том числе:</w:t>
            </w:r>
          </w:p>
        </w:tc>
        <w:tc>
          <w:tcPr>
            <w:tcW w:w="1985" w:type="dxa"/>
            <w:tcBorders>
              <w:top w:val="single" w:sz="4" w:space="0" w:color="auto"/>
              <w:left w:val="single" w:sz="4" w:space="0" w:color="auto"/>
              <w:bottom w:val="single" w:sz="4" w:space="0" w:color="auto"/>
              <w:right w:val="single" w:sz="4" w:space="0" w:color="auto"/>
            </w:tcBorders>
          </w:tcPr>
          <w:p w:rsidR="00BC2D24" w:rsidRPr="00924AD1" w:rsidRDefault="00F40968" w:rsidP="00AA418C">
            <w:pPr>
              <w:jc w:val="center"/>
            </w:pPr>
            <w:r w:rsidRPr="00924AD1">
              <w:t>0,0</w:t>
            </w:r>
          </w:p>
        </w:tc>
        <w:tc>
          <w:tcPr>
            <w:tcW w:w="1984" w:type="dxa"/>
            <w:tcBorders>
              <w:top w:val="single" w:sz="4" w:space="0" w:color="auto"/>
              <w:left w:val="single" w:sz="4" w:space="0" w:color="auto"/>
              <w:bottom w:val="single" w:sz="4" w:space="0" w:color="auto"/>
              <w:right w:val="single" w:sz="4" w:space="0" w:color="auto"/>
            </w:tcBorders>
          </w:tcPr>
          <w:p w:rsidR="00BC2D24" w:rsidRPr="00924AD1" w:rsidRDefault="00BC2D24" w:rsidP="00AA418C">
            <w:pPr>
              <w:jc w:val="center"/>
            </w:pPr>
            <w:r w:rsidRPr="00924AD1">
              <w:t>0,0</w:t>
            </w:r>
          </w:p>
        </w:tc>
        <w:tc>
          <w:tcPr>
            <w:tcW w:w="1985" w:type="dxa"/>
            <w:tcBorders>
              <w:top w:val="single" w:sz="4" w:space="0" w:color="auto"/>
              <w:left w:val="single" w:sz="4" w:space="0" w:color="auto"/>
              <w:bottom w:val="single" w:sz="4" w:space="0" w:color="auto"/>
              <w:right w:val="single" w:sz="4" w:space="0" w:color="auto"/>
            </w:tcBorders>
          </w:tcPr>
          <w:p w:rsidR="00BC2D24" w:rsidRPr="00924AD1" w:rsidRDefault="00BC2D24" w:rsidP="00AA418C">
            <w:pPr>
              <w:jc w:val="center"/>
            </w:pPr>
            <w:r w:rsidRPr="00924AD1">
              <w:t>0,0</w:t>
            </w:r>
          </w:p>
        </w:tc>
        <w:tc>
          <w:tcPr>
            <w:tcW w:w="2268" w:type="dxa"/>
            <w:tcBorders>
              <w:top w:val="single" w:sz="4" w:space="0" w:color="auto"/>
              <w:left w:val="single" w:sz="4" w:space="0" w:color="auto"/>
              <w:bottom w:val="single" w:sz="4" w:space="0" w:color="auto"/>
              <w:right w:val="single" w:sz="4" w:space="0" w:color="auto"/>
            </w:tcBorders>
          </w:tcPr>
          <w:p w:rsidR="00BC2D24" w:rsidRPr="00924AD1" w:rsidRDefault="00F40968" w:rsidP="00AA418C">
            <w:pPr>
              <w:jc w:val="center"/>
            </w:pPr>
            <w:r w:rsidRPr="00924AD1">
              <w:t>0</w:t>
            </w:r>
            <w:r w:rsidR="00BC2D24" w:rsidRPr="00924AD1">
              <w:t>,0</w:t>
            </w:r>
          </w:p>
        </w:tc>
      </w:tr>
      <w:tr w:rsidR="0033612C" w:rsidRPr="009B55A7" w:rsidTr="000B198B">
        <w:tc>
          <w:tcPr>
            <w:tcW w:w="704" w:type="dxa"/>
            <w:vMerge/>
            <w:tcBorders>
              <w:top w:val="single" w:sz="4" w:space="0" w:color="auto"/>
              <w:left w:val="single" w:sz="4" w:space="0" w:color="auto"/>
              <w:bottom w:val="single" w:sz="4" w:space="0" w:color="auto"/>
              <w:right w:val="single" w:sz="4" w:space="0" w:color="auto"/>
            </w:tcBorders>
          </w:tcPr>
          <w:p w:rsidR="0033612C" w:rsidRPr="009B55A7" w:rsidRDefault="0033612C"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33612C" w:rsidRPr="009B55A7" w:rsidRDefault="0033612C" w:rsidP="00506D2F">
            <w:pPr>
              <w:jc w:val="right"/>
            </w:pPr>
            <w: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33612C" w:rsidRPr="00924AD1" w:rsidRDefault="00F40968" w:rsidP="009F059D">
            <w:pPr>
              <w:jc w:val="center"/>
            </w:pPr>
            <w:r w:rsidRPr="00924AD1">
              <w:t>0,0</w:t>
            </w:r>
          </w:p>
        </w:tc>
        <w:tc>
          <w:tcPr>
            <w:tcW w:w="1984" w:type="dxa"/>
            <w:tcBorders>
              <w:top w:val="single" w:sz="4" w:space="0" w:color="auto"/>
              <w:left w:val="single" w:sz="4" w:space="0" w:color="auto"/>
              <w:bottom w:val="single" w:sz="4" w:space="0" w:color="auto"/>
              <w:right w:val="single" w:sz="4" w:space="0" w:color="auto"/>
            </w:tcBorders>
          </w:tcPr>
          <w:p w:rsidR="0033612C" w:rsidRPr="00924AD1" w:rsidRDefault="0033612C" w:rsidP="009F059D">
            <w:pPr>
              <w:jc w:val="center"/>
            </w:pPr>
            <w:r w:rsidRPr="00924AD1">
              <w:t>0,0</w:t>
            </w:r>
          </w:p>
        </w:tc>
        <w:tc>
          <w:tcPr>
            <w:tcW w:w="1985" w:type="dxa"/>
            <w:tcBorders>
              <w:top w:val="single" w:sz="4" w:space="0" w:color="auto"/>
              <w:left w:val="single" w:sz="4" w:space="0" w:color="auto"/>
              <w:bottom w:val="single" w:sz="4" w:space="0" w:color="auto"/>
              <w:right w:val="single" w:sz="4" w:space="0" w:color="auto"/>
            </w:tcBorders>
          </w:tcPr>
          <w:p w:rsidR="0033612C" w:rsidRPr="00924AD1" w:rsidRDefault="0033612C" w:rsidP="009F059D">
            <w:pPr>
              <w:jc w:val="center"/>
            </w:pPr>
            <w:r w:rsidRPr="00924AD1">
              <w:t>0,0</w:t>
            </w:r>
          </w:p>
        </w:tc>
        <w:tc>
          <w:tcPr>
            <w:tcW w:w="2268" w:type="dxa"/>
            <w:tcBorders>
              <w:top w:val="single" w:sz="4" w:space="0" w:color="auto"/>
              <w:left w:val="single" w:sz="4" w:space="0" w:color="auto"/>
              <w:bottom w:val="single" w:sz="4" w:space="0" w:color="auto"/>
              <w:right w:val="single" w:sz="4" w:space="0" w:color="auto"/>
            </w:tcBorders>
          </w:tcPr>
          <w:p w:rsidR="0033612C" w:rsidRPr="00924AD1" w:rsidRDefault="00F40968" w:rsidP="009F059D">
            <w:pPr>
              <w:jc w:val="center"/>
            </w:pPr>
            <w:r w:rsidRPr="00924AD1">
              <w:t>0</w:t>
            </w:r>
            <w:r w:rsidR="0033612C" w:rsidRPr="00924AD1">
              <w:t>,0</w:t>
            </w:r>
          </w:p>
        </w:tc>
      </w:tr>
      <w:tr w:rsidR="0033612C" w:rsidRPr="009B55A7" w:rsidTr="000B198B">
        <w:tc>
          <w:tcPr>
            <w:tcW w:w="704" w:type="dxa"/>
            <w:vMerge/>
            <w:tcBorders>
              <w:top w:val="single" w:sz="4" w:space="0" w:color="auto"/>
              <w:left w:val="single" w:sz="4" w:space="0" w:color="auto"/>
              <w:bottom w:val="single" w:sz="4" w:space="0" w:color="auto"/>
              <w:right w:val="single" w:sz="4" w:space="0" w:color="auto"/>
            </w:tcBorders>
          </w:tcPr>
          <w:p w:rsidR="0033612C" w:rsidRPr="009B55A7" w:rsidRDefault="0033612C"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33612C" w:rsidRPr="009B55A7" w:rsidRDefault="0033612C" w:rsidP="00506D2F">
            <w:pPr>
              <w:jc w:val="right"/>
              <w:rPr>
                <w:highlight w:val="yellow"/>
              </w:rPr>
            </w:pPr>
            <w:r>
              <w:t>областной бюджет</w:t>
            </w:r>
          </w:p>
        </w:tc>
        <w:tc>
          <w:tcPr>
            <w:tcW w:w="1985" w:type="dxa"/>
            <w:tcBorders>
              <w:top w:val="single" w:sz="4" w:space="0" w:color="auto"/>
              <w:left w:val="single" w:sz="4" w:space="0" w:color="auto"/>
              <w:bottom w:val="single" w:sz="4" w:space="0" w:color="auto"/>
              <w:right w:val="single" w:sz="4" w:space="0" w:color="auto"/>
            </w:tcBorders>
          </w:tcPr>
          <w:p w:rsidR="0033612C" w:rsidRPr="00924AD1" w:rsidRDefault="0033612C" w:rsidP="00583170">
            <w:pPr>
              <w:jc w:val="center"/>
              <w:rPr>
                <w:i/>
              </w:rPr>
            </w:pPr>
            <w:r w:rsidRPr="00924AD1">
              <w:rPr>
                <w:i/>
              </w:rPr>
              <w:t>-</w:t>
            </w:r>
          </w:p>
        </w:tc>
        <w:tc>
          <w:tcPr>
            <w:tcW w:w="1984" w:type="dxa"/>
            <w:tcBorders>
              <w:top w:val="single" w:sz="4" w:space="0" w:color="auto"/>
              <w:left w:val="single" w:sz="4" w:space="0" w:color="auto"/>
              <w:bottom w:val="single" w:sz="4" w:space="0" w:color="auto"/>
              <w:right w:val="single" w:sz="4" w:space="0" w:color="auto"/>
            </w:tcBorders>
          </w:tcPr>
          <w:p w:rsidR="0033612C" w:rsidRPr="00924AD1" w:rsidRDefault="0033612C" w:rsidP="00583170">
            <w:pPr>
              <w:jc w:val="center"/>
              <w:rPr>
                <w:i/>
              </w:rPr>
            </w:pPr>
            <w:r w:rsidRPr="00924AD1">
              <w:rPr>
                <w:i/>
              </w:rPr>
              <w:t>-</w:t>
            </w:r>
          </w:p>
        </w:tc>
        <w:tc>
          <w:tcPr>
            <w:tcW w:w="1985" w:type="dxa"/>
            <w:tcBorders>
              <w:top w:val="single" w:sz="4" w:space="0" w:color="auto"/>
              <w:left w:val="single" w:sz="4" w:space="0" w:color="auto"/>
              <w:bottom w:val="single" w:sz="4" w:space="0" w:color="auto"/>
              <w:right w:val="single" w:sz="4" w:space="0" w:color="auto"/>
            </w:tcBorders>
          </w:tcPr>
          <w:p w:rsidR="0033612C" w:rsidRPr="00924AD1" w:rsidRDefault="0033612C" w:rsidP="00583170">
            <w:pPr>
              <w:jc w:val="center"/>
              <w:rPr>
                <w:i/>
              </w:rPr>
            </w:pPr>
            <w:r w:rsidRPr="00924AD1">
              <w:rPr>
                <w:i/>
              </w:rPr>
              <w:t>-</w:t>
            </w:r>
          </w:p>
        </w:tc>
        <w:tc>
          <w:tcPr>
            <w:tcW w:w="2268" w:type="dxa"/>
            <w:tcBorders>
              <w:top w:val="single" w:sz="4" w:space="0" w:color="auto"/>
              <w:left w:val="single" w:sz="4" w:space="0" w:color="auto"/>
              <w:bottom w:val="single" w:sz="4" w:space="0" w:color="auto"/>
              <w:right w:val="single" w:sz="4" w:space="0" w:color="auto"/>
            </w:tcBorders>
          </w:tcPr>
          <w:p w:rsidR="0033612C" w:rsidRPr="00924AD1" w:rsidRDefault="0033612C" w:rsidP="00583170">
            <w:pPr>
              <w:jc w:val="center"/>
              <w:rPr>
                <w:i/>
              </w:rPr>
            </w:pPr>
            <w:r w:rsidRPr="00924AD1">
              <w:rPr>
                <w:i/>
              </w:rPr>
              <w:t>-</w:t>
            </w:r>
          </w:p>
        </w:tc>
      </w:tr>
      <w:tr w:rsidR="00BC2D24" w:rsidRPr="009B55A7" w:rsidTr="00B54548">
        <w:tc>
          <w:tcPr>
            <w:tcW w:w="704" w:type="dxa"/>
            <w:vMerge w:val="restart"/>
            <w:tcBorders>
              <w:top w:val="single" w:sz="4" w:space="0" w:color="auto"/>
              <w:left w:val="single" w:sz="4" w:space="0" w:color="auto"/>
              <w:right w:val="single" w:sz="4" w:space="0" w:color="auto"/>
            </w:tcBorders>
          </w:tcPr>
          <w:p w:rsidR="00BC2D24" w:rsidRPr="009B55A7" w:rsidRDefault="00BC2D24" w:rsidP="00583170">
            <w:pPr>
              <w:jc w:val="both"/>
            </w:pPr>
            <w:r w:rsidRPr="009B55A7">
              <w:t>3.</w:t>
            </w:r>
          </w:p>
        </w:tc>
        <w:tc>
          <w:tcPr>
            <w:tcW w:w="6095" w:type="dxa"/>
            <w:tcBorders>
              <w:top w:val="single" w:sz="4" w:space="0" w:color="auto"/>
              <w:left w:val="single" w:sz="4" w:space="0" w:color="auto"/>
              <w:bottom w:val="single" w:sz="4" w:space="0" w:color="auto"/>
              <w:right w:val="single" w:sz="4" w:space="0" w:color="auto"/>
            </w:tcBorders>
          </w:tcPr>
          <w:p w:rsidR="00BC2D24" w:rsidRPr="009B55A7" w:rsidRDefault="00BC2D24" w:rsidP="00AE6591">
            <w:r w:rsidRPr="009B55A7">
              <w:t>Комплекс процессных мероприятий «</w:t>
            </w:r>
            <w:r w:rsidRPr="004422FF">
              <w:t>Благоустройство территории поселения</w:t>
            </w:r>
            <w:r w:rsidRPr="009B55A7">
              <w:t>», в том числе:</w:t>
            </w:r>
          </w:p>
        </w:tc>
        <w:tc>
          <w:tcPr>
            <w:tcW w:w="1985" w:type="dxa"/>
            <w:tcBorders>
              <w:top w:val="single" w:sz="4" w:space="0" w:color="auto"/>
              <w:left w:val="single" w:sz="4" w:space="0" w:color="auto"/>
              <w:bottom w:val="single" w:sz="4" w:space="0" w:color="auto"/>
              <w:right w:val="single" w:sz="4" w:space="0" w:color="auto"/>
            </w:tcBorders>
          </w:tcPr>
          <w:p w:rsidR="00BC2D24" w:rsidRPr="00924AD1" w:rsidRDefault="00C77031" w:rsidP="00AA418C">
            <w:pPr>
              <w:jc w:val="center"/>
            </w:pPr>
            <w:r>
              <w:t>469,5</w:t>
            </w:r>
          </w:p>
        </w:tc>
        <w:tc>
          <w:tcPr>
            <w:tcW w:w="1984" w:type="dxa"/>
            <w:tcBorders>
              <w:top w:val="single" w:sz="4" w:space="0" w:color="auto"/>
              <w:left w:val="single" w:sz="4" w:space="0" w:color="auto"/>
              <w:bottom w:val="single" w:sz="4" w:space="0" w:color="auto"/>
              <w:right w:val="single" w:sz="4" w:space="0" w:color="auto"/>
            </w:tcBorders>
          </w:tcPr>
          <w:p w:rsidR="00BC2D24" w:rsidRPr="00924AD1" w:rsidRDefault="00F40968" w:rsidP="00AA418C">
            <w:pPr>
              <w:jc w:val="center"/>
            </w:pPr>
            <w:r w:rsidRPr="00924AD1">
              <w:t>100,0</w:t>
            </w:r>
          </w:p>
        </w:tc>
        <w:tc>
          <w:tcPr>
            <w:tcW w:w="1985" w:type="dxa"/>
            <w:tcBorders>
              <w:top w:val="single" w:sz="4" w:space="0" w:color="auto"/>
              <w:left w:val="single" w:sz="4" w:space="0" w:color="auto"/>
              <w:bottom w:val="single" w:sz="4" w:space="0" w:color="auto"/>
              <w:right w:val="single" w:sz="4" w:space="0" w:color="auto"/>
            </w:tcBorders>
          </w:tcPr>
          <w:p w:rsidR="00BC2D24" w:rsidRPr="00924AD1" w:rsidRDefault="00F40968" w:rsidP="00AA418C">
            <w:pPr>
              <w:jc w:val="center"/>
            </w:pPr>
            <w:r w:rsidRPr="00924AD1">
              <w:t>100,0</w:t>
            </w:r>
          </w:p>
        </w:tc>
        <w:tc>
          <w:tcPr>
            <w:tcW w:w="2268" w:type="dxa"/>
            <w:tcBorders>
              <w:top w:val="single" w:sz="4" w:space="0" w:color="auto"/>
              <w:left w:val="single" w:sz="4" w:space="0" w:color="auto"/>
              <w:bottom w:val="single" w:sz="4" w:space="0" w:color="auto"/>
              <w:right w:val="single" w:sz="4" w:space="0" w:color="auto"/>
            </w:tcBorders>
          </w:tcPr>
          <w:p w:rsidR="00BC2D24" w:rsidRPr="00924AD1" w:rsidRDefault="00C77031" w:rsidP="00AA418C">
            <w:pPr>
              <w:jc w:val="center"/>
            </w:pPr>
            <w:r>
              <w:t>669,5</w:t>
            </w:r>
          </w:p>
        </w:tc>
      </w:tr>
      <w:tr w:rsidR="0033612C" w:rsidRPr="009B55A7" w:rsidTr="00B54548">
        <w:tc>
          <w:tcPr>
            <w:tcW w:w="704" w:type="dxa"/>
            <w:vMerge/>
            <w:tcBorders>
              <w:left w:val="single" w:sz="4" w:space="0" w:color="auto"/>
              <w:right w:val="single" w:sz="4" w:space="0" w:color="auto"/>
            </w:tcBorders>
          </w:tcPr>
          <w:p w:rsidR="0033612C" w:rsidRPr="009B55A7" w:rsidRDefault="0033612C" w:rsidP="00BA15A1">
            <w:pPr>
              <w:jc w:val="both"/>
            </w:pPr>
          </w:p>
        </w:tc>
        <w:tc>
          <w:tcPr>
            <w:tcW w:w="6095" w:type="dxa"/>
            <w:tcBorders>
              <w:top w:val="single" w:sz="4" w:space="0" w:color="auto"/>
              <w:left w:val="single" w:sz="4" w:space="0" w:color="auto"/>
              <w:bottom w:val="single" w:sz="4" w:space="0" w:color="auto"/>
              <w:right w:val="single" w:sz="4" w:space="0" w:color="auto"/>
            </w:tcBorders>
          </w:tcPr>
          <w:p w:rsidR="0033612C" w:rsidRPr="009B55A7" w:rsidRDefault="0033612C" w:rsidP="00506D2F">
            <w:pPr>
              <w:jc w:val="right"/>
            </w:pPr>
            <w: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33612C" w:rsidRPr="00924AD1" w:rsidRDefault="00C77031" w:rsidP="00BC2D24">
            <w:pPr>
              <w:jc w:val="center"/>
            </w:pPr>
            <w:r>
              <w:t>469,5</w:t>
            </w:r>
          </w:p>
        </w:tc>
        <w:tc>
          <w:tcPr>
            <w:tcW w:w="1984" w:type="dxa"/>
            <w:tcBorders>
              <w:top w:val="single" w:sz="4" w:space="0" w:color="auto"/>
              <w:left w:val="single" w:sz="4" w:space="0" w:color="auto"/>
              <w:bottom w:val="single" w:sz="4" w:space="0" w:color="auto"/>
              <w:right w:val="single" w:sz="4" w:space="0" w:color="auto"/>
            </w:tcBorders>
          </w:tcPr>
          <w:p w:rsidR="0033612C" w:rsidRPr="00924AD1" w:rsidRDefault="00F40968" w:rsidP="00BC2D24">
            <w:pPr>
              <w:jc w:val="center"/>
            </w:pPr>
            <w:r w:rsidRPr="00924AD1">
              <w:t>100,0</w:t>
            </w:r>
          </w:p>
        </w:tc>
        <w:tc>
          <w:tcPr>
            <w:tcW w:w="1985" w:type="dxa"/>
            <w:tcBorders>
              <w:top w:val="single" w:sz="4" w:space="0" w:color="auto"/>
              <w:left w:val="single" w:sz="4" w:space="0" w:color="auto"/>
              <w:bottom w:val="single" w:sz="4" w:space="0" w:color="auto"/>
              <w:right w:val="single" w:sz="4" w:space="0" w:color="auto"/>
            </w:tcBorders>
          </w:tcPr>
          <w:p w:rsidR="0033612C" w:rsidRPr="00924AD1" w:rsidRDefault="00F40968" w:rsidP="00BC2D24">
            <w:pPr>
              <w:jc w:val="center"/>
            </w:pPr>
            <w:r w:rsidRPr="00924AD1">
              <w:t>100,0</w:t>
            </w:r>
          </w:p>
        </w:tc>
        <w:tc>
          <w:tcPr>
            <w:tcW w:w="2268" w:type="dxa"/>
            <w:tcBorders>
              <w:top w:val="single" w:sz="4" w:space="0" w:color="auto"/>
              <w:left w:val="single" w:sz="4" w:space="0" w:color="auto"/>
              <w:bottom w:val="single" w:sz="4" w:space="0" w:color="auto"/>
              <w:right w:val="single" w:sz="4" w:space="0" w:color="auto"/>
            </w:tcBorders>
          </w:tcPr>
          <w:p w:rsidR="0033612C" w:rsidRPr="00924AD1" w:rsidRDefault="00C77031" w:rsidP="00BC2D24">
            <w:pPr>
              <w:jc w:val="center"/>
            </w:pPr>
            <w:r>
              <w:t>669,5</w:t>
            </w:r>
          </w:p>
        </w:tc>
      </w:tr>
      <w:tr w:rsidR="0033612C" w:rsidRPr="009B55A7" w:rsidTr="00DE0060">
        <w:tc>
          <w:tcPr>
            <w:tcW w:w="704" w:type="dxa"/>
            <w:vMerge/>
            <w:tcBorders>
              <w:left w:val="single" w:sz="4" w:space="0" w:color="auto"/>
              <w:bottom w:val="single" w:sz="4" w:space="0" w:color="auto"/>
              <w:right w:val="single" w:sz="4" w:space="0" w:color="auto"/>
            </w:tcBorders>
          </w:tcPr>
          <w:p w:rsidR="0033612C" w:rsidRPr="009B55A7" w:rsidRDefault="0033612C" w:rsidP="00BA15A1">
            <w:pPr>
              <w:jc w:val="both"/>
            </w:pPr>
          </w:p>
        </w:tc>
        <w:tc>
          <w:tcPr>
            <w:tcW w:w="6095" w:type="dxa"/>
            <w:tcBorders>
              <w:top w:val="single" w:sz="4" w:space="0" w:color="auto"/>
              <w:left w:val="single" w:sz="4" w:space="0" w:color="auto"/>
              <w:bottom w:val="single" w:sz="4" w:space="0" w:color="auto"/>
              <w:right w:val="single" w:sz="4" w:space="0" w:color="auto"/>
            </w:tcBorders>
          </w:tcPr>
          <w:p w:rsidR="0033612C" w:rsidRPr="009B55A7" w:rsidRDefault="0033612C" w:rsidP="00506D2F">
            <w:pPr>
              <w:jc w:val="right"/>
              <w:rPr>
                <w:highlight w:val="yellow"/>
              </w:rPr>
            </w:pPr>
            <w:r>
              <w:t>областной бюджет</w:t>
            </w:r>
          </w:p>
        </w:tc>
        <w:tc>
          <w:tcPr>
            <w:tcW w:w="1985" w:type="dxa"/>
            <w:tcBorders>
              <w:top w:val="single" w:sz="4" w:space="0" w:color="auto"/>
              <w:left w:val="single" w:sz="4" w:space="0" w:color="auto"/>
              <w:bottom w:val="single" w:sz="4" w:space="0" w:color="auto"/>
              <w:right w:val="single" w:sz="4" w:space="0" w:color="auto"/>
            </w:tcBorders>
          </w:tcPr>
          <w:p w:rsidR="0033612C" w:rsidRPr="00924AD1" w:rsidRDefault="0033612C" w:rsidP="00BA15A1">
            <w:pPr>
              <w:jc w:val="center"/>
            </w:pPr>
            <w:r w:rsidRPr="00924AD1">
              <w:t>0,0</w:t>
            </w:r>
          </w:p>
        </w:tc>
        <w:tc>
          <w:tcPr>
            <w:tcW w:w="1984" w:type="dxa"/>
            <w:tcBorders>
              <w:top w:val="single" w:sz="4" w:space="0" w:color="auto"/>
              <w:left w:val="single" w:sz="4" w:space="0" w:color="auto"/>
              <w:bottom w:val="single" w:sz="4" w:space="0" w:color="auto"/>
              <w:right w:val="single" w:sz="4" w:space="0" w:color="auto"/>
            </w:tcBorders>
          </w:tcPr>
          <w:p w:rsidR="0033612C" w:rsidRPr="00924AD1" w:rsidRDefault="0033612C" w:rsidP="00BA15A1">
            <w:pPr>
              <w:jc w:val="center"/>
            </w:pPr>
            <w:r w:rsidRPr="00924AD1">
              <w:t>0,0</w:t>
            </w:r>
          </w:p>
        </w:tc>
        <w:tc>
          <w:tcPr>
            <w:tcW w:w="1985" w:type="dxa"/>
            <w:tcBorders>
              <w:top w:val="single" w:sz="4" w:space="0" w:color="auto"/>
              <w:left w:val="single" w:sz="4" w:space="0" w:color="auto"/>
              <w:bottom w:val="single" w:sz="4" w:space="0" w:color="auto"/>
              <w:right w:val="single" w:sz="4" w:space="0" w:color="auto"/>
            </w:tcBorders>
          </w:tcPr>
          <w:p w:rsidR="0033612C" w:rsidRPr="00924AD1" w:rsidRDefault="0033612C" w:rsidP="00BA15A1">
            <w:pPr>
              <w:jc w:val="center"/>
            </w:pPr>
            <w:r w:rsidRPr="00924AD1">
              <w:t>0,0</w:t>
            </w:r>
          </w:p>
        </w:tc>
        <w:tc>
          <w:tcPr>
            <w:tcW w:w="2268" w:type="dxa"/>
            <w:tcBorders>
              <w:top w:val="single" w:sz="4" w:space="0" w:color="auto"/>
              <w:left w:val="single" w:sz="4" w:space="0" w:color="auto"/>
              <w:bottom w:val="single" w:sz="4" w:space="0" w:color="auto"/>
              <w:right w:val="single" w:sz="4" w:space="0" w:color="auto"/>
            </w:tcBorders>
          </w:tcPr>
          <w:p w:rsidR="0033612C" w:rsidRPr="00924AD1" w:rsidRDefault="0033612C" w:rsidP="00BA15A1">
            <w:pPr>
              <w:jc w:val="center"/>
            </w:pPr>
            <w:r w:rsidRPr="00924AD1">
              <w:t>0,0</w:t>
            </w:r>
          </w:p>
        </w:tc>
      </w:tr>
    </w:tbl>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D6032C" w:rsidRPr="00EC1072" w:rsidRDefault="00D6032C" w:rsidP="00D6032C">
      <w:pPr>
        <w:jc w:val="center"/>
        <w:rPr>
          <w:rFonts w:cs="Arial"/>
          <w:bCs/>
          <w:sz w:val="28"/>
          <w:szCs w:val="28"/>
        </w:rPr>
      </w:pPr>
      <w:r w:rsidRPr="00EC1072">
        <w:rPr>
          <w:rFonts w:cs="Arial"/>
          <w:bCs/>
          <w:sz w:val="28"/>
          <w:szCs w:val="28"/>
          <w:lang w:val="en-US"/>
        </w:rPr>
        <w:t>I</w:t>
      </w:r>
      <w:r w:rsidR="0033612C">
        <w:rPr>
          <w:rFonts w:cs="Arial"/>
          <w:bCs/>
          <w:sz w:val="28"/>
          <w:szCs w:val="28"/>
          <w:lang w:val="en-US"/>
        </w:rPr>
        <w:t>II</w:t>
      </w:r>
      <w:r w:rsidRPr="00EC1072">
        <w:rPr>
          <w:rFonts w:cs="Arial"/>
          <w:bCs/>
          <w:sz w:val="28"/>
          <w:szCs w:val="28"/>
        </w:rPr>
        <w:t>. ПАСПОРТ</w:t>
      </w:r>
    </w:p>
    <w:p w:rsidR="004E5C42" w:rsidRPr="00EC1072" w:rsidRDefault="004E5C42" w:rsidP="004E5C42">
      <w:pPr>
        <w:jc w:val="center"/>
        <w:rPr>
          <w:rFonts w:cs="Arial"/>
          <w:bCs/>
          <w:sz w:val="28"/>
          <w:szCs w:val="28"/>
        </w:rPr>
      </w:pPr>
    </w:p>
    <w:p w:rsidR="00D6032C" w:rsidRPr="00EC1072" w:rsidRDefault="00D6032C" w:rsidP="00D6032C">
      <w:pPr>
        <w:jc w:val="center"/>
        <w:rPr>
          <w:sz w:val="28"/>
          <w:szCs w:val="28"/>
        </w:rPr>
      </w:pPr>
      <w:r w:rsidRPr="00EC1072">
        <w:rPr>
          <w:sz w:val="28"/>
          <w:szCs w:val="28"/>
        </w:rPr>
        <w:t xml:space="preserve">комплекса процессных мероприятий </w:t>
      </w:r>
    </w:p>
    <w:p w:rsidR="00D6032C" w:rsidRPr="0033612C" w:rsidRDefault="00D6032C" w:rsidP="00D6032C">
      <w:pPr>
        <w:jc w:val="center"/>
        <w:rPr>
          <w:sz w:val="28"/>
          <w:szCs w:val="28"/>
        </w:rPr>
      </w:pPr>
      <w:r w:rsidRPr="0033612C">
        <w:rPr>
          <w:sz w:val="28"/>
          <w:szCs w:val="28"/>
        </w:rPr>
        <w:t>«</w:t>
      </w:r>
      <w:r w:rsidR="0033612C" w:rsidRPr="0033612C">
        <w:rPr>
          <w:sz w:val="28"/>
          <w:szCs w:val="28"/>
        </w:rPr>
        <w:t>Жилищно-коммунальное хозяйство</w:t>
      </w:r>
      <w:r w:rsidRPr="0033612C">
        <w:rPr>
          <w:sz w:val="28"/>
          <w:szCs w:val="28"/>
        </w:rPr>
        <w:t>»</w:t>
      </w:r>
    </w:p>
    <w:p w:rsidR="00D6032C" w:rsidRDefault="00D6032C" w:rsidP="00D6032C">
      <w:pPr>
        <w:jc w:val="both"/>
        <w:rPr>
          <w:sz w:val="28"/>
          <w:szCs w:val="28"/>
        </w:rPr>
      </w:pPr>
    </w:p>
    <w:p w:rsidR="00D6032C" w:rsidRPr="00836090" w:rsidRDefault="00D6032C" w:rsidP="00D6032C">
      <w:pPr>
        <w:jc w:val="both"/>
        <w:rPr>
          <w:sz w:val="28"/>
          <w:szCs w:val="28"/>
        </w:rPr>
      </w:pPr>
      <w:r w:rsidRPr="00836090">
        <w:rPr>
          <w:sz w:val="28"/>
          <w:szCs w:val="28"/>
        </w:rPr>
        <w:t>1. Основные положения</w:t>
      </w:r>
    </w:p>
    <w:p w:rsidR="00D6032C" w:rsidRPr="00836090" w:rsidRDefault="00D6032C" w:rsidP="00D6032C">
      <w:pPr>
        <w:jc w:val="both"/>
        <w:rPr>
          <w:sz w:val="28"/>
          <w:szCs w:val="28"/>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D6032C" w:rsidRPr="00836090" w:rsidTr="009F059D">
        <w:tc>
          <w:tcPr>
            <w:tcW w:w="566" w:type="dxa"/>
          </w:tcPr>
          <w:p w:rsidR="00D6032C" w:rsidRPr="00836090" w:rsidRDefault="00D6032C" w:rsidP="009F059D">
            <w:pPr>
              <w:jc w:val="both"/>
              <w:rPr>
                <w:sz w:val="28"/>
                <w:szCs w:val="28"/>
              </w:rPr>
            </w:pPr>
            <w:r w:rsidRPr="00836090">
              <w:rPr>
                <w:sz w:val="28"/>
                <w:szCs w:val="28"/>
              </w:rPr>
              <w:t>1.1.</w:t>
            </w:r>
          </w:p>
        </w:tc>
        <w:tc>
          <w:tcPr>
            <w:tcW w:w="3829" w:type="dxa"/>
          </w:tcPr>
          <w:p w:rsidR="00D6032C" w:rsidRPr="00836090" w:rsidRDefault="00D6032C" w:rsidP="009F059D">
            <w:pPr>
              <w:jc w:val="both"/>
              <w:rPr>
                <w:sz w:val="28"/>
                <w:szCs w:val="28"/>
              </w:rPr>
            </w:pPr>
            <w:r w:rsidRPr="00836090">
              <w:rPr>
                <w:sz w:val="28"/>
                <w:szCs w:val="28"/>
              </w:rPr>
              <w:t xml:space="preserve">Ответственный за разработку и реализацию </w:t>
            </w:r>
            <w:r>
              <w:rPr>
                <w:sz w:val="28"/>
                <w:szCs w:val="28"/>
              </w:rPr>
              <w:t>к</w:t>
            </w:r>
            <w:r w:rsidRPr="0015086D">
              <w:rPr>
                <w:sz w:val="28"/>
                <w:szCs w:val="28"/>
              </w:rPr>
              <w:t>омплекс</w:t>
            </w:r>
            <w:r>
              <w:rPr>
                <w:sz w:val="28"/>
                <w:szCs w:val="28"/>
              </w:rPr>
              <w:t>а</w:t>
            </w:r>
            <w:r w:rsidRPr="0015086D">
              <w:rPr>
                <w:sz w:val="28"/>
                <w:szCs w:val="28"/>
              </w:rPr>
              <w:t xml:space="preserve"> процессных мероприятий </w:t>
            </w:r>
            <w:r w:rsidRPr="0033612C">
              <w:rPr>
                <w:sz w:val="28"/>
                <w:szCs w:val="28"/>
              </w:rPr>
              <w:t>«</w:t>
            </w:r>
            <w:r w:rsidR="0033612C" w:rsidRPr="0033612C">
              <w:rPr>
                <w:sz w:val="28"/>
                <w:szCs w:val="28"/>
              </w:rPr>
              <w:t>Жилищно-коммунальное хозяйство</w:t>
            </w:r>
            <w:r w:rsidRPr="0033612C">
              <w:rPr>
                <w:sz w:val="28"/>
                <w:szCs w:val="28"/>
              </w:rPr>
              <w:t xml:space="preserve">» </w:t>
            </w:r>
            <w:r w:rsidRPr="00836090">
              <w:rPr>
                <w:sz w:val="28"/>
                <w:szCs w:val="28"/>
              </w:rPr>
              <w:t>(далее также в настоящем разделе - комплекс процессных мероприятий)</w:t>
            </w:r>
          </w:p>
        </w:tc>
        <w:tc>
          <w:tcPr>
            <w:tcW w:w="850" w:type="dxa"/>
          </w:tcPr>
          <w:p w:rsidR="00D6032C" w:rsidRPr="00836090" w:rsidRDefault="00D6032C" w:rsidP="009F059D">
            <w:pPr>
              <w:jc w:val="center"/>
              <w:rPr>
                <w:sz w:val="28"/>
                <w:szCs w:val="28"/>
              </w:rPr>
            </w:pPr>
            <w:r w:rsidRPr="00836090">
              <w:rPr>
                <w:sz w:val="28"/>
                <w:szCs w:val="28"/>
              </w:rPr>
              <w:t>-</w:t>
            </w:r>
          </w:p>
        </w:tc>
        <w:tc>
          <w:tcPr>
            <w:tcW w:w="9214" w:type="dxa"/>
          </w:tcPr>
          <w:p w:rsidR="00D6032C" w:rsidRPr="00AA418C" w:rsidRDefault="00D6032C" w:rsidP="009F059D">
            <w:pPr>
              <w:jc w:val="both"/>
              <w:rPr>
                <w:sz w:val="28"/>
                <w:szCs w:val="28"/>
              </w:rPr>
            </w:pPr>
            <w:r w:rsidRPr="00AA418C">
              <w:rPr>
                <w:sz w:val="28"/>
                <w:szCs w:val="28"/>
              </w:rPr>
              <w:t>Администраци</w:t>
            </w:r>
            <w:r w:rsidR="00AA418C" w:rsidRPr="00AA418C">
              <w:rPr>
                <w:sz w:val="28"/>
                <w:szCs w:val="28"/>
              </w:rPr>
              <w:t>я</w:t>
            </w:r>
            <w:r w:rsidRPr="00AA418C">
              <w:rPr>
                <w:sz w:val="28"/>
                <w:szCs w:val="28"/>
              </w:rPr>
              <w:t xml:space="preserve"> </w:t>
            </w:r>
            <w:r w:rsidR="00654030" w:rsidRPr="00AA418C">
              <w:rPr>
                <w:sz w:val="28"/>
                <w:szCs w:val="28"/>
              </w:rPr>
              <w:t>Ивановского</w:t>
            </w:r>
            <w:r w:rsidR="00EC1072" w:rsidRPr="00AA418C">
              <w:rPr>
                <w:sz w:val="28"/>
                <w:szCs w:val="28"/>
              </w:rPr>
              <w:t xml:space="preserve"> сельского поселения</w:t>
            </w:r>
          </w:p>
          <w:p w:rsidR="00D6032C" w:rsidRPr="00AA418C" w:rsidRDefault="00AA418C" w:rsidP="00EC1072">
            <w:pPr>
              <w:jc w:val="both"/>
              <w:rPr>
                <w:sz w:val="28"/>
                <w:szCs w:val="28"/>
                <w:highlight w:val="lightGray"/>
              </w:rPr>
            </w:pPr>
            <w:r>
              <w:rPr>
                <w:sz w:val="28"/>
                <w:szCs w:val="28"/>
              </w:rPr>
              <w:t>ведущий специалист</w:t>
            </w:r>
            <w:r w:rsidRPr="0015086D">
              <w:rPr>
                <w:sz w:val="28"/>
                <w:szCs w:val="28"/>
              </w:rPr>
              <w:t xml:space="preserve"> </w:t>
            </w:r>
            <w:r>
              <w:rPr>
                <w:sz w:val="28"/>
                <w:szCs w:val="28"/>
              </w:rPr>
              <w:t xml:space="preserve">(по муниципальному хозяйству) </w:t>
            </w:r>
            <w:r w:rsidRPr="0015086D">
              <w:rPr>
                <w:sz w:val="28"/>
                <w:szCs w:val="28"/>
              </w:rPr>
              <w:t xml:space="preserve">Администрации </w:t>
            </w:r>
            <w:r>
              <w:rPr>
                <w:sz w:val="28"/>
                <w:szCs w:val="28"/>
              </w:rPr>
              <w:t>Ивановского сельского поселения</w:t>
            </w:r>
            <w:r w:rsidRPr="00836090">
              <w:rPr>
                <w:sz w:val="28"/>
                <w:szCs w:val="28"/>
              </w:rPr>
              <w:t>)</w:t>
            </w:r>
          </w:p>
        </w:tc>
      </w:tr>
      <w:tr w:rsidR="00D6032C" w:rsidRPr="00836090" w:rsidTr="009F059D">
        <w:tc>
          <w:tcPr>
            <w:tcW w:w="566" w:type="dxa"/>
          </w:tcPr>
          <w:p w:rsidR="00D6032C" w:rsidRPr="00836090" w:rsidRDefault="00D6032C" w:rsidP="009F059D">
            <w:pPr>
              <w:jc w:val="both"/>
              <w:rPr>
                <w:sz w:val="28"/>
                <w:szCs w:val="28"/>
              </w:rPr>
            </w:pPr>
            <w:r w:rsidRPr="00836090">
              <w:rPr>
                <w:sz w:val="28"/>
                <w:szCs w:val="28"/>
              </w:rPr>
              <w:t>1.2.</w:t>
            </w:r>
          </w:p>
        </w:tc>
        <w:tc>
          <w:tcPr>
            <w:tcW w:w="3829" w:type="dxa"/>
          </w:tcPr>
          <w:p w:rsidR="00D6032C" w:rsidRPr="00836090" w:rsidRDefault="00D6032C" w:rsidP="00EC1072">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r w:rsidR="00654030">
              <w:rPr>
                <w:sz w:val="28"/>
                <w:szCs w:val="28"/>
              </w:rPr>
              <w:t>Ивановского</w:t>
            </w:r>
            <w:r w:rsidR="00EC1072">
              <w:rPr>
                <w:sz w:val="28"/>
                <w:szCs w:val="28"/>
              </w:rPr>
              <w:t xml:space="preserve"> сельского поселения</w:t>
            </w:r>
          </w:p>
        </w:tc>
        <w:tc>
          <w:tcPr>
            <w:tcW w:w="850" w:type="dxa"/>
          </w:tcPr>
          <w:p w:rsidR="00D6032C" w:rsidRPr="00836090" w:rsidRDefault="00D6032C" w:rsidP="009F059D">
            <w:pPr>
              <w:jc w:val="center"/>
              <w:rPr>
                <w:sz w:val="28"/>
                <w:szCs w:val="28"/>
              </w:rPr>
            </w:pPr>
            <w:r w:rsidRPr="00836090">
              <w:rPr>
                <w:sz w:val="28"/>
                <w:szCs w:val="28"/>
              </w:rPr>
              <w:t>-</w:t>
            </w:r>
          </w:p>
        </w:tc>
        <w:tc>
          <w:tcPr>
            <w:tcW w:w="9214" w:type="dxa"/>
          </w:tcPr>
          <w:p w:rsidR="00D6032C" w:rsidRPr="00836090" w:rsidRDefault="00D6032C" w:rsidP="00EC1072">
            <w:pPr>
              <w:jc w:val="both"/>
              <w:rPr>
                <w:sz w:val="28"/>
                <w:szCs w:val="28"/>
              </w:rPr>
            </w:pPr>
            <w:r>
              <w:rPr>
                <w:sz w:val="28"/>
                <w:szCs w:val="28"/>
              </w:rPr>
              <w:t>м</w:t>
            </w:r>
            <w:r w:rsidRPr="00690622">
              <w:rPr>
                <w:sz w:val="28"/>
                <w:szCs w:val="28"/>
              </w:rPr>
              <w:t xml:space="preserve">униципальная программа </w:t>
            </w:r>
            <w:r w:rsidR="00654030">
              <w:rPr>
                <w:sz w:val="28"/>
                <w:szCs w:val="28"/>
              </w:rPr>
              <w:t>Ивановского</w:t>
            </w:r>
            <w:r w:rsidR="00EC1072">
              <w:rPr>
                <w:sz w:val="28"/>
                <w:szCs w:val="28"/>
              </w:rPr>
              <w:t xml:space="preserve"> сельского поселения</w:t>
            </w:r>
            <w:r w:rsidRPr="00690622">
              <w:rPr>
                <w:sz w:val="28"/>
                <w:szCs w:val="28"/>
              </w:rPr>
              <w:t xml:space="preserve"> «Обеспечение качественными жилищно-коммунальными услугами населения </w:t>
            </w:r>
            <w:r w:rsidR="00654030">
              <w:rPr>
                <w:sz w:val="28"/>
                <w:szCs w:val="28"/>
              </w:rPr>
              <w:t>Ивановского</w:t>
            </w:r>
            <w:r w:rsidR="00EC1072">
              <w:rPr>
                <w:sz w:val="28"/>
                <w:szCs w:val="28"/>
              </w:rPr>
              <w:t xml:space="preserve"> сельского поселения</w:t>
            </w:r>
            <w:r w:rsidRPr="00690622">
              <w:rPr>
                <w:sz w:val="28"/>
                <w:szCs w:val="28"/>
              </w:rPr>
              <w:t>»</w:t>
            </w:r>
          </w:p>
        </w:tc>
      </w:tr>
    </w:tbl>
    <w:p w:rsidR="00D6032C" w:rsidRDefault="00D6032C" w:rsidP="00D6032C">
      <w:pPr>
        <w:rPr>
          <w:sz w:val="28"/>
          <w:szCs w:val="28"/>
        </w:rPr>
      </w:pPr>
    </w:p>
    <w:p w:rsidR="00D6032C" w:rsidRDefault="00D6032C" w:rsidP="00D6032C">
      <w:pPr>
        <w:jc w:val="center"/>
        <w:rPr>
          <w:sz w:val="28"/>
          <w:szCs w:val="28"/>
        </w:rPr>
      </w:pPr>
    </w:p>
    <w:p w:rsidR="00D6032C" w:rsidRDefault="00D6032C" w:rsidP="00D6032C">
      <w:pPr>
        <w:jc w:val="center"/>
        <w:rPr>
          <w:sz w:val="28"/>
          <w:szCs w:val="28"/>
        </w:rPr>
      </w:pPr>
    </w:p>
    <w:p w:rsidR="00D6032C" w:rsidRPr="00065C07" w:rsidRDefault="00D6032C" w:rsidP="00D6032C">
      <w:pPr>
        <w:jc w:val="center"/>
        <w:rPr>
          <w:sz w:val="28"/>
          <w:szCs w:val="28"/>
        </w:rPr>
      </w:pPr>
      <w:r w:rsidRPr="00065C07">
        <w:rPr>
          <w:sz w:val="28"/>
          <w:szCs w:val="28"/>
        </w:rPr>
        <w:t>2. Показатели комплекса процессных мероприятий</w:t>
      </w:r>
    </w:p>
    <w:p w:rsidR="00D6032C" w:rsidRPr="00065C07" w:rsidRDefault="00D6032C" w:rsidP="00D6032C">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1994"/>
        <w:gridCol w:w="2265"/>
        <w:gridCol w:w="1212"/>
        <w:gridCol w:w="1177"/>
        <w:gridCol w:w="1040"/>
        <w:gridCol w:w="826"/>
        <w:gridCol w:w="718"/>
        <w:gridCol w:w="718"/>
        <w:gridCol w:w="718"/>
        <w:gridCol w:w="919"/>
        <w:gridCol w:w="1994"/>
        <w:gridCol w:w="1831"/>
      </w:tblGrid>
      <w:tr w:rsidR="00D6032C" w:rsidRPr="008075FC" w:rsidTr="009F059D">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w:t>
            </w:r>
          </w:p>
          <w:p w:rsidR="00D6032C" w:rsidRPr="008075FC" w:rsidRDefault="00D6032C" w:rsidP="009F059D">
            <w:pPr>
              <w:jc w:val="center"/>
            </w:pPr>
            <w:r w:rsidRPr="008075FC">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Информационная система</w:t>
            </w:r>
          </w:p>
        </w:tc>
      </w:tr>
      <w:tr w:rsidR="00D6032C" w:rsidRPr="008075FC" w:rsidTr="009F059D">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2025</w:t>
            </w:r>
          </w:p>
          <w:p w:rsidR="00D6032C" w:rsidRPr="008075FC" w:rsidRDefault="00D6032C" w:rsidP="009F059D">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2026</w:t>
            </w:r>
          </w:p>
          <w:p w:rsidR="00D6032C" w:rsidRPr="008075FC" w:rsidRDefault="00D6032C" w:rsidP="009F059D">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2027</w:t>
            </w:r>
          </w:p>
          <w:p w:rsidR="00D6032C" w:rsidRPr="008075FC" w:rsidRDefault="00D6032C" w:rsidP="009F059D">
            <w:pPr>
              <w:jc w:val="center"/>
            </w:pPr>
            <w:r w:rsidRPr="008075FC">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2030 год (справ</w:t>
            </w:r>
            <w:r w:rsidRPr="008075FC">
              <w:lastRenderedPageBreak/>
              <w:t>очно)</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r>
      <w:tr w:rsidR="00D6032C" w:rsidRPr="008075FC" w:rsidTr="009F059D">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lastRenderedPageBreak/>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13</w:t>
            </w:r>
          </w:p>
        </w:tc>
      </w:tr>
      <w:tr w:rsidR="00D6032C" w:rsidRPr="008075FC" w:rsidTr="009F059D">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EC1072">
            <w:pPr>
              <w:jc w:val="center"/>
            </w:pPr>
            <w:r w:rsidRPr="008075FC">
              <w:t xml:space="preserve">1. Задача комплекса процессных мероприятий «Созданы условия для повышения уровня доступности жилищно-коммунальных услуг для населения </w:t>
            </w:r>
            <w:r w:rsidR="00654030">
              <w:t>Ивановского</w:t>
            </w:r>
            <w:r w:rsidR="00EC1072">
              <w:t xml:space="preserve"> сельского поселения</w:t>
            </w:r>
            <w:r w:rsidRPr="008075FC">
              <w:t>»</w:t>
            </w:r>
          </w:p>
        </w:tc>
      </w:tr>
      <w:tr w:rsidR="00D6032C" w:rsidRPr="008075FC" w:rsidTr="009F059D">
        <w:trPr>
          <w:trHeight w:val="5608"/>
        </w:trPr>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166797" w:rsidP="00166797">
            <w:r w:rsidRPr="009F2351">
              <w:rPr>
                <w:rFonts w:cs="Arial"/>
                <w:bCs/>
              </w:rPr>
              <w:t xml:space="preserve">Количество </w:t>
            </w:r>
            <w:r>
              <w:rPr>
                <w:rFonts w:cs="Arial"/>
                <w:bCs/>
              </w:rPr>
              <w:t xml:space="preserve">заключенных муниципальных контрактов с подрядными организациями в области жилищно-коммунального хозяйства на территории </w:t>
            </w:r>
            <w:r w:rsidR="00654030">
              <w:rPr>
                <w:rFonts w:cs="Arial"/>
                <w:bCs/>
              </w:rPr>
              <w:t>Ивановского</w:t>
            </w:r>
            <w:r>
              <w:rPr>
                <w:rFonts w:cs="Arial"/>
                <w:bCs/>
              </w:rPr>
              <w:t xml:space="preserve"> сельского поселения  с Администрацией </w:t>
            </w:r>
            <w:r w:rsidR="00654030">
              <w:rPr>
                <w:rFonts w:cs="Arial"/>
                <w:bCs/>
              </w:rPr>
              <w:t>Ивановского</w:t>
            </w:r>
            <w:r>
              <w:rPr>
                <w:rFonts w:cs="Arial"/>
                <w:bCs/>
              </w:rPr>
              <w:t xml:space="preserve"> 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EC1072" w:rsidP="009F059D">
            <w:pPr>
              <w:jc w:val="center"/>
            </w:pPr>
            <w: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D80CC5">
            <w:pPr>
              <w:jc w:val="center"/>
            </w:pPr>
            <w:r w:rsidRPr="008075FC">
              <w:t>202</w:t>
            </w:r>
            <w:r w:rsidR="00D80CC5">
              <w:t>4</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EC1072" w:rsidP="009F059D">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EC1072" w:rsidP="009F059D">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EC1072" w:rsidP="009F059D">
            <w:pPr>
              <w:jc w:val="center"/>
            </w:pPr>
            <w:r>
              <w:t>1</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EC1072" w:rsidP="009F059D">
            <w:pPr>
              <w:jc w:val="center"/>
            </w:pPr>
            <w: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F0A4C" w:rsidRDefault="00D6032C" w:rsidP="00AA418C">
            <w:pPr>
              <w:jc w:val="center"/>
            </w:pPr>
            <w:r w:rsidRPr="008F0A4C">
              <w:t>Администраци</w:t>
            </w:r>
            <w:r w:rsidR="00AA418C" w:rsidRPr="008F0A4C">
              <w:t>я</w:t>
            </w:r>
            <w:r w:rsidRPr="008F0A4C">
              <w:t xml:space="preserve"> </w:t>
            </w:r>
            <w:r w:rsidR="00654030" w:rsidRPr="008F0A4C">
              <w:t>Ивановского</w:t>
            </w:r>
            <w:r w:rsidR="00EC1072" w:rsidRPr="008F0A4C">
              <w:t xml:space="preserve"> сельского поселения</w:t>
            </w:r>
            <w:r w:rsidR="00166797" w:rsidRPr="008F0A4C">
              <w:t xml:space="preserve"> (</w:t>
            </w:r>
            <w:r w:rsidR="00AA418C" w:rsidRPr="008F0A4C">
              <w:t>ведущий специалист (по муниципальному хозяйству) Администрации Ивановского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p>
        </w:tc>
      </w:tr>
    </w:tbl>
    <w:p w:rsidR="00D6032C" w:rsidRDefault="00D6032C" w:rsidP="00D6032C">
      <w:pPr>
        <w:jc w:val="both"/>
        <w:rPr>
          <w:sz w:val="18"/>
        </w:rPr>
      </w:pPr>
    </w:p>
    <w:p w:rsidR="00D6032C" w:rsidRPr="007223B9" w:rsidRDefault="00D6032C" w:rsidP="00D6032C">
      <w:pPr>
        <w:jc w:val="both"/>
        <w:rPr>
          <w:sz w:val="18"/>
        </w:rPr>
      </w:pPr>
      <w:r w:rsidRPr="007223B9">
        <w:rPr>
          <w:sz w:val="18"/>
        </w:rPr>
        <w:t>Примечание.</w:t>
      </w:r>
    </w:p>
    <w:p w:rsidR="00D6032C" w:rsidRPr="007223B9" w:rsidRDefault="00D6032C" w:rsidP="00D6032C">
      <w:pPr>
        <w:jc w:val="both"/>
        <w:rPr>
          <w:sz w:val="18"/>
        </w:rPr>
      </w:pPr>
      <w:r w:rsidRPr="007223B9">
        <w:rPr>
          <w:sz w:val="18"/>
        </w:rPr>
        <w:t>Используемые сокращения:</w:t>
      </w:r>
    </w:p>
    <w:p w:rsidR="00D6032C" w:rsidRPr="007907B4" w:rsidRDefault="00D6032C" w:rsidP="00D6032C">
      <w:pPr>
        <w:jc w:val="both"/>
        <w:rPr>
          <w:sz w:val="18"/>
        </w:rPr>
      </w:pPr>
      <w:r w:rsidRPr="007223B9">
        <w:rPr>
          <w:sz w:val="18"/>
        </w:rPr>
        <w:t xml:space="preserve">МП - муниципальная программа;ОКЕИ - Общероссийский </w:t>
      </w:r>
      <w:hyperlink r:id="rId14" w:history="1">
        <w:r w:rsidRPr="007223B9">
          <w:rPr>
            <w:rStyle w:val="af8"/>
            <w:sz w:val="18"/>
          </w:rPr>
          <w:t>классификатор</w:t>
        </w:r>
      </w:hyperlink>
      <w:r w:rsidRPr="007223B9">
        <w:rPr>
          <w:sz w:val="18"/>
        </w:rPr>
        <w:t xml:space="preserve"> единиц измерения</w:t>
      </w:r>
      <w:r w:rsidRPr="00BD3034">
        <w:rPr>
          <w:sz w:val="28"/>
          <w:szCs w:val="28"/>
        </w:rPr>
        <w:t>.</w:t>
      </w:r>
    </w:p>
    <w:p w:rsidR="00D6032C" w:rsidRDefault="00D6032C" w:rsidP="00D6032C">
      <w:pPr>
        <w:jc w:val="center"/>
        <w:rPr>
          <w:sz w:val="28"/>
          <w:szCs w:val="28"/>
        </w:rPr>
      </w:pPr>
    </w:p>
    <w:p w:rsidR="00D6032C" w:rsidRDefault="00D6032C" w:rsidP="00D6032C">
      <w:pPr>
        <w:jc w:val="center"/>
        <w:rPr>
          <w:sz w:val="28"/>
          <w:szCs w:val="28"/>
        </w:rPr>
      </w:pPr>
    </w:p>
    <w:p w:rsidR="00D6032C" w:rsidRDefault="00D6032C" w:rsidP="00D6032C">
      <w:pPr>
        <w:jc w:val="center"/>
        <w:rPr>
          <w:sz w:val="28"/>
          <w:szCs w:val="28"/>
        </w:rPr>
      </w:pPr>
    </w:p>
    <w:p w:rsidR="00D6032C" w:rsidRPr="00C77863" w:rsidRDefault="00D6032C" w:rsidP="00D6032C">
      <w:pPr>
        <w:jc w:val="center"/>
        <w:rPr>
          <w:sz w:val="18"/>
        </w:rPr>
      </w:pPr>
      <w:r w:rsidRPr="000742FF">
        <w:rPr>
          <w:sz w:val="28"/>
          <w:szCs w:val="28"/>
        </w:rPr>
        <w:t>3. Перечень мероприятий (результатов) комплекса процессных мероприятий</w:t>
      </w:r>
    </w:p>
    <w:p w:rsidR="00D6032C" w:rsidRPr="000742FF" w:rsidRDefault="00D6032C" w:rsidP="00D6032C">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763"/>
        <w:gridCol w:w="1546"/>
        <w:gridCol w:w="4848"/>
        <w:gridCol w:w="1292"/>
        <w:gridCol w:w="1137"/>
        <w:gridCol w:w="701"/>
        <w:gridCol w:w="696"/>
        <w:gridCol w:w="696"/>
        <w:gridCol w:w="696"/>
      </w:tblGrid>
      <w:tr w:rsidR="00D6032C" w:rsidRPr="007055C4" w:rsidTr="00166797">
        <w:tc>
          <w:tcPr>
            <w:tcW w:w="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w:t>
            </w:r>
          </w:p>
          <w:p w:rsidR="00D6032C" w:rsidRPr="007055C4" w:rsidRDefault="00D6032C" w:rsidP="009F059D">
            <w:pPr>
              <w:jc w:val="center"/>
              <w:rPr>
                <w:szCs w:val="28"/>
              </w:rPr>
            </w:pPr>
            <w:r w:rsidRPr="007055C4">
              <w:rPr>
                <w:szCs w:val="28"/>
              </w:rPr>
              <w:t>п/п</w:t>
            </w:r>
          </w:p>
        </w:tc>
        <w:tc>
          <w:tcPr>
            <w:tcW w:w="11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Наименование</w:t>
            </w:r>
          </w:p>
          <w:p w:rsidR="00D6032C" w:rsidRPr="007055C4" w:rsidRDefault="00D6032C" w:rsidP="009F059D">
            <w:pPr>
              <w:jc w:val="center"/>
              <w:rPr>
                <w:szCs w:val="28"/>
              </w:rPr>
            </w:pPr>
            <w:r w:rsidRPr="007055C4">
              <w:rPr>
                <w:szCs w:val="28"/>
              </w:rPr>
              <w:t>мероприятия (результата)</w:t>
            </w:r>
          </w:p>
        </w:tc>
        <w:tc>
          <w:tcPr>
            <w:tcW w:w="48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Тип мероприятия (результата)</w:t>
            </w:r>
          </w:p>
        </w:tc>
        <w:tc>
          <w:tcPr>
            <w:tcW w:w="152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Характеристика мероприятия (результата)</w:t>
            </w:r>
          </w:p>
        </w:tc>
        <w:tc>
          <w:tcPr>
            <w:tcW w:w="40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 xml:space="preserve">Единица измерения (по </w:t>
            </w:r>
            <w:r w:rsidRPr="007055C4">
              <w:rPr>
                <w:szCs w:val="28"/>
              </w:rPr>
              <w:lastRenderedPageBreak/>
              <w:t>ОКЕИ)</w:t>
            </w:r>
          </w:p>
        </w:tc>
        <w:tc>
          <w:tcPr>
            <w:tcW w:w="5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lastRenderedPageBreak/>
              <w:t>Базовое значение</w:t>
            </w:r>
          </w:p>
        </w:tc>
        <w:tc>
          <w:tcPr>
            <w:tcW w:w="65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Значение результата по годам реализации</w:t>
            </w:r>
          </w:p>
        </w:tc>
      </w:tr>
      <w:tr w:rsidR="00D6032C" w:rsidRPr="007055C4" w:rsidTr="00166797">
        <w:tc>
          <w:tcPr>
            <w:tcW w:w="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p>
        </w:tc>
        <w:tc>
          <w:tcPr>
            <w:tcW w:w="11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p>
        </w:tc>
        <w:tc>
          <w:tcPr>
            <w:tcW w:w="48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p>
        </w:tc>
        <w:tc>
          <w:tcPr>
            <w:tcW w:w="152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p>
        </w:tc>
        <w:tc>
          <w:tcPr>
            <w:tcW w:w="40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значение</w:t>
            </w:r>
          </w:p>
        </w:tc>
        <w:tc>
          <w:tcPr>
            <w:tcW w:w="2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год</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Pr>
                <w:szCs w:val="28"/>
              </w:rPr>
              <w:t>2025</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Pr>
                <w:szCs w:val="28"/>
              </w:rPr>
              <w:t>2026</w:t>
            </w:r>
          </w:p>
          <w:p w:rsidR="00D6032C" w:rsidRPr="007055C4" w:rsidRDefault="00D6032C" w:rsidP="009F059D">
            <w:pPr>
              <w:jc w:val="both"/>
              <w:rPr>
                <w:szCs w:val="28"/>
              </w:rPr>
            </w:pP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Pr>
                <w:szCs w:val="28"/>
              </w:rPr>
              <w:t>2027</w:t>
            </w:r>
          </w:p>
          <w:p w:rsidR="00D6032C" w:rsidRPr="007055C4" w:rsidRDefault="00D6032C" w:rsidP="009F059D">
            <w:pPr>
              <w:jc w:val="both"/>
              <w:rPr>
                <w:szCs w:val="28"/>
              </w:rPr>
            </w:pPr>
          </w:p>
        </w:tc>
      </w:tr>
      <w:tr w:rsidR="00D6032C" w:rsidRPr="007055C4" w:rsidTr="00166797">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lastRenderedPageBreak/>
              <w:t>1</w:t>
            </w:r>
          </w:p>
        </w:tc>
        <w:tc>
          <w:tcPr>
            <w:tcW w:w="11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2</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3</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4</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5</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6</w:t>
            </w:r>
          </w:p>
        </w:tc>
        <w:tc>
          <w:tcPr>
            <w:tcW w:w="2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7</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8</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9</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10</w:t>
            </w:r>
          </w:p>
        </w:tc>
      </w:tr>
      <w:tr w:rsidR="00D6032C" w:rsidRPr="007055C4" w:rsidTr="009F059D">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Default="00D6032C" w:rsidP="009F059D">
            <w:pPr>
              <w:jc w:val="center"/>
              <w:rPr>
                <w:szCs w:val="28"/>
              </w:rPr>
            </w:pPr>
            <w:r w:rsidRPr="007055C4">
              <w:rPr>
                <w:szCs w:val="28"/>
              </w:rPr>
              <w:t>1. Задача комплекса процессных мероприятий «Созданы условия для повышения уровня доступности </w:t>
            </w:r>
          </w:p>
          <w:p w:rsidR="00D6032C" w:rsidRPr="007055C4" w:rsidRDefault="00D6032C" w:rsidP="00EC1072">
            <w:pPr>
              <w:jc w:val="center"/>
              <w:rPr>
                <w:szCs w:val="28"/>
              </w:rPr>
            </w:pPr>
            <w:r w:rsidRPr="007055C4">
              <w:rPr>
                <w:szCs w:val="28"/>
              </w:rPr>
              <w:t xml:space="preserve">жилищно-коммунальных услуг для населения </w:t>
            </w:r>
            <w:r w:rsidR="00654030">
              <w:rPr>
                <w:szCs w:val="28"/>
              </w:rPr>
              <w:t>Ивановского</w:t>
            </w:r>
            <w:r w:rsidR="00EC1072">
              <w:rPr>
                <w:szCs w:val="28"/>
              </w:rPr>
              <w:t xml:space="preserve"> сельского поселения</w:t>
            </w:r>
            <w:r w:rsidRPr="007055C4">
              <w:rPr>
                <w:szCs w:val="28"/>
              </w:rPr>
              <w:t>»</w:t>
            </w:r>
          </w:p>
        </w:tc>
      </w:tr>
      <w:tr w:rsidR="00166797" w:rsidRPr="007055C4" w:rsidTr="00166797">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Pr="007055C4" w:rsidRDefault="00166797" w:rsidP="009F059D">
            <w:pPr>
              <w:jc w:val="both"/>
              <w:rPr>
                <w:szCs w:val="28"/>
              </w:rPr>
            </w:pPr>
            <w:r w:rsidRPr="007055C4">
              <w:rPr>
                <w:szCs w:val="28"/>
              </w:rPr>
              <w:t>1.1.</w:t>
            </w:r>
          </w:p>
        </w:tc>
        <w:tc>
          <w:tcPr>
            <w:tcW w:w="11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Pr="00166797" w:rsidRDefault="00166797" w:rsidP="00166797">
            <w:pPr>
              <w:pStyle w:val="afffff3"/>
              <w:jc w:val="both"/>
              <w:rPr>
                <w:rFonts w:ascii="Times New Roman" w:hAnsi="Times New Roman"/>
                <w:szCs w:val="28"/>
              </w:rPr>
            </w:pPr>
            <w:r w:rsidRPr="00166797">
              <w:rPr>
                <w:rFonts w:ascii="Times New Roman" w:hAnsi="Times New Roman"/>
                <w:szCs w:val="28"/>
              </w:rPr>
              <w:t>Мероприятие (результат) «</w:t>
            </w:r>
            <w:r w:rsidRPr="00166797">
              <w:rPr>
                <w:rFonts w:ascii="Times New Roman" w:hAnsi="Times New Roman"/>
                <w:sz w:val="24"/>
                <w:szCs w:val="24"/>
              </w:rPr>
              <w:t>Содержание, текущий ремонт объектов коммунальной инфраструктуры»</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Pr="007055C4" w:rsidRDefault="00166797" w:rsidP="009F059D">
            <w:pPr>
              <w:jc w:val="both"/>
              <w:rPr>
                <w:szCs w:val="28"/>
              </w:rPr>
            </w:pPr>
            <w:r w:rsidRPr="007055C4">
              <w:rPr>
                <w:szCs w:val="28"/>
              </w:rP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Pr="007055C4" w:rsidRDefault="00166797" w:rsidP="00166797">
            <w:pPr>
              <w:rPr>
                <w:szCs w:val="28"/>
              </w:rPr>
            </w:pPr>
            <w:r w:rsidRPr="00F962A9">
              <w:rPr>
                <w:rFonts w:cs="Arial"/>
                <w:bCs/>
                <w:szCs w:val="28"/>
              </w:rPr>
              <w:t xml:space="preserve">количество </w:t>
            </w:r>
            <w:r>
              <w:rPr>
                <w:rFonts w:cs="Arial"/>
                <w:bCs/>
                <w:szCs w:val="28"/>
              </w:rPr>
              <w:t>населенных пунктов</w:t>
            </w:r>
            <w:r w:rsidRPr="00F962A9">
              <w:rPr>
                <w:rFonts w:cs="Arial"/>
                <w:bCs/>
                <w:szCs w:val="28"/>
              </w:rPr>
              <w:t xml:space="preserve">, в которых реализованы мероприятия, направленные на </w:t>
            </w:r>
            <w:r>
              <w:rPr>
                <w:rFonts w:cs="Arial"/>
                <w:bCs/>
                <w:szCs w:val="28"/>
              </w:rPr>
              <w:t>с</w:t>
            </w:r>
            <w:r w:rsidRPr="00166797">
              <w:t>одержание, текущий ремонт объектов коммунальной инфраструктуры</w:t>
            </w:r>
            <w:r w:rsidRPr="00F962A9">
              <w:rPr>
                <w:rFonts w:cs="Arial"/>
                <w:bCs/>
                <w:szCs w:val="28"/>
              </w:rPr>
              <w:t xml:space="preserve"> </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Pr="007055C4" w:rsidRDefault="00166797" w:rsidP="009F059D">
            <w:pPr>
              <w:jc w:val="center"/>
              <w:rPr>
                <w:szCs w:val="28"/>
              </w:rPr>
            </w:pPr>
            <w:r w:rsidRPr="007055C4">
              <w:rPr>
                <w:szCs w:val="28"/>
              </w:rPr>
              <w:t>единиц</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Pr="007055C4" w:rsidRDefault="00166797" w:rsidP="009F059D">
            <w:pPr>
              <w:jc w:val="center"/>
              <w:rPr>
                <w:szCs w:val="28"/>
              </w:rPr>
            </w:pPr>
            <w:r>
              <w:rPr>
                <w:szCs w:val="28"/>
              </w:rPr>
              <w:t>2</w:t>
            </w:r>
          </w:p>
        </w:tc>
        <w:tc>
          <w:tcPr>
            <w:tcW w:w="2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Pr="007055C4" w:rsidRDefault="00166797" w:rsidP="00D80CC5">
            <w:pPr>
              <w:jc w:val="center"/>
              <w:rPr>
                <w:szCs w:val="28"/>
              </w:rPr>
            </w:pPr>
            <w:r w:rsidRPr="007055C4">
              <w:rPr>
                <w:szCs w:val="28"/>
              </w:rPr>
              <w:t>202</w:t>
            </w:r>
            <w:r w:rsidR="00D80CC5">
              <w:rPr>
                <w:szCs w:val="28"/>
              </w:rPr>
              <w:t>4</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Default="00166797">
            <w:r w:rsidRPr="00333C64">
              <w:rPr>
                <w:szCs w:val="28"/>
              </w:rPr>
              <w:t>2</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Default="00166797">
            <w:r w:rsidRPr="00333C64">
              <w:rPr>
                <w:szCs w:val="28"/>
              </w:rPr>
              <w:t>2</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Default="00166797">
            <w:r w:rsidRPr="00333C64">
              <w:rPr>
                <w:szCs w:val="28"/>
              </w:rPr>
              <w:t>2</w:t>
            </w:r>
          </w:p>
        </w:tc>
      </w:tr>
      <w:tr w:rsidR="00166797" w:rsidRPr="007055C4" w:rsidTr="00166797">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Pr="007055C4" w:rsidRDefault="00166797" w:rsidP="009F059D">
            <w:pPr>
              <w:jc w:val="both"/>
              <w:rPr>
                <w:szCs w:val="28"/>
              </w:rPr>
            </w:pPr>
            <w:r>
              <w:rPr>
                <w:szCs w:val="28"/>
              </w:rPr>
              <w:t>1.2.</w:t>
            </w:r>
          </w:p>
        </w:tc>
        <w:tc>
          <w:tcPr>
            <w:tcW w:w="11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Default="00166797" w:rsidP="00EC1072">
            <w:pPr>
              <w:rPr>
                <w:szCs w:val="28"/>
              </w:rPr>
            </w:pPr>
            <w:r>
              <w:rPr>
                <w:szCs w:val="28"/>
              </w:rPr>
              <w:t>Мероприятие (результат)</w:t>
            </w:r>
          </w:p>
          <w:p w:rsidR="00166797" w:rsidRPr="008A122B" w:rsidRDefault="00166797" w:rsidP="00EC1072">
            <w:pPr>
              <w:rPr>
                <w:szCs w:val="28"/>
              </w:rPr>
            </w:pPr>
            <w:r>
              <w:rPr>
                <w:szCs w:val="28"/>
              </w:rPr>
              <w:t>«</w:t>
            </w:r>
            <w:r w:rsidRPr="00166797">
              <w:t xml:space="preserve">Финансовое обеспечение иных расходов бюджета </w:t>
            </w:r>
            <w:r w:rsidR="00654030">
              <w:rPr>
                <w:color w:val="000000"/>
              </w:rPr>
              <w:t>Ивановского</w:t>
            </w:r>
            <w:r w:rsidRPr="00166797">
              <w:rPr>
                <w:color w:val="000000"/>
              </w:rPr>
              <w:t xml:space="preserve"> сельского поселения</w:t>
            </w:r>
            <w:r w:rsidRPr="00166797">
              <w:t xml:space="preserve"> Сальского района»</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Pr="007055C4" w:rsidRDefault="00166797" w:rsidP="009F059D">
            <w:pPr>
              <w:jc w:val="both"/>
              <w:rPr>
                <w:szCs w:val="28"/>
              </w:rPr>
            </w:pPr>
            <w:r w:rsidRPr="007055C4">
              <w:rPr>
                <w:szCs w:val="28"/>
              </w:rP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Pr="007055C4" w:rsidRDefault="00166797" w:rsidP="009F059D">
            <w:pPr>
              <w:rPr>
                <w:szCs w:val="28"/>
              </w:rPr>
            </w:pPr>
            <w:r w:rsidRPr="00F962A9">
              <w:rPr>
                <w:rFonts w:cs="Arial"/>
                <w:bCs/>
                <w:szCs w:val="28"/>
              </w:rPr>
              <w:t xml:space="preserve">количество </w:t>
            </w:r>
            <w:r>
              <w:rPr>
                <w:rFonts w:cs="Arial"/>
                <w:bCs/>
                <w:szCs w:val="28"/>
              </w:rPr>
              <w:t>населенных пунктов</w:t>
            </w:r>
            <w:r w:rsidRPr="00F962A9">
              <w:rPr>
                <w:rFonts w:cs="Arial"/>
                <w:bCs/>
                <w:szCs w:val="28"/>
              </w:rPr>
              <w:t xml:space="preserve">, в которых реализованы мероприятия, направленные на </w:t>
            </w:r>
            <w:r w:rsidRPr="00166797">
              <w:t xml:space="preserve">обеспечение иных расходов бюджета </w:t>
            </w:r>
            <w:r w:rsidR="00654030">
              <w:rPr>
                <w:color w:val="000000"/>
              </w:rPr>
              <w:t>Ивановского</w:t>
            </w:r>
            <w:r w:rsidRPr="00166797">
              <w:rPr>
                <w:color w:val="000000"/>
              </w:rPr>
              <w:t xml:space="preserve"> сельского поселения</w:t>
            </w:r>
            <w:r w:rsidRPr="00166797">
              <w:t xml:space="preserve"> Сальского района</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Pr="007055C4" w:rsidRDefault="00166797" w:rsidP="009F059D">
            <w:pPr>
              <w:jc w:val="center"/>
              <w:rPr>
                <w:szCs w:val="28"/>
              </w:rPr>
            </w:pPr>
            <w:r w:rsidRPr="007055C4">
              <w:rPr>
                <w:szCs w:val="28"/>
              </w:rPr>
              <w:t>единиц</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Pr="007055C4" w:rsidRDefault="00166797" w:rsidP="009F059D">
            <w:pPr>
              <w:jc w:val="center"/>
              <w:rPr>
                <w:szCs w:val="28"/>
              </w:rPr>
            </w:pPr>
            <w:r>
              <w:rPr>
                <w:szCs w:val="28"/>
              </w:rPr>
              <w:t>2</w:t>
            </w:r>
          </w:p>
        </w:tc>
        <w:tc>
          <w:tcPr>
            <w:tcW w:w="2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Pr="007055C4" w:rsidRDefault="00166797" w:rsidP="00D80CC5">
            <w:pPr>
              <w:jc w:val="center"/>
              <w:rPr>
                <w:szCs w:val="28"/>
              </w:rPr>
            </w:pPr>
            <w:r w:rsidRPr="007055C4">
              <w:rPr>
                <w:szCs w:val="28"/>
              </w:rPr>
              <w:t>202</w:t>
            </w:r>
            <w:r w:rsidR="00D80CC5">
              <w:rPr>
                <w:szCs w:val="28"/>
              </w:rPr>
              <w:t>4</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Default="00166797">
            <w:r w:rsidRPr="00ED7BCD">
              <w:rPr>
                <w:szCs w:val="28"/>
              </w:rPr>
              <w:t>2</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Default="00166797">
            <w:r w:rsidRPr="00ED7BCD">
              <w:rPr>
                <w:szCs w:val="28"/>
              </w:rPr>
              <w:t>2</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6797" w:rsidRDefault="00166797">
            <w:r w:rsidRPr="00ED7BCD">
              <w:rPr>
                <w:szCs w:val="28"/>
              </w:rPr>
              <w:t>2</w:t>
            </w:r>
          </w:p>
        </w:tc>
      </w:tr>
    </w:tbl>
    <w:p w:rsidR="00D6032C" w:rsidRPr="000742FF" w:rsidRDefault="00D6032C" w:rsidP="00D6032C">
      <w:pPr>
        <w:jc w:val="both"/>
        <w:rPr>
          <w:sz w:val="28"/>
          <w:szCs w:val="28"/>
        </w:rPr>
      </w:pPr>
    </w:p>
    <w:p w:rsidR="00D6032C" w:rsidRPr="00D36E62" w:rsidRDefault="00D6032C" w:rsidP="00D6032C">
      <w:pPr>
        <w:jc w:val="both"/>
        <w:rPr>
          <w:sz w:val="20"/>
          <w:szCs w:val="28"/>
        </w:rPr>
      </w:pPr>
      <w:r w:rsidRPr="00D36E62">
        <w:rPr>
          <w:sz w:val="20"/>
          <w:szCs w:val="28"/>
        </w:rPr>
        <w:t>Примечание.</w:t>
      </w:r>
    </w:p>
    <w:p w:rsidR="00D6032C" w:rsidRPr="00D36E62" w:rsidRDefault="00D6032C" w:rsidP="00D6032C">
      <w:pPr>
        <w:jc w:val="both"/>
        <w:rPr>
          <w:sz w:val="20"/>
          <w:szCs w:val="28"/>
        </w:rPr>
      </w:pPr>
      <w:r w:rsidRPr="00D36E62">
        <w:rPr>
          <w:sz w:val="20"/>
          <w:szCs w:val="28"/>
        </w:rPr>
        <w:t>Используемое сокращение:</w:t>
      </w:r>
    </w:p>
    <w:p w:rsidR="00D6032C" w:rsidRPr="00AE4E5B" w:rsidRDefault="00D6032C" w:rsidP="00D6032C">
      <w:pPr>
        <w:jc w:val="both"/>
        <w:rPr>
          <w:sz w:val="20"/>
          <w:szCs w:val="28"/>
        </w:rPr>
      </w:pPr>
      <w:r w:rsidRPr="00D36E62">
        <w:rPr>
          <w:sz w:val="20"/>
          <w:szCs w:val="28"/>
        </w:rPr>
        <w:t>ОКЕИ – общероссийский классификатор единиц измерения.</w:t>
      </w:r>
    </w:p>
    <w:p w:rsidR="00D6032C" w:rsidRDefault="00D6032C" w:rsidP="00D6032C">
      <w:pPr>
        <w:jc w:val="center"/>
        <w:rPr>
          <w:sz w:val="28"/>
          <w:szCs w:val="28"/>
        </w:rPr>
      </w:pPr>
    </w:p>
    <w:p w:rsidR="00D6032C" w:rsidRPr="000742FF" w:rsidRDefault="00D6032C" w:rsidP="00D6032C">
      <w:pPr>
        <w:jc w:val="center"/>
        <w:rPr>
          <w:sz w:val="28"/>
          <w:szCs w:val="28"/>
        </w:rPr>
      </w:pPr>
      <w:r w:rsidRPr="000742FF">
        <w:rPr>
          <w:sz w:val="28"/>
          <w:szCs w:val="28"/>
        </w:rPr>
        <w:t>4. Параметры финансового обеспечения комплекса процессных мероприятий</w:t>
      </w:r>
    </w:p>
    <w:p w:rsidR="00D6032C" w:rsidRPr="000742FF" w:rsidRDefault="00D6032C" w:rsidP="00D6032C">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3"/>
        <w:gridCol w:w="8476"/>
        <w:gridCol w:w="2178"/>
        <w:gridCol w:w="1243"/>
        <w:gridCol w:w="1103"/>
        <w:gridCol w:w="1103"/>
        <w:gridCol w:w="1243"/>
      </w:tblGrid>
      <w:tr w:rsidR="00D6032C" w:rsidRPr="00636A67" w:rsidTr="009F059D">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 xml:space="preserve">№ </w:t>
            </w:r>
          </w:p>
          <w:p w:rsidR="00D6032C" w:rsidRPr="00636A67" w:rsidRDefault="00D6032C" w:rsidP="009F059D">
            <w:pPr>
              <w:jc w:val="center"/>
            </w:pPr>
            <w:r w:rsidRPr="00636A67">
              <w:t>п/п</w:t>
            </w:r>
          </w:p>
        </w:tc>
        <w:tc>
          <w:tcPr>
            <w:tcW w:w="267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 xml:space="preserve">Наименование комплекса процессных мероприятий, </w:t>
            </w:r>
          </w:p>
          <w:p w:rsidR="00D6032C" w:rsidRPr="00636A67" w:rsidRDefault="00D6032C" w:rsidP="009F059D">
            <w:pPr>
              <w:jc w:val="center"/>
            </w:pPr>
            <w:r w:rsidRPr="00636A67">
              <w:t>мероприятия (результата), источник финансового обеспечения</w:t>
            </w:r>
          </w:p>
        </w:tc>
        <w:tc>
          <w:tcPr>
            <w:tcW w:w="68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 xml:space="preserve">Объем расходов по годам реализации </w:t>
            </w:r>
          </w:p>
          <w:p w:rsidR="00D6032C" w:rsidRPr="00636A67" w:rsidRDefault="00D6032C" w:rsidP="009F059D">
            <w:pPr>
              <w:jc w:val="center"/>
            </w:pPr>
            <w:r w:rsidRPr="00636A67">
              <w:t>(тыс. рублей)</w:t>
            </w:r>
          </w:p>
        </w:tc>
      </w:tr>
      <w:tr w:rsidR="00D6032C" w:rsidRPr="00636A67" w:rsidTr="009F05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p>
        </w:tc>
        <w:tc>
          <w:tcPr>
            <w:tcW w:w="267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p>
        </w:tc>
        <w:tc>
          <w:tcPr>
            <w:tcW w:w="68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202</w:t>
            </w:r>
            <w: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202</w:t>
            </w:r>
            <w:r>
              <w:t>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202</w:t>
            </w:r>
            <w:r>
              <w:t>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всего</w:t>
            </w:r>
          </w:p>
        </w:tc>
      </w:tr>
      <w:tr w:rsidR="00D6032C" w:rsidRPr="00FF1ED2" w:rsidTr="009F059D">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2</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7</w:t>
            </w:r>
          </w:p>
        </w:tc>
      </w:tr>
      <w:tr w:rsidR="00D80CC5" w:rsidRPr="00636A67" w:rsidTr="009F059D">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9F059D">
            <w:pPr>
              <w:jc w:val="center"/>
            </w:pPr>
            <w:r w:rsidRPr="00636A67">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EC1072" w:rsidRDefault="00D80CC5" w:rsidP="009F059D">
            <w:pPr>
              <w:jc w:val="center"/>
            </w:pPr>
            <w:r w:rsidRPr="00EC1072">
              <w:t>Комплекс процессных мероприятий «</w:t>
            </w:r>
            <w:r w:rsidRPr="00166797">
              <w:t>Жилищно-коммунальное хозяйство»</w:t>
            </w:r>
            <w:r w:rsidRPr="00EC1072">
              <w:t xml:space="preserve">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9F059D">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8B7861" w:rsidP="00AA418C">
            <w:pPr>
              <w:jc w:val="center"/>
            </w:pPr>
            <w:r>
              <w:rPr>
                <w:lang w:val="en-US"/>
              </w:rPr>
              <w:t>0</w:t>
            </w:r>
            <w:r w:rsidR="00D80CC5">
              <w:t>,0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AA418C">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AA418C">
            <w:pPr>
              <w:jc w:val="center"/>
            </w:pPr>
            <w: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924AD1" w:rsidP="00AA418C">
            <w:pPr>
              <w:jc w:val="center"/>
            </w:pPr>
            <w:r>
              <w:t>0</w:t>
            </w:r>
            <w:r w:rsidR="00D80CC5">
              <w:t>,0</w:t>
            </w:r>
          </w:p>
        </w:tc>
      </w:tr>
      <w:tr w:rsidR="00D6032C" w:rsidRPr="00636A67" w:rsidTr="009F05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EC1072" w:rsidRDefault="00D6032C" w:rsidP="009F059D">
            <w:pPr>
              <w:jc w:val="center"/>
            </w:pPr>
            <w:r w:rsidRPr="00EC1072">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7D5D77" w:rsidP="009F059D">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7D5D77" w:rsidP="009F059D">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7D5D77" w:rsidP="009F059D">
            <w:pPr>
              <w:jc w:val="center"/>
            </w:pPr>
            <w: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7D5D77" w:rsidP="009F059D">
            <w:pPr>
              <w:jc w:val="center"/>
            </w:pPr>
            <w:r>
              <w:t>0,0</w:t>
            </w:r>
          </w:p>
        </w:tc>
      </w:tr>
      <w:tr w:rsidR="00D80CC5" w:rsidRPr="00636A67" w:rsidTr="009F05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9F059D">
            <w:pPr>
              <w:jc w:val="cente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EC1072" w:rsidRDefault="00D80CC5" w:rsidP="009F059D">
            <w:pPr>
              <w:jc w:val="center"/>
            </w:pPr>
            <w:r w:rsidRPr="00EC1072">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9F059D">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8B7861" w:rsidP="00AA418C">
            <w:pPr>
              <w:jc w:val="center"/>
            </w:pPr>
            <w:r>
              <w:rPr>
                <w:lang w:val="en-US"/>
              </w:rPr>
              <w:t>0</w:t>
            </w:r>
            <w:r w:rsidR="00D80CC5">
              <w:t>,0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AA418C">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AA418C">
            <w:pPr>
              <w:jc w:val="center"/>
            </w:pPr>
            <w: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924AD1" w:rsidP="00AA418C">
            <w:pPr>
              <w:jc w:val="center"/>
            </w:pPr>
            <w:r>
              <w:t>0</w:t>
            </w:r>
            <w:r w:rsidR="00D80CC5">
              <w:t>,0</w:t>
            </w:r>
          </w:p>
        </w:tc>
      </w:tr>
      <w:tr w:rsidR="00D80CC5" w:rsidRPr="00636A67" w:rsidTr="009F059D">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9F059D">
            <w:pPr>
              <w:jc w:val="center"/>
            </w:pPr>
            <w:r w:rsidRPr="00636A67">
              <w:t>2.</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9F059D">
            <w:pPr>
              <w:jc w:val="center"/>
            </w:pPr>
            <w:r w:rsidRPr="00636A67">
              <w:t xml:space="preserve">Мероприятие (результат) </w:t>
            </w:r>
            <w:r>
              <w:t>«</w:t>
            </w:r>
            <w:r w:rsidRPr="00166797">
              <w:t>Содержание, текущий ремонт объектов коммунальной инфраструктуры</w:t>
            </w:r>
            <w:r>
              <w:t>»</w:t>
            </w:r>
            <w:r w:rsidRPr="00D52768">
              <w:t xml:space="preserve">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9F059D">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8B7861" w:rsidP="00AA418C">
            <w:pPr>
              <w:jc w:val="center"/>
            </w:pPr>
            <w:r>
              <w:rPr>
                <w:lang w:val="en-US"/>
              </w:rPr>
              <w:t>0</w:t>
            </w:r>
            <w:r w:rsidR="00D80CC5">
              <w:t>,0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AA418C">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AA418C">
            <w:pPr>
              <w:jc w:val="center"/>
            </w:pPr>
            <w: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924AD1" w:rsidP="00AA418C">
            <w:pPr>
              <w:jc w:val="center"/>
            </w:pPr>
            <w:r>
              <w:t>0</w:t>
            </w:r>
            <w:r w:rsidR="00D80CC5">
              <w:t>,0</w:t>
            </w:r>
          </w:p>
        </w:tc>
      </w:tr>
      <w:tr w:rsidR="00D80CC5" w:rsidRPr="00636A67" w:rsidTr="007D5D77">
        <w:trPr>
          <w:trHeight w:val="478"/>
        </w:trPr>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9F059D">
            <w:pPr>
              <w:jc w:val="cente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9F059D">
            <w:pPr>
              <w:jc w:val="center"/>
            </w:pPr>
            <w:r w:rsidRPr="00636A67">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EC1072" w:rsidRDefault="00D80CC5" w:rsidP="009F059D">
            <w:pPr>
              <w:jc w:val="center"/>
            </w:pPr>
            <w:r>
              <w:t>951 0502 02401 29050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Default="00D80CC5" w:rsidP="00AA418C">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Default="00D80CC5" w:rsidP="00AA418C">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Default="00D80CC5" w:rsidP="00AA418C">
            <w:pPr>
              <w:jc w:val="center"/>
            </w:pPr>
            <w: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Default="00D80CC5" w:rsidP="00AA418C">
            <w:pPr>
              <w:jc w:val="center"/>
            </w:pPr>
            <w:r>
              <w:t>0,0</w:t>
            </w:r>
          </w:p>
        </w:tc>
      </w:tr>
      <w:tr w:rsidR="00D80CC5" w:rsidRPr="00636A67" w:rsidTr="009F05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9F059D">
            <w:pPr>
              <w:jc w:val="cente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9F059D">
            <w:pPr>
              <w:jc w:val="center"/>
            </w:pPr>
            <w:r w:rsidRPr="00FF1ED2">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9F059D">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8B7861" w:rsidP="00AA418C">
            <w:pPr>
              <w:jc w:val="center"/>
            </w:pPr>
            <w:r>
              <w:rPr>
                <w:lang w:val="en-US"/>
              </w:rPr>
              <w:t>0</w:t>
            </w:r>
            <w:r w:rsidR="00D80CC5">
              <w:t>,0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AA418C">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D80CC5" w:rsidP="00AA418C">
            <w:pPr>
              <w:jc w:val="center"/>
            </w:pPr>
            <w: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80CC5" w:rsidRPr="00636A67" w:rsidRDefault="00924AD1" w:rsidP="00AA418C">
            <w:pPr>
              <w:jc w:val="center"/>
            </w:pPr>
            <w:r>
              <w:t>0</w:t>
            </w:r>
            <w:r w:rsidR="00D80CC5">
              <w:t>,0</w:t>
            </w:r>
          </w:p>
        </w:tc>
      </w:tr>
      <w:tr w:rsidR="00166797" w:rsidRPr="00636A67" w:rsidTr="00506D2F">
        <w:tc>
          <w:tcPr>
            <w:tcW w:w="159" w:type="pct"/>
            <w:vMerge w:val="restart"/>
            <w:tcBorders>
              <w:top w:val="single" w:sz="4" w:space="0" w:color="000000"/>
              <w:left w:val="single" w:sz="4" w:space="0" w:color="000000"/>
              <w:right w:val="single" w:sz="4" w:space="0" w:color="000000"/>
            </w:tcBorders>
            <w:tcMar>
              <w:left w:w="57" w:type="dxa"/>
              <w:right w:w="57" w:type="dxa"/>
            </w:tcMar>
          </w:tcPr>
          <w:p w:rsidR="00166797" w:rsidRPr="00636A67" w:rsidRDefault="00166797" w:rsidP="00506D2F">
            <w:pPr>
              <w:jc w:val="center"/>
            </w:pPr>
            <w:r>
              <w:t>3</w:t>
            </w:r>
            <w:r w:rsidRPr="00636A67">
              <w:t>.</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166797" w:rsidRPr="00636A67" w:rsidRDefault="00166797" w:rsidP="00506D2F">
            <w:pPr>
              <w:jc w:val="center"/>
            </w:pPr>
            <w:r w:rsidRPr="00636A67">
              <w:t xml:space="preserve">Мероприятие (результат) </w:t>
            </w:r>
            <w:r>
              <w:t>«</w:t>
            </w:r>
            <w:r w:rsidRPr="00166797">
              <w:t xml:space="preserve">Финансовое обеспечение иных расходов бюджета </w:t>
            </w:r>
            <w:r w:rsidR="00654030">
              <w:rPr>
                <w:color w:val="000000"/>
              </w:rPr>
              <w:t>Ивановского</w:t>
            </w:r>
            <w:r w:rsidRPr="00166797">
              <w:rPr>
                <w:color w:val="000000"/>
              </w:rPr>
              <w:t xml:space="preserve"> сельского поселения</w:t>
            </w:r>
            <w:r w:rsidRPr="00166797">
              <w:t xml:space="preserve"> Сальского района</w:t>
            </w:r>
            <w:r>
              <w:t>»</w:t>
            </w:r>
            <w:r w:rsidRPr="00D52768">
              <w:t xml:space="preserve">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166797" w:rsidRPr="00636A67" w:rsidRDefault="00166797" w:rsidP="00506D2F">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166797" w:rsidRDefault="00166797" w:rsidP="00506D2F">
            <w:pPr>
              <w:jc w:val="center"/>
            </w:pPr>
          </w:p>
          <w:p w:rsidR="00166797" w:rsidRPr="00636A67" w:rsidRDefault="00166797" w:rsidP="00506D2F">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166797" w:rsidRDefault="00166797" w:rsidP="00506D2F">
            <w:pPr>
              <w:jc w:val="center"/>
            </w:pPr>
          </w:p>
          <w:p w:rsidR="00166797" w:rsidRPr="00636A67" w:rsidRDefault="00166797" w:rsidP="00506D2F">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166797" w:rsidRDefault="00166797" w:rsidP="00506D2F">
            <w:pPr>
              <w:jc w:val="center"/>
            </w:pPr>
          </w:p>
          <w:p w:rsidR="00166797" w:rsidRPr="00636A67" w:rsidRDefault="00166797" w:rsidP="00506D2F">
            <w:pPr>
              <w:jc w:val="center"/>
            </w:pPr>
            <w: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166797" w:rsidRDefault="00166797" w:rsidP="00506D2F">
            <w:pPr>
              <w:jc w:val="center"/>
            </w:pPr>
          </w:p>
          <w:p w:rsidR="00166797" w:rsidRPr="00636A67" w:rsidRDefault="00166797" w:rsidP="00506D2F">
            <w:pPr>
              <w:jc w:val="center"/>
            </w:pPr>
            <w:r>
              <w:t>0,0</w:t>
            </w:r>
          </w:p>
        </w:tc>
      </w:tr>
      <w:tr w:rsidR="00166797" w:rsidRPr="00636A67" w:rsidTr="00506D2F">
        <w:tc>
          <w:tcPr>
            <w:tcW w:w="159" w:type="pct"/>
            <w:vMerge/>
            <w:tcBorders>
              <w:left w:val="single" w:sz="4" w:space="0" w:color="000000"/>
              <w:right w:val="single" w:sz="4" w:space="0" w:color="000000"/>
            </w:tcBorders>
            <w:tcMar>
              <w:left w:w="57" w:type="dxa"/>
              <w:right w:w="57" w:type="dxa"/>
            </w:tcMar>
          </w:tcPr>
          <w:p w:rsidR="00166797" w:rsidRPr="00636A67" w:rsidRDefault="00166797" w:rsidP="009F059D">
            <w:pPr>
              <w:jc w:val="cente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166797" w:rsidRPr="00FF1ED2" w:rsidRDefault="00166797" w:rsidP="009F059D">
            <w:pPr>
              <w:jc w:val="center"/>
            </w:pPr>
            <w:r w:rsidRPr="00636A67">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166797" w:rsidRPr="00636A67" w:rsidRDefault="00166797" w:rsidP="00166797">
            <w:pPr>
              <w:jc w:val="center"/>
            </w:pPr>
            <w:r>
              <w:t xml:space="preserve">951 0502 02401 </w:t>
            </w:r>
            <w:r>
              <w:lastRenderedPageBreak/>
              <w:t>99990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166797" w:rsidRDefault="00166797" w:rsidP="009F059D">
            <w:pPr>
              <w:jc w:val="center"/>
            </w:pPr>
            <w:r>
              <w:lastRenderedPageBreak/>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166797" w:rsidRDefault="00166797" w:rsidP="009F059D">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166797" w:rsidRDefault="00166797" w:rsidP="009F059D">
            <w:pPr>
              <w:jc w:val="center"/>
            </w:pPr>
            <w: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166797" w:rsidRDefault="00166797" w:rsidP="009F059D">
            <w:pPr>
              <w:jc w:val="center"/>
            </w:pPr>
            <w:r>
              <w:t>0,0</w:t>
            </w:r>
          </w:p>
        </w:tc>
      </w:tr>
      <w:tr w:rsidR="00166797" w:rsidRPr="00636A67" w:rsidTr="00506D2F">
        <w:tc>
          <w:tcPr>
            <w:tcW w:w="159" w:type="pct"/>
            <w:vMerge/>
            <w:tcBorders>
              <w:left w:val="single" w:sz="4" w:space="0" w:color="000000"/>
              <w:bottom w:val="single" w:sz="4" w:space="0" w:color="000000"/>
              <w:right w:val="single" w:sz="4" w:space="0" w:color="000000"/>
            </w:tcBorders>
            <w:tcMar>
              <w:left w:w="57" w:type="dxa"/>
              <w:right w:w="57" w:type="dxa"/>
            </w:tcMar>
          </w:tcPr>
          <w:p w:rsidR="00166797" w:rsidRPr="00636A67" w:rsidRDefault="00166797" w:rsidP="009F059D">
            <w:pPr>
              <w:jc w:val="cente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166797" w:rsidRPr="00FF1ED2" w:rsidRDefault="00166797" w:rsidP="009F059D">
            <w:pPr>
              <w:jc w:val="center"/>
            </w:pPr>
            <w:r w:rsidRPr="00FF1ED2">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166797" w:rsidRPr="00636A67" w:rsidRDefault="00166797" w:rsidP="009F059D">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166797" w:rsidRDefault="00166797" w:rsidP="009F059D">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166797" w:rsidRDefault="00166797" w:rsidP="009F059D">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166797" w:rsidRDefault="00166797" w:rsidP="009F059D">
            <w:pPr>
              <w:jc w:val="center"/>
            </w:pPr>
            <w: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166797" w:rsidRDefault="00166797" w:rsidP="009F059D">
            <w:pPr>
              <w:jc w:val="center"/>
            </w:pPr>
            <w:r>
              <w:t>0,0</w:t>
            </w:r>
          </w:p>
        </w:tc>
      </w:tr>
    </w:tbl>
    <w:p w:rsidR="00D6032C" w:rsidRDefault="00D6032C" w:rsidP="00AE4E5B">
      <w:pPr>
        <w:rPr>
          <w:sz w:val="28"/>
          <w:szCs w:val="28"/>
        </w:rPr>
      </w:pPr>
    </w:p>
    <w:p w:rsidR="00D6032C" w:rsidRDefault="00D6032C" w:rsidP="00AE4E5B">
      <w:pPr>
        <w:jc w:val="center"/>
        <w:rPr>
          <w:sz w:val="28"/>
          <w:szCs w:val="28"/>
        </w:rPr>
      </w:pPr>
      <w:r w:rsidRPr="00830E24">
        <w:rPr>
          <w:sz w:val="28"/>
          <w:szCs w:val="28"/>
        </w:rPr>
        <w:t>5. План реализации комплекс</w:t>
      </w:r>
      <w:r>
        <w:rPr>
          <w:sz w:val="28"/>
          <w:szCs w:val="28"/>
        </w:rPr>
        <w:t>а процессных мероприятий на 2025 – 2027</w:t>
      </w:r>
      <w:r w:rsidRPr="00830E24">
        <w:rPr>
          <w:sz w:val="28"/>
          <w:szCs w:val="28"/>
        </w:rPr>
        <w:t xml:space="preserve"> годы</w:t>
      </w:r>
    </w:p>
    <w:p w:rsidR="0080140A" w:rsidRDefault="0080140A" w:rsidP="00AE4E5B">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91"/>
        <w:gridCol w:w="5522"/>
        <w:gridCol w:w="1664"/>
        <w:gridCol w:w="60"/>
        <w:gridCol w:w="2967"/>
        <w:gridCol w:w="2349"/>
        <w:gridCol w:w="2396"/>
      </w:tblGrid>
      <w:tr w:rsidR="002B10D5" w:rsidRPr="00BE6239" w:rsidTr="00506D2F">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10D5" w:rsidRPr="00BE6239" w:rsidRDefault="002B10D5" w:rsidP="00506D2F">
            <w:pPr>
              <w:jc w:val="center"/>
            </w:pPr>
            <w:r w:rsidRPr="00BE6239">
              <w:t>№</w:t>
            </w:r>
          </w:p>
          <w:p w:rsidR="002B10D5" w:rsidRPr="00BE6239" w:rsidRDefault="002B10D5" w:rsidP="00506D2F">
            <w:pPr>
              <w:jc w:val="center"/>
            </w:pPr>
            <w:r w:rsidRPr="00BE6239">
              <w:t>п/п</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10D5" w:rsidRPr="00BE6239" w:rsidRDefault="002B10D5" w:rsidP="00506D2F">
            <w:pPr>
              <w:jc w:val="center"/>
            </w:pPr>
            <w:r w:rsidRPr="00BE6239">
              <w:t>Наименование мероприятия (результата),</w:t>
            </w:r>
          </w:p>
          <w:p w:rsidR="002B10D5" w:rsidRPr="00BE6239" w:rsidRDefault="002B10D5" w:rsidP="00506D2F">
            <w:pPr>
              <w:jc w:val="center"/>
            </w:pPr>
            <w:r w:rsidRPr="00BE6239">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10D5" w:rsidRPr="00BE6239" w:rsidRDefault="002B10D5" w:rsidP="00506D2F">
            <w:pPr>
              <w:jc w:val="center"/>
            </w:pPr>
            <w:r w:rsidRPr="00BE6239">
              <w:t>Дата наступления контрольной точки</w:t>
            </w:r>
          </w:p>
        </w:tc>
        <w:tc>
          <w:tcPr>
            <w:tcW w:w="955"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2B10D5" w:rsidRPr="00BE6239" w:rsidRDefault="002B10D5" w:rsidP="00506D2F">
            <w:pPr>
              <w:jc w:val="center"/>
            </w:pPr>
            <w:r w:rsidRPr="00BE6239">
              <w:t>Ответственный исполнитель (наименование исполнительного</w:t>
            </w:r>
          </w:p>
          <w:p w:rsidR="002B10D5" w:rsidRPr="00BE6239" w:rsidRDefault="002B10D5" w:rsidP="00506D2F">
            <w:pPr>
              <w:jc w:val="center"/>
            </w:pPr>
            <w:r w:rsidRPr="00BE6239">
              <w:t xml:space="preserve">органа </w:t>
            </w:r>
            <w:r w:rsidR="00654030">
              <w:t>Ивановского</w:t>
            </w:r>
            <w:r>
              <w:t xml:space="preserve"> сельского поселения</w:t>
            </w:r>
            <w:r w:rsidRPr="00BE6239">
              <w:t>, иного государственного органа, организации, Ф.И.О., должность)</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10D5" w:rsidRPr="00BE6239" w:rsidRDefault="002B10D5" w:rsidP="00506D2F">
            <w:pPr>
              <w:jc w:val="center"/>
            </w:pPr>
            <w:r w:rsidRPr="00BE6239">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10D5" w:rsidRPr="00BE6239" w:rsidRDefault="002B10D5" w:rsidP="00506D2F">
            <w:pPr>
              <w:jc w:val="center"/>
            </w:pPr>
            <w:r w:rsidRPr="00BE6239">
              <w:t>Информационная система (источник данных)</w:t>
            </w:r>
          </w:p>
        </w:tc>
      </w:tr>
      <w:tr w:rsidR="002B10D5" w:rsidRPr="00BE6239" w:rsidTr="00506D2F">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10D5" w:rsidRPr="00BE6239" w:rsidRDefault="002B10D5" w:rsidP="00506D2F">
            <w:pPr>
              <w:jc w:val="both"/>
            </w:pPr>
            <w:r w:rsidRPr="00BE6239">
              <w:t>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10D5" w:rsidRPr="00BE6239" w:rsidRDefault="002B10D5" w:rsidP="00506D2F">
            <w:pPr>
              <w:jc w:val="both"/>
            </w:pPr>
            <w:r w:rsidRPr="00BE6239">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10D5" w:rsidRPr="00BE6239" w:rsidRDefault="002B10D5" w:rsidP="00506D2F">
            <w:pPr>
              <w:jc w:val="both"/>
            </w:pPr>
            <w:r w:rsidRPr="00BE6239">
              <w:t>3</w:t>
            </w:r>
          </w:p>
        </w:tc>
        <w:tc>
          <w:tcPr>
            <w:tcW w:w="955"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2B10D5" w:rsidRPr="00BE6239" w:rsidRDefault="002B10D5" w:rsidP="00506D2F">
            <w:pPr>
              <w:jc w:val="both"/>
            </w:pPr>
            <w:r w:rsidRPr="00BE6239">
              <w:t>4</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10D5" w:rsidRPr="00BE6239" w:rsidRDefault="002B10D5" w:rsidP="00506D2F">
            <w:pPr>
              <w:jc w:val="both"/>
            </w:pPr>
            <w:r w:rsidRPr="00BE6239">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10D5" w:rsidRPr="00BE6239" w:rsidRDefault="002B10D5" w:rsidP="00506D2F">
            <w:pPr>
              <w:jc w:val="both"/>
            </w:pPr>
            <w:r w:rsidRPr="00BE6239">
              <w:t>6</w:t>
            </w:r>
          </w:p>
        </w:tc>
      </w:tr>
      <w:tr w:rsidR="002B10D5" w:rsidRPr="00BE6239" w:rsidTr="00506D2F">
        <w:tc>
          <w:tcPr>
            <w:tcW w:w="5000" w:type="pct"/>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2B10D5" w:rsidRPr="00BE6239" w:rsidRDefault="002B10D5" w:rsidP="00506D2F">
            <w:pPr>
              <w:jc w:val="center"/>
            </w:pPr>
            <w:r w:rsidRPr="00BE6239">
              <w:t>1. Задача «Созданы условия для повышения уровня доступности</w:t>
            </w:r>
          </w:p>
          <w:p w:rsidR="002B10D5" w:rsidRPr="00BE6239" w:rsidRDefault="002B10D5" w:rsidP="00506D2F">
            <w:pPr>
              <w:jc w:val="center"/>
            </w:pPr>
            <w:r w:rsidRPr="00BE6239">
              <w:t xml:space="preserve">жилищно-коммунальных услуг </w:t>
            </w:r>
            <w:r>
              <w:t xml:space="preserve">для населения </w:t>
            </w:r>
            <w:r w:rsidR="00654030">
              <w:t>Ивановского</w:t>
            </w:r>
            <w:r>
              <w:t xml:space="preserve"> сельского поселения</w:t>
            </w:r>
            <w:r w:rsidRPr="00BE6239">
              <w:t>»</w:t>
            </w:r>
          </w:p>
        </w:tc>
      </w:tr>
      <w:tr w:rsidR="002B10D5" w:rsidRPr="00BE6239" w:rsidTr="00506D2F">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10D5" w:rsidRPr="00BE6239" w:rsidRDefault="002B10D5" w:rsidP="00506D2F">
            <w:pPr>
              <w:jc w:val="both"/>
            </w:pPr>
            <w:r w:rsidRPr="00BE6239">
              <w:t>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10D5" w:rsidRPr="00636A67" w:rsidRDefault="002B10D5" w:rsidP="00506D2F">
            <w:r w:rsidRPr="00636A67">
              <w:t xml:space="preserve">Мероприятие (результат) </w:t>
            </w:r>
            <w:r>
              <w:t>«</w:t>
            </w:r>
            <w:r w:rsidR="0080140A" w:rsidRPr="00166797">
              <w:t>Содержание, текущий ремонт объектов коммунальной инфраструктуры</w:t>
            </w:r>
            <w:r w:rsidR="0080140A">
              <w:t xml:space="preserve"> </w:t>
            </w:r>
            <w:r>
              <w:t>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10D5" w:rsidRPr="00BE6239" w:rsidRDefault="002B10D5" w:rsidP="00506D2F">
            <w:pPr>
              <w:jc w:val="center"/>
            </w:pPr>
            <w:r w:rsidRPr="00BE6239">
              <w:t>Х</w:t>
            </w:r>
          </w:p>
        </w:tc>
        <w:tc>
          <w:tcPr>
            <w:tcW w:w="955"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2B10D5" w:rsidRPr="008F0A4C" w:rsidRDefault="002B10D5" w:rsidP="008F0A4C">
            <w:pPr>
              <w:jc w:val="center"/>
            </w:pPr>
            <w:r w:rsidRPr="008F0A4C">
              <w:t>Администраци</w:t>
            </w:r>
            <w:r w:rsidR="00AA418C" w:rsidRPr="008F0A4C">
              <w:t>я</w:t>
            </w:r>
            <w:r w:rsidRPr="008F0A4C">
              <w:t xml:space="preserve"> </w:t>
            </w:r>
            <w:r w:rsidR="00654030" w:rsidRPr="008F0A4C">
              <w:t>Ивановского</w:t>
            </w:r>
            <w:r w:rsidRPr="008F0A4C">
              <w:t xml:space="preserve"> сельского поселения, (</w:t>
            </w:r>
            <w:r w:rsidR="00AA418C" w:rsidRPr="008F0A4C">
              <w:t>ведущий специалист (по муниципальному хозяйству) Администрации Ивановского сельского поселения)</w:t>
            </w:r>
            <w:r w:rsidRPr="008F0A4C">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10D5" w:rsidRPr="00BE6239" w:rsidRDefault="002B10D5" w:rsidP="00506D2F">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B10D5" w:rsidRPr="00BE6239" w:rsidRDefault="002B10D5" w:rsidP="00506D2F">
            <w:pPr>
              <w:jc w:val="center"/>
            </w:pPr>
            <w:r w:rsidRPr="00BE6239">
              <w:t>Х</w:t>
            </w:r>
          </w:p>
        </w:tc>
      </w:tr>
      <w:tr w:rsidR="0080140A" w:rsidRPr="002D08CD" w:rsidTr="0080140A">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rPr>
                <w:rFonts w:cs="Arial"/>
                <w:bCs/>
              </w:rPr>
            </w:pPr>
            <w:r w:rsidRPr="002D08CD">
              <w:rPr>
                <w:rFonts w:cs="Arial"/>
                <w:bCs/>
              </w:rPr>
              <w:t>1.1.1.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rPr>
                <w:rFonts w:cs="Arial"/>
                <w:bCs/>
              </w:rPr>
            </w:pPr>
            <w:r w:rsidRPr="002D08CD">
              <w:rPr>
                <w:rFonts w:cs="Arial"/>
                <w:bCs/>
              </w:rPr>
              <w:t xml:space="preserve">Контрольная точка 1.1.1. Мониторинг хода утверждения распределения </w:t>
            </w:r>
            <w:r>
              <w:rPr>
                <w:rFonts w:cs="Arial"/>
                <w:bCs/>
              </w:rPr>
              <w:t xml:space="preserve">средств </w:t>
            </w:r>
            <w:r w:rsidR="00654030">
              <w:rPr>
                <w:rFonts w:cs="Arial"/>
                <w:bCs/>
              </w:rPr>
              <w:t>Ивановского</w:t>
            </w:r>
            <w:r>
              <w:rPr>
                <w:rFonts w:cs="Arial"/>
                <w:bCs/>
              </w:rPr>
              <w:t xml:space="preserve"> сельского поселения</w:t>
            </w:r>
          </w:p>
        </w:tc>
        <w:tc>
          <w:tcPr>
            <w:tcW w:w="54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jc w:val="center"/>
              <w:rPr>
                <w:rFonts w:cs="Arial"/>
                <w:bCs/>
              </w:rPr>
            </w:pPr>
            <w:r w:rsidRPr="002D08CD">
              <w:rPr>
                <w:rFonts w:cs="Arial"/>
                <w:bCs/>
              </w:rPr>
              <w:t>31 января 2025 г.</w:t>
            </w:r>
          </w:p>
        </w:tc>
        <w:tc>
          <w:tcPr>
            <w:tcW w:w="9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8F0A4C" w:rsidRDefault="00AA418C" w:rsidP="008F0A4C">
            <w:pPr>
              <w:jc w:val="center"/>
            </w:pPr>
            <w:r w:rsidRPr="008F0A4C">
              <w:t>Администрация Ивановского сельского поселения, (ведущий специалист (по муниципальному хозяйству) Администрации Ивановского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jc w:val="center"/>
              <w:rPr>
                <w:rFonts w:cs="Arial"/>
                <w:bCs/>
              </w:rPr>
            </w:pPr>
            <w:r>
              <w:rPr>
                <w:rFonts w:cs="Arial"/>
                <w:bCs/>
              </w:rPr>
              <w:t xml:space="preserve">Решение собрания депутатов </w:t>
            </w:r>
            <w:r w:rsidR="00654030">
              <w:rPr>
                <w:rFonts w:cs="Arial"/>
                <w:bCs/>
              </w:rPr>
              <w:t>Ивановского</w:t>
            </w:r>
            <w:r>
              <w:rPr>
                <w:rFonts w:cs="Arial"/>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rPr>
                <w:rFonts w:cs="Arial"/>
                <w:bCs/>
              </w:rPr>
            </w:pPr>
            <w:r w:rsidRPr="002D08CD">
              <w:rPr>
                <w:rFonts w:cs="Arial"/>
                <w:bCs/>
              </w:rPr>
              <w:t xml:space="preserve">нет </w:t>
            </w:r>
          </w:p>
          <w:p w:rsidR="0080140A" w:rsidRPr="002D08CD" w:rsidRDefault="0080140A" w:rsidP="00506D2F">
            <w:pPr>
              <w:tabs>
                <w:tab w:val="right" w:pos="720"/>
                <w:tab w:val="center" w:pos="4677"/>
                <w:tab w:val="right" w:pos="9355"/>
              </w:tabs>
              <w:rPr>
                <w:rFonts w:cs="Arial"/>
                <w:bCs/>
              </w:rPr>
            </w:pPr>
            <w:r w:rsidRPr="002D08CD">
              <w:rPr>
                <w:rFonts w:cs="Arial"/>
                <w:bCs/>
              </w:rPr>
              <w:t>информационной системы</w:t>
            </w:r>
          </w:p>
        </w:tc>
      </w:tr>
      <w:tr w:rsidR="0080140A" w:rsidRPr="002D08CD" w:rsidTr="0080140A">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rPr>
                <w:rFonts w:cs="Arial"/>
                <w:bCs/>
              </w:rPr>
            </w:pPr>
            <w:r w:rsidRPr="002D08CD">
              <w:rPr>
                <w:rFonts w:cs="Arial"/>
                <w:bCs/>
              </w:rPr>
              <w:t>1.1.2.</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rPr>
                <w:rFonts w:cs="Arial"/>
                <w:bCs/>
              </w:rPr>
            </w:pPr>
            <w:r w:rsidRPr="002D08CD">
              <w:rPr>
                <w:rFonts w:cs="Arial"/>
                <w:bCs/>
              </w:rPr>
              <w:t xml:space="preserve">Контрольная точка 1.1.2. Мониторинг заключения </w:t>
            </w:r>
            <w:r>
              <w:rPr>
                <w:rFonts w:cs="Arial"/>
                <w:bCs/>
              </w:rPr>
              <w:t>муниципальных контрактов</w:t>
            </w:r>
          </w:p>
        </w:tc>
        <w:tc>
          <w:tcPr>
            <w:tcW w:w="54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jc w:val="center"/>
              <w:rPr>
                <w:rFonts w:cs="Arial"/>
                <w:bCs/>
              </w:rPr>
            </w:pPr>
            <w:r w:rsidRPr="002D08CD">
              <w:rPr>
                <w:rFonts w:cs="Arial"/>
                <w:bCs/>
              </w:rPr>
              <w:t>28 февраля 2025 г.</w:t>
            </w:r>
          </w:p>
        </w:tc>
        <w:tc>
          <w:tcPr>
            <w:tcW w:w="9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8F0A4C" w:rsidRDefault="00A271CD">
            <w:r w:rsidRPr="008F0A4C">
              <w:t xml:space="preserve">Администрация Ивановского сельского поселения, (ведущий специалист (по </w:t>
            </w:r>
            <w:r w:rsidRPr="008F0A4C">
              <w:lastRenderedPageBreak/>
              <w:t>муниципальному хозяйству) Администрации Ивановского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jc w:val="center"/>
              <w:rPr>
                <w:rFonts w:cs="Arial"/>
                <w:bCs/>
              </w:rPr>
            </w:pPr>
            <w:r>
              <w:rPr>
                <w:rFonts w:cs="Arial"/>
                <w:bCs/>
              </w:rPr>
              <w:lastRenderedPageBreak/>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rPr>
                <w:rFonts w:cs="Arial"/>
                <w:bCs/>
              </w:rPr>
            </w:pPr>
            <w:r w:rsidRPr="002D08CD">
              <w:rPr>
                <w:rFonts w:cs="Arial"/>
                <w:bCs/>
              </w:rPr>
              <w:t xml:space="preserve">нет </w:t>
            </w:r>
          </w:p>
          <w:p w:rsidR="0080140A" w:rsidRPr="002D08CD" w:rsidRDefault="0080140A" w:rsidP="00506D2F">
            <w:pPr>
              <w:tabs>
                <w:tab w:val="right" w:pos="720"/>
                <w:tab w:val="center" w:pos="4677"/>
                <w:tab w:val="right" w:pos="9355"/>
              </w:tabs>
              <w:rPr>
                <w:rFonts w:cs="Arial"/>
                <w:bCs/>
              </w:rPr>
            </w:pPr>
            <w:r w:rsidRPr="002D08CD">
              <w:rPr>
                <w:rFonts w:cs="Arial"/>
                <w:bCs/>
              </w:rPr>
              <w:t>информационной системы</w:t>
            </w:r>
          </w:p>
        </w:tc>
      </w:tr>
      <w:tr w:rsidR="0080140A" w:rsidRPr="002D08CD" w:rsidTr="0080140A">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rPr>
                <w:rFonts w:cs="Arial"/>
                <w:bCs/>
              </w:rPr>
            </w:pPr>
            <w:r w:rsidRPr="002D08CD">
              <w:rPr>
                <w:rFonts w:cs="Arial"/>
                <w:bCs/>
              </w:rPr>
              <w:lastRenderedPageBreak/>
              <w:t>1.1.3.</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rPr>
                <w:rFonts w:cs="Arial"/>
                <w:bCs/>
              </w:rPr>
            </w:pPr>
            <w:r w:rsidRPr="002D08CD">
              <w:rPr>
                <w:rFonts w:cs="Arial"/>
                <w:bCs/>
              </w:rPr>
              <w:t xml:space="preserve">Контрольная точка 1.1.3. Мониторинг хода утверждения распределения </w:t>
            </w:r>
            <w:r>
              <w:rPr>
                <w:rFonts w:cs="Arial"/>
                <w:bCs/>
              </w:rPr>
              <w:t xml:space="preserve">средств </w:t>
            </w:r>
            <w:r w:rsidR="00654030">
              <w:rPr>
                <w:rFonts w:cs="Arial"/>
                <w:bCs/>
              </w:rPr>
              <w:t>Ивановского</w:t>
            </w:r>
            <w:r>
              <w:rPr>
                <w:rFonts w:cs="Arial"/>
                <w:bCs/>
              </w:rPr>
              <w:t xml:space="preserve"> сельского поселения</w:t>
            </w:r>
          </w:p>
        </w:tc>
        <w:tc>
          <w:tcPr>
            <w:tcW w:w="54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jc w:val="center"/>
              <w:rPr>
                <w:rFonts w:cs="Arial"/>
                <w:bCs/>
              </w:rPr>
            </w:pPr>
            <w:r w:rsidRPr="002D08CD">
              <w:rPr>
                <w:rFonts w:cs="Arial"/>
                <w:bCs/>
              </w:rPr>
              <w:t>31 января 2026 г.</w:t>
            </w:r>
          </w:p>
        </w:tc>
        <w:tc>
          <w:tcPr>
            <w:tcW w:w="9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8F0A4C" w:rsidRDefault="00A271CD">
            <w:r w:rsidRPr="008F0A4C">
              <w:t>Администрация Ивановского сельского поселения, (ведущий специалист (по муниципальному хозяйству) Администрации Ивановского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jc w:val="center"/>
              <w:rPr>
                <w:rFonts w:cs="Arial"/>
                <w:bCs/>
              </w:rPr>
            </w:pPr>
            <w:r>
              <w:rPr>
                <w:rFonts w:cs="Arial"/>
                <w:bCs/>
              </w:rPr>
              <w:t xml:space="preserve">Решение собрание депутатов </w:t>
            </w:r>
            <w:r w:rsidR="00654030">
              <w:rPr>
                <w:rFonts w:cs="Arial"/>
                <w:bCs/>
              </w:rPr>
              <w:t>Ивановского</w:t>
            </w:r>
            <w:r>
              <w:rPr>
                <w:rFonts w:cs="Arial"/>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rPr>
                <w:rFonts w:cs="Arial"/>
                <w:bCs/>
              </w:rPr>
            </w:pPr>
            <w:r w:rsidRPr="002D08CD">
              <w:rPr>
                <w:rFonts w:cs="Arial"/>
                <w:bCs/>
              </w:rPr>
              <w:t xml:space="preserve">нет </w:t>
            </w:r>
          </w:p>
          <w:p w:rsidR="0080140A" w:rsidRPr="002D08CD" w:rsidRDefault="0080140A" w:rsidP="00506D2F">
            <w:pPr>
              <w:tabs>
                <w:tab w:val="right" w:pos="720"/>
                <w:tab w:val="center" w:pos="4677"/>
                <w:tab w:val="right" w:pos="9355"/>
              </w:tabs>
              <w:rPr>
                <w:rFonts w:cs="Arial"/>
                <w:bCs/>
              </w:rPr>
            </w:pPr>
            <w:r w:rsidRPr="002D08CD">
              <w:rPr>
                <w:rFonts w:cs="Arial"/>
                <w:bCs/>
              </w:rPr>
              <w:t>информационной системы</w:t>
            </w:r>
          </w:p>
        </w:tc>
      </w:tr>
      <w:tr w:rsidR="0080140A" w:rsidRPr="002D08CD" w:rsidTr="0080140A">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rPr>
                <w:rFonts w:cs="Arial"/>
                <w:bCs/>
              </w:rPr>
            </w:pPr>
            <w:r w:rsidRPr="002D08CD">
              <w:rPr>
                <w:rFonts w:cs="Arial"/>
                <w:bCs/>
              </w:rPr>
              <w:t>1.1.4.</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rPr>
                <w:rFonts w:cs="Arial"/>
                <w:bCs/>
              </w:rPr>
            </w:pPr>
            <w:r w:rsidRPr="002D08CD">
              <w:rPr>
                <w:rFonts w:cs="Arial"/>
                <w:bCs/>
              </w:rPr>
              <w:t xml:space="preserve">Контрольная точка 1.1.4. Мониторинг заключения </w:t>
            </w:r>
            <w:r>
              <w:rPr>
                <w:rFonts w:cs="Arial"/>
                <w:bCs/>
              </w:rPr>
              <w:t>муниципальных контрактов</w:t>
            </w:r>
          </w:p>
        </w:tc>
        <w:tc>
          <w:tcPr>
            <w:tcW w:w="54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jc w:val="center"/>
              <w:rPr>
                <w:rFonts w:cs="Arial"/>
                <w:bCs/>
              </w:rPr>
            </w:pPr>
            <w:r w:rsidRPr="002D08CD">
              <w:rPr>
                <w:rFonts w:cs="Arial"/>
                <w:bCs/>
              </w:rPr>
              <w:t>28 февраля 2026 г.</w:t>
            </w:r>
          </w:p>
        </w:tc>
        <w:tc>
          <w:tcPr>
            <w:tcW w:w="9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8F0A4C" w:rsidRDefault="00A271CD">
            <w:r w:rsidRPr="008F0A4C">
              <w:t>Администрация Ивановского сельского поселения, (ведущий специалист (по муниципальному хозяйству) Администрации Ивановского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rPr>
                <w:rFonts w:cs="Arial"/>
                <w:bCs/>
              </w:rPr>
            </w:pPr>
            <w:r w:rsidRPr="002D08CD">
              <w:rPr>
                <w:rFonts w:cs="Arial"/>
                <w:bCs/>
              </w:rPr>
              <w:t xml:space="preserve">нет </w:t>
            </w:r>
          </w:p>
          <w:p w:rsidR="0080140A" w:rsidRPr="002D08CD" w:rsidRDefault="0080140A" w:rsidP="00506D2F">
            <w:pPr>
              <w:tabs>
                <w:tab w:val="right" w:pos="720"/>
                <w:tab w:val="center" w:pos="4677"/>
                <w:tab w:val="right" w:pos="9355"/>
              </w:tabs>
              <w:rPr>
                <w:rFonts w:cs="Arial"/>
                <w:bCs/>
              </w:rPr>
            </w:pPr>
            <w:r w:rsidRPr="002D08CD">
              <w:rPr>
                <w:rFonts w:cs="Arial"/>
                <w:bCs/>
              </w:rPr>
              <w:t>информационной системы</w:t>
            </w:r>
          </w:p>
        </w:tc>
      </w:tr>
      <w:tr w:rsidR="0080140A" w:rsidRPr="002D08CD" w:rsidTr="0080140A">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rPr>
                <w:rFonts w:cs="Arial"/>
                <w:bCs/>
              </w:rPr>
            </w:pPr>
            <w:r w:rsidRPr="002D08CD">
              <w:rPr>
                <w:rFonts w:cs="Arial"/>
                <w:bCs/>
              </w:rPr>
              <w:t>1.1.5.</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rPr>
                <w:rFonts w:cs="Arial"/>
                <w:bCs/>
              </w:rPr>
            </w:pPr>
            <w:r w:rsidRPr="002D08CD">
              <w:rPr>
                <w:rFonts w:cs="Arial"/>
                <w:bCs/>
              </w:rPr>
              <w:t xml:space="preserve">Контрольная точка 1.1.5. Мониторинг хода утверждения распределения </w:t>
            </w:r>
            <w:r>
              <w:rPr>
                <w:rFonts w:cs="Arial"/>
                <w:bCs/>
              </w:rPr>
              <w:t xml:space="preserve">средств </w:t>
            </w:r>
            <w:r w:rsidR="00654030">
              <w:rPr>
                <w:rFonts w:cs="Arial"/>
                <w:bCs/>
              </w:rPr>
              <w:t>Ивановского</w:t>
            </w:r>
            <w:r>
              <w:rPr>
                <w:rFonts w:cs="Arial"/>
                <w:bCs/>
              </w:rPr>
              <w:t xml:space="preserve"> сельского поселения</w:t>
            </w:r>
          </w:p>
        </w:tc>
        <w:tc>
          <w:tcPr>
            <w:tcW w:w="54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jc w:val="center"/>
              <w:rPr>
                <w:rFonts w:cs="Arial"/>
                <w:bCs/>
              </w:rPr>
            </w:pPr>
            <w:r w:rsidRPr="002D08CD">
              <w:rPr>
                <w:rFonts w:cs="Arial"/>
                <w:bCs/>
              </w:rPr>
              <w:t>31 января 2027 г.</w:t>
            </w:r>
          </w:p>
        </w:tc>
        <w:tc>
          <w:tcPr>
            <w:tcW w:w="9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8F0A4C" w:rsidRDefault="00A271CD">
            <w:r w:rsidRPr="008F0A4C">
              <w:t>Администрация Ивановского сельского поселения, (ведущий специалист (по муниципальному хозяйству) Администрации Ивановского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jc w:val="center"/>
              <w:rPr>
                <w:rFonts w:cs="Arial"/>
                <w:bCs/>
              </w:rPr>
            </w:pPr>
            <w:r>
              <w:rPr>
                <w:rFonts w:cs="Arial"/>
                <w:bCs/>
              </w:rPr>
              <w:t xml:space="preserve">Решение собрание депутатов </w:t>
            </w:r>
            <w:r w:rsidR="00654030">
              <w:rPr>
                <w:rFonts w:cs="Arial"/>
                <w:bCs/>
              </w:rPr>
              <w:t>Ивановского</w:t>
            </w:r>
            <w:r>
              <w:rPr>
                <w:rFonts w:cs="Arial"/>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rPr>
                <w:rFonts w:cs="Arial"/>
                <w:bCs/>
              </w:rPr>
            </w:pPr>
            <w:r w:rsidRPr="002D08CD">
              <w:rPr>
                <w:rFonts w:cs="Arial"/>
                <w:bCs/>
              </w:rPr>
              <w:t xml:space="preserve">нет </w:t>
            </w:r>
          </w:p>
          <w:p w:rsidR="0080140A" w:rsidRPr="002D08CD" w:rsidRDefault="0080140A" w:rsidP="00506D2F">
            <w:pPr>
              <w:tabs>
                <w:tab w:val="right" w:pos="720"/>
                <w:tab w:val="center" w:pos="4677"/>
                <w:tab w:val="right" w:pos="9355"/>
              </w:tabs>
              <w:rPr>
                <w:rFonts w:cs="Arial"/>
                <w:bCs/>
              </w:rPr>
            </w:pPr>
            <w:r w:rsidRPr="002D08CD">
              <w:rPr>
                <w:rFonts w:cs="Arial"/>
                <w:bCs/>
              </w:rPr>
              <w:t>информационной системы</w:t>
            </w:r>
          </w:p>
        </w:tc>
      </w:tr>
      <w:tr w:rsidR="0080140A" w:rsidRPr="002D08CD" w:rsidTr="0080140A">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rPr>
                <w:rFonts w:cs="Arial"/>
                <w:bCs/>
              </w:rPr>
            </w:pPr>
            <w:r w:rsidRPr="002D08CD">
              <w:rPr>
                <w:rFonts w:cs="Arial"/>
                <w:bCs/>
              </w:rPr>
              <w:lastRenderedPageBreak/>
              <w:t>1.1.6.</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rPr>
                <w:rFonts w:cs="Arial"/>
                <w:bCs/>
              </w:rPr>
            </w:pPr>
            <w:r w:rsidRPr="002D08CD">
              <w:rPr>
                <w:rFonts w:cs="Arial"/>
                <w:bCs/>
              </w:rPr>
              <w:t xml:space="preserve">Контрольная точка 1.1.6. Мониторинг заключения </w:t>
            </w:r>
            <w:r>
              <w:rPr>
                <w:rFonts w:cs="Arial"/>
                <w:bCs/>
              </w:rPr>
              <w:t>муниципальных контрактов</w:t>
            </w:r>
          </w:p>
        </w:tc>
        <w:tc>
          <w:tcPr>
            <w:tcW w:w="544"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jc w:val="center"/>
              <w:rPr>
                <w:rFonts w:cs="Arial"/>
                <w:bCs/>
              </w:rPr>
            </w:pPr>
            <w:r w:rsidRPr="002D08CD">
              <w:rPr>
                <w:rFonts w:cs="Arial"/>
                <w:bCs/>
              </w:rPr>
              <w:t>28 февраля 2027 г.</w:t>
            </w:r>
          </w:p>
        </w:tc>
        <w:tc>
          <w:tcPr>
            <w:tcW w:w="93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8F0A4C" w:rsidRDefault="00A271CD">
            <w:r w:rsidRPr="008F0A4C">
              <w:t>Администрация Ивановского сельского поселения, (ведущий специалист (по муниципальному хозяйству) Администрации Ивановского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80140A" w:rsidRPr="002D08CD" w:rsidRDefault="0080140A" w:rsidP="00506D2F">
            <w:pPr>
              <w:tabs>
                <w:tab w:val="right" w:pos="720"/>
                <w:tab w:val="center" w:pos="4677"/>
                <w:tab w:val="right" w:pos="9355"/>
              </w:tabs>
              <w:rPr>
                <w:rFonts w:cs="Arial"/>
                <w:bCs/>
              </w:rPr>
            </w:pPr>
            <w:r w:rsidRPr="002D08CD">
              <w:rPr>
                <w:rFonts w:cs="Arial"/>
                <w:bCs/>
              </w:rPr>
              <w:t xml:space="preserve">нет </w:t>
            </w:r>
          </w:p>
          <w:p w:rsidR="0080140A" w:rsidRPr="002D08CD" w:rsidRDefault="0080140A" w:rsidP="00506D2F">
            <w:pPr>
              <w:tabs>
                <w:tab w:val="right" w:pos="720"/>
                <w:tab w:val="center" w:pos="4677"/>
                <w:tab w:val="right" w:pos="9355"/>
              </w:tabs>
              <w:rPr>
                <w:rFonts w:cs="Arial"/>
                <w:bCs/>
              </w:rPr>
            </w:pPr>
            <w:r w:rsidRPr="002D08CD">
              <w:rPr>
                <w:rFonts w:cs="Arial"/>
                <w:bCs/>
              </w:rPr>
              <w:t>информационной системы</w:t>
            </w:r>
          </w:p>
        </w:tc>
      </w:tr>
    </w:tbl>
    <w:p w:rsidR="0080140A" w:rsidRDefault="0080140A" w:rsidP="0080140A">
      <w:pPr>
        <w:tabs>
          <w:tab w:val="right" w:pos="720"/>
          <w:tab w:val="center" w:pos="4677"/>
          <w:tab w:val="right" w:pos="9355"/>
        </w:tabs>
        <w:rPr>
          <w:rFonts w:cs="Arial"/>
          <w:bCs/>
          <w:sz w:val="28"/>
          <w:szCs w:val="28"/>
        </w:rPr>
      </w:pPr>
    </w:p>
    <w:p w:rsidR="0080140A" w:rsidRDefault="0080140A" w:rsidP="0080140A">
      <w:pPr>
        <w:pStyle w:val="a3"/>
        <w:tabs>
          <w:tab w:val="clear" w:pos="4536"/>
          <w:tab w:val="clear" w:pos="9072"/>
        </w:tabs>
      </w:pPr>
    </w:p>
    <w:p w:rsidR="002B10D5" w:rsidRPr="00AE4E5B" w:rsidRDefault="002B10D5" w:rsidP="002B10D5">
      <w:pPr>
        <w:rPr>
          <w:rFonts w:cs="Arial"/>
          <w:bCs/>
          <w:sz w:val="28"/>
          <w:szCs w:val="28"/>
        </w:rPr>
      </w:pPr>
    </w:p>
    <w:p w:rsidR="002B10D5" w:rsidRPr="00830E24" w:rsidRDefault="002B10D5" w:rsidP="00AE4E5B">
      <w:pPr>
        <w:jc w:val="center"/>
        <w:rPr>
          <w:sz w:val="28"/>
          <w:szCs w:val="28"/>
        </w:rPr>
      </w:pPr>
    </w:p>
    <w:p w:rsidR="00B87AA6" w:rsidRDefault="00B87AA6" w:rsidP="000A5466">
      <w:pPr>
        <w:tabs>
          <w:tab w:val="right" w:pos="720"/>
          <w:tab w:val="center" w:pos="4677"/>
          <w:tab w:val="right" w:pos="9355"/>
        </w:tabs>
        <w:rPr>
          <w:rFonts w:cs="Arial"/>
          <w:bCs/>
          <w:sz w:val="28"/>
          <w:szCs w:val="28"/>
        </w:rPr>
      </w:pPr>
    </w:p>
    <w:p w:rsidR="009F059D" w:rsidRPr="004E5C42" w:rsidRDefault="0079751F" w:rsidP="009F059D">
      <w:pPr>
        <w:jc w:val="center"/>
        <w:rPr>
          <w:rFonts w:cs="Arial"/>
          <w:bCs/>
          <w:sz w:val="28"/>
          <w:szCs w:val="28"/>
        </w:rPr>
      </w:pPr>
      <w:r>
        <w:rPr>
          <w:sz w:val="28"/>
          <w:lang w:val="en-US"/>
        </w:rPr>
        <w:t>I</w:t>
      </w:r>
      <w:r w:rsidR="009F059D" w:rsidRPr="004809A4">
        <w:rPr>
          <w:sz w:val="28"/>
        </w:rPr>
        <w:t>V</w:t>
      </w:r>
      <w:r w:rsidR="009F059D" w:rsidRPr="00B54548">
        <w:rPr>
          <w:rFonts w:cs="Arial"/>
          <w:bCs/>
          <w:sz w:val="28"/>
          <w:szCs w:val="28"/>
        </w:rPr>
        <w:t>. ПАСПОРТ</w:t>
      </w:r>
    </w:p>
    <w:p w:rsidR="009F059D" w:rsidRPr="00B54548" w:rsidRDefault="009F059D" w:rsidP="009F059D">
      <w:pPr>
        <w:tabs>
          <w:tab w:val="right" w:pos="720"/>
          <w:tab w:val="center" w:pos="4677"/>
          <w:tab w:val="right" w:pos="9355"/>
        </w:tabs>
        <w:jc w:val="center"/>
        <w:rPr>
          <w:rFonts w:cs="Arial"/>
          <w:bCs/>
          <w:sz w:val="28"/>
          <w:szCs w:val="28"/>
        </w:rPr>
      </w:pPr>
      <w:r w:rsidRPr="00B54548">
        <w:rPr>
          <w:rFonts w:cs="Arial"/>
          <w:bCs/>
          <w:sz w:val="28"/>
          <w:szCs w:val="28"/>
        </w:rPr>
        <w:t>комплекса процессных мероприятий</w:t>
      </w:r>
    </w:p>
    <w:p w:rsidR="009F059D" w:rsidRPr="00B54548" w:rsidRDefault="009F059D" w:rsidP="009F059D">
      <w:pPr>
        <w:tabs>
          <w:tab w:val="right" w:pos="720"/>
          <w:tab w:val="center" w:pos="4677"/>
          <w:tab w:val="right" w:pos="9355"/>
        </w:tabs>
        <w:jc w:val="center"/>
        <w:rPr>
          <w:rFonts w:cs="Arial"/>
          <w:bCs/>
          <w:sz w:val="28"/>
          <w:szCs w:val="28"/>
        </w:rPr>
      </w:pPr>
      <w:r w:rsidRPr="00D324D3">
        <w:rPr>
          <w:rFonts w:cs="Arial"/>
          <w:bCs/>
          <w:sz w:val="28"/>
          <w:szCs w:val="28"/>
        </w:rPr>
        <w:t>«</w:t>
      </w:r>
      <w:r w:rsidR="0079751F">
        <w:rPr>
          <w:rFonts w:cs="Arial"/>
          <w:bCs/>
          <w:sz w:val="28"/>
          <w:szCs w:val="28"/>
        </w:rPr>
        <w:t>Б</w:t>
      </w:r>
      <w:r>
        <w:rPr>
          <w:rFonts w:cs="Arial"/>
          <w:bCs/>
          <w:sz w:val="28"/>
          <w:szCs w:val="28"/>
        </w:rPr>
        <w:t>лагоустройств</w:t>
      </w:r>
      <w:r w:rsidR="0079751F">
        <w:rPr>
          <w:rFonts w:cs="Arial"/>
          <w:bCs/>
          <w:sz w:val="28"/>
          <w:szCs w:val="28"/>
        </w:rPr>
        <w:t>о</w:t>
      </w:r>
      <w:r>
        <w:rPr>
          <w:rFonts w:cs="Arial"/>
          <w:bCs/>
          <w:sz w:val="28"/>
          <w:szCs w:val="28"/>
        </w:rPr>
        <w:t xml:space="preserve"> территории</w:t>
      </w:r>
      <w:r w:rsidR="0079751F">
        <w:rPr>
          <w:rFonts w:cs="Arial"/>
          <w:bCs/>
          <w:sz w:val="28"/>
          <w:szCs w:val="28"/>
        </w:rPr>
        <w:t xml:space="preserve"> поселения</w:t>
      </w:r>
      <w:r w:rsidRPr="00D324D3">
        <w:rPr>
          <w:rFonts w:cs="Arial"/>
          <w:bCs/>
          <w:sz w:val="28"/>
          <w:szCs w:val="28"/>
        </w:rPr>
        <w:t>»</w:t>
      </w:r>
    </w:p>
    <w:p w:rsidR="009F059D" w:rsidRDefault="009F059D" w:rsidP="009F059D">
      <w:pPr>
        <w:tabs>
          <w:tab w:val="right" w:pos="720"/>
          <w:tab w:val="center" w:pos="4677"/>
          <w:tab w:val="right" w:pos="9355"/>
        </w:tabs>
        <w:rPr>
          <w:rFonts w:cs="Arial"/>
          <w:bCs/>
          <w:sz w:val="28"/>
          <w:szCs w:val="28"/>
        </w:rPr>
      </w:pPr>
    </w:p>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1. Основные положения</w:t>
      </w:r>
    </w:p>
    <w:p w:rsidR="009F059D" w:rsidRPr="00B54548" w:rsidRDefault="009F059D" w:rsidP="009F059D">
      <w:pPr>
        <w:tabs>
          <w:tab w:val="right" w:pos="720"/>
          <w:tab w:val="center" w:pos="4677"/>
          <w:tab w:val="right" w:pos="9355"/>
        </w:tabs>
        <w:rPr>
          <w:rFonts w:cs="Arial"/>
          <w:bCs/>
          <w:sz w:val="28"/>
          <w:szCs w:val="28"/>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9F059D" w:rsidRPr="00B54548" w:rsidTr="009F059D">
        <w:tc>
          <w:tcPr>
            <w:tcW w:w="566"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1.1.</w:t>
            </w:r>
          </w:p>
        </w:tc>
        <w:tc>
          <w:tcPr>
            <w:tcW w:w="3829"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Ответственный за разработку и реализацию комплекса процессных мероприятий «</w:t>
            </w:r>
            <w:r>
              <w:rPr>
                <w:rFonts w:cs="Arial"/>
                <w:bCs/>
                <w:sz w:val="28"/>
                <w:szCs w:val="28"/>
              </w:rPr>
              <w:t xml:space="preserve">Обеспечение благоустройства территории </w:t>
            </w:r>
            <w:r w:rsidR="00654030">
              <w:rPr>
                <w:rFonts w:cs="Arial"/>
                <w:bCs/>
                <w:sz w:val="28"/>
                <w:szCs w:val="28"/>
              </w:rPr>
              <w:lastRenderedPageBreak/>
              <w:t>Ивановского</w:t>
            </w:r>
            <w:r>
              <w:rPr>
                <w:rFonts w:cs="Arial"/>
                <w:bCs/>
                <w:sz w:val="28"/>
                <w:szCs w:val="28"/>
              </w:rPr>
              <w:t xml:space="preserve"> сельского поселения с целью повышения комфортных условий проживания граждан</w:t>
            </w:r>
            <w:r w:rsidRPr="00B54548">
              <w:rPr>
                <w:rFonts w:cs="Arial"/>
                <w:bCs/>
                <w:sz w:val="28"/>
                <w:szCs w:val="28"/>
              </w:rPr>
              <w:t>» (далее также в настоящем разделе - комплекс процессных мероприятий)</w:t>
            </w:r>
          </w:p>
        </w:tc>
        <w:tc>
          <w:tcPr>
            <w:tcW w:w="850"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lastRenderedPageBreak/>
              <w:t>-</w:t>
            </w:r>
          </w:p>
        </w:tc>
        <w:tc>
          <w:tcPr>
            <w:tcW w:w="9214"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 xml:space="preserve">Администрации </w:t>
            </w:r>
            <w:r w:rsidR="00654030">
              <w:rPr>
                <w:rFonts w:cs="Arial"/>
                <w:bCs/>
                <w:sz w:val="28"/>
                <w:szCs w:val="28"/>
              </w:rPr>
              <w:t>Ивановского</w:t>
            </w:r>
            <w:r>
              <w:rPr>
                <w:rFonts w:cs="Arial"/>
                <w:bCs/>
                <w:sz w:val="28"/>
                <w:szCs w:val="28"/>
              </w:rPr>
              <w:t xml:space="preserve"> сельского поселения</w:t>
            </w:r>
            <w:r w:rsidRPr="00B54548">
              <w:rPr>
                <w:rFonts w:cs="Arial"/>
                <w:bCs/>
                <w:sz w:val="28"/>
                <w:szCs w:val="28"/>
              </w:rPr>
              <w:t xml:space="preserve"> </w:t>
            </w:r>
          </w:p>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w:t>
            </w:r>
            <w:r w:rsidR="008B7861">
              <w:rPr>
                <w:sz w:val="28"/>
                <w:szCs w:val="28"/>
              </w:rPr>
              <w:t>ведущий специалист</w:t>
            </w:r>
            <w:r w:rsidR="008B7861" w:rsidRPr="0015086D">
              <w:rPr>
                <w:sz w:val="28"/>
                <w:szCs w:val="28"/>
              </w:rPr>
              <w:t xml:space="preserve"> </w:t>
            </w:r>
            <w:r w:rsidR="008B7861">
              <w:rPr>
                <w:sz w:val="28"/>
                <w:szCs w:val="28"/>
              </w:rPr>
              <w:t xml:space="preserve">(по муниципальному хозяйству) </w:t>
            </w:r>
            <w:r w:rsidR="008B7861" w:rsidRPr="0015086D">
              <w:rPr>
                <w:sz w:val="28"/>
                <w:szCs w:val="28"/>
              </w:rPr>
              <w:t xml:space="preserve">Администрации </w:t>
            </w:r>
            <w:r w:rsidR="008B7861">
              <w:rPr>
                <w:sz w:val="28"/>
                <w:szCs w:val="28"/>
              </w:rPr>
              <w:t>Ивановского сельского поселения</w:t>
            </w:r>
            <w:r w:rsidRPr="005D5CAB">
              <w:rPr>
                <w:rFonts w:cs="Arial"/>
                <w:bCs/>
                <w:sz w:val="28"/>
                <w:szCs w:val="28"/>
              </w:rPr>
              <w:t>)</w:t>
            </w:r>
          </w:p>
        </w:tc>
      </w:tr>
      <w:tr w:rsidR="009F059D" w:rsidRPr="00B54548" w:rsidTr="009F059D">
        <w:tc>
          <w:tcPr>
            <w:tcW w:w="566"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lastRenderedPageBreak/>
              <w:t>1.2.</w:t>
            </w:r>
          </w:p>
        </w:tc>
        <w:tc>
          <w:tcPr>
            <w:tcW w:w="3829"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 xml:space="preserve">Связь с муниципальной программой </w:t>
            </w:r>
            <w:r w:rsidR="00654030">
              <w:rPr>
                <w:rFonts w:cs="Arial"/>
                <w:bCs/>
                <w:sz w:val="28"/>
                <w:szCs w:val="28"/>
              </w:rPr>
              <w:t>Ивановского</w:t>
            </w:r>
            <w:r>
              <w:rPr>
                <w:rFonts w:cs="Arial"/>
                <w:bCs/>
                <w:sz w:val="28"/>
                <w:szCs w:val="28"/>
              </w:rPr>
              <w:t xml:space="preserve"> сельского поселения</w:t>
            </w:r>
          </w:p>
        </w:tc>
        <w:tc>
          <w:tcPr>
            <w:tcW w:w="850"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 xml:space="preserve">муниципальная программа </w:t>
            </w:r>
            <w:r w:rsidR="00654030">
              <w:rPr>
                <w:rFonts w:cs="Arial"/>
                <w:bCs/>
                <w:sz w:val="28"/>
                <w:szCs w:val="28"/>
              </w:rPr>
              <w:t>Ивановского</w:t>
            </w:r>
            <w:r>
              <w:rPr>
                <w:rFonts w:cs="Arial"/>
                <w:bCs/>
                <w:sz w:val="28"/>
                <w:szCs w:val="28"/>
              </w:rPr>
              <w:t xml:space="preserve"> сельского поселения</w:t>
            </w:r>
            <w:r w:rsidRPr="00B54548">
              <w:rPr>
                <w:rFonts w:cs="Arial"/>
                <w:bCs/>
                <w:sz w:val="28"/>
                <w:szCs w:val="28"/>
              </w:rPr>
              <w:t xml:space="preserve"> «Обеспечение качественными жилищно-коммунальными услугами населения </w:t>
            </w:r>
            <w:r w:rsidR="00654030">
              <w:rPr>
                <w:rFonts w:cs="Arial"/>
                <w:bCs/>
                <w:sz w:val="28"/>
                <w:szCs w:val="28"/>
              </w:rPr>
              <w:t>Ивановского</w:t>
            </w:r>
            <w:r>
              <w:rPr>
                <w:rFonts w:cs="Arial"/>
                <w:bCs/>
                <w:sz w:val="28"/>
                <w:szCs w:val="28"/>
              </w:rPr>
              <w:t xml:space="preserve"> сельского поселения</w:t>
            </w:r>
            <w:r w:rsidRPr="00B54548">
              <w:rPr>
                <w:rFonts w:cs="Arial"/>
                <w:bCs/>
                <w:sz w:val="28"/>
                <w:szCs w:val="28"/>
              </w:rPr>
              <w:t>»</w:t>
            </w:r>
          </w:p>
        </w:tc>
      </w:tr>
    </w:tbl>
    <w:p w:rsidR="009F059D" w:rsidRDefault="009F059D" w:rsidP="009F059D">
      <w:pPr>
        <w:tabs>
          <w:tab w:val="right" w:pos="720"/>
          <w:tab w:val="center" w:pos="4677"/>
          <w:tab w:val="right" w:pos="9355"/>
        </w:tabs>
        <w:jc w:val="center"/>
        <w:rPr>
          <w:rFonts w:cs="Arial"/>
          <w:bCs/>
          <w:sz w:val="28"/>
          <w:szCs w:val="28"/>
        </w:rPr>
      </w:pPr>
    </w:p>
    <w:p w:rsidR="009F059D" w:rsidRPr="00B54548" w:rsidRDefault="009F059D" w:rsidP="009F059D">
      <w:pPr>
        <w:jc w:val="center"/>
        <w:rPr>
          <w:rFonts w:cs="Arial"/>
          <w:bCs/>
          <w:sz w:val="28"/>
          <w:szCs w:val="28"/>
        </w:rPr>
      </w:pPr>
      <w:r w:rsidRPr="00B54548">
        <w:rPr>
          <w:rFonts w:cs="Arial"/>
          <w:bCs/>
          <w:sz w:val="28"/>
          <w:szCs w:val="28"/>
        </w:rPr>
        <w:t>2. Показатели комплекса процессных мероприятий</w:t>
      </w:r>
    </w:p>
    <w:p w:rsidR="009F059D" w:rsidRPr="00B54548" w:rsidRDefault="009F059D" w:rsidP="009F059D">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1994"/>
        <w:gridCol w:w="2265"/>
        <w:gridCol w:w="1212"/>
        <w:gridCol w:w="1177"/>
        <w:gridCol w:w="1040"/>
        <w:gridCol w:w="826"/>
        <w:gridCol w:w="718"/>
        <w:gridCol w:w="718"/>
        <w:gridCol w:w="718"/>
        <w:gridCol w:w="919"/>
        <w:gridCol w:w="1994"/>
        <w:gridCol w:w="1831"/>
      </w:tblGrid>
      <w:tr w:rsidR="009F059D" w:rsidRPr="009F2351" w:rsidTr="009F059D">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w:t>
            </w:r>
          </w:p>
          <w:p w:rsidR="009F059D" w:rsidRPr="009F2351" w:rsidRDefault="009F059D" w:rsidP="009F059D">
            <w:pPr>
              <w:tabs>
                <w:tab w:val="right" w:pos="720"/>
                <w:tab w:val="center" w:pos="4677"/>
                <w:tab w:val="right" w:pos="9355"/>
              </w:tabs>
              <w:rPr>
                <w:rFonts w:cs="Arial"/>
                <w:bCs/>
              </w:rPr>
            </w:pPr>
            <w:r w:rsidRPr="009F2351">
              <w:rPr>
                <w:rFonts w:cs="Arial"/>
                <w:bCs/>
              </w:rPr>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Информационная система</w:t>
            </w:r>
          </w:p>
        </w:tc>
      </w:tr>
      <w:tr w:rsidR="009F059D" w:rsidRPr="009F2351" w:rsidTr="009F059D">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2025</w:t>
            </w:r>
          </w:p>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2026</w:t>
            </w:r>
          </w:p>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2027</w:t>
            </w:r>
          </w:p>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2030 год (справочно)</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r>
      <w:tr w:rsidR="009F059D" w:rsidRPr="009F2351" w:rsidTr="009F059D">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13</w:t>
            </w:r>
          </w:p>
        </w:tc>
      </w:tr>
      <w:tr w:rsidR="009F059D" w:rsidRPr="009F2351" w:rsidTr="009F059D">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 xml:space="preserve">1. Задача комплекса процессных мероприятий «Созданы условия для повышения качества </w:t>
            </w:r>
            <w:r w:rsidR="0079751F">
              <w:rPr>
                <w:rFonts w:cs="Arial"/>
                <w:bCs/>
              </w:rPr>
              <w:t xml:space="preserve">благоустройства на территории </w:t>
            </w:r>
            <w:r w:rsidR="00654030">
              <w:rPr>
                <w:rFonts w:cs="Arial"/>
                <w:bCs/>
              </w:rPr>
              <w:t>Ивановского</w:t>
            </w:r>
            <w:r w:rsidR="0079751F">
              <w:rPr>
                <w:rFonts w:cs="Arial"/>
                <w:bCs/>
              </w:rPr>
              <w:t xml:space="preserve"> сельского поселения  </w:t>
            </w:r>
            <w:r w:rsidRPr="009F2351">
              <w:rPr>
                <w:rFonts w:cs="Arial"/>
                <w:bCs/>
              </w:rPr>
              <w:t>»</w:t>
            </w:r>
          </w:p>
        </w:tc>
      </w:tr>
      <w:tr w:rsidR="009F059D" w:rsidRPr="009F2351" w:rsidTr="009F059D">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 xml:space="preserve">Количество </w:t>
            </w:r>
            <w:r>
              <w:rPr>
                <w:rFonts w:cs="Arial"/>
                <w:bCs/>
              </w:rPr>
              <w:t xml:space="preserve">заключенных муниципальных контрактов с подрядными организациями в области благоустройства на территории </w:t>
            </w:r>
            <w:r w:rsidR="00654030">
              <w:rPr>
                <w:rFonts w:cs="Arial"/>
                <w:bCs/>
              </w:rPr>
              <w:t>Ивановского</w:t>
            </w:r>
            <w:r>
              <w:rPr>
                <w:rFonts w:cs="Arial"/>
                <w:bCs/>
              </w:rPr>
              <w:t xml:space="preserve"> </w:t>
            </w:r>
            <w:r>
              <w:rPr>
                <w:rFonts w:cs="Arial"/>
                <w:bCs/>
              </w:rPr>
              <w:lastRenderedPageBreak/>
              <w:t xml:space="preserve">сельского поселения  с Администрацией </w:t>
            </w:r>
            <w:r w:rsidR="00654030">
              <w:rPr>
                <w:rFonts w:cs="Arial"/>
                <w:bCs/>
              </w:rPr>
              <w:t>Ивановского</w:t>
            </w:r>
            <w:r>
              <w:rPr>
                <w:rFonts w:cs="Arial"/>
                <w:bCs/>
              </w:rPr>
              <w:t xml:space="preserve"> 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lastRenderedPageBreak/>
              <w:t>возрастающий</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5C09E8" w:rsidRDefault="005C09E8" w:rsidP="009F059D">
            <w:pPr>
              <w:tabs>
                <w:tab w:val="right" w:pos="720"/>
                <w:tab w:val="center" w:pos="4677"/>
                <w:tab w:val="right" w:pos="9355"/>
              </w:tabs>
              <w:jc w:val="center"/>
              <w:rPr>
                <w:rFonts w:cs="Arial"/>
                <w:bCs/>
              </w:rPr>
            </w:pPr>
            <w:r w:rsidRPr="005C09E8">
              <w:rPr>
                <w:rFonts w:cs="Arial"/>
                <w:bCs/>
              </w:rPr>
              <w:t>4</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5C09E8" w:rsidRDefault="009F059D" w:rsidP="006925D2">
            <w:pPr>
              <w:tabs>
                <w:tab w:val="right" w:pos="720"/>
                <w:tab w:val="center" w:pos="4677"/>
                <w:tab w:val="right" w:pos="9355"/>
              </w:tabs>
              <w:rPr>
                <w:rFonts w:cs="Arial"/>
                <w:bCs/>
              </w:rPr>
            </w:pPr>
            <w:r w:rsidRPr="005C09E8">
              <w:rPr>
                <w:rFonts w:cs="Arial"/>
                <w:bCs/>
              </w:rPr>
              <w:t>202</w:t>
            </w:r>
            <w:r w:rsidR="006925D2" w:rsidRPr="005C09E8">
              <w:rPr>
                <w:rFonts w:cs="Arial"/>
                <w:bCs/>
              </w:rPr>
              <w:t>4</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5C09E8" w:rsidRDefault="005C09E8" w:rsidP="009F059D">
            <w:pPr>
              <w:tabs>
                <w:tab w:val="right" w:pos="720"/>
                <w:tab w:val="center" w:pos="4677"/>
                <w:tab w:val="right" w:pos="9355"/>
              </w:tabs>
              <w:jc w:val="center"/>
              <w:rPr>
                <w:rFonts w:cs="Arial"/>
                <w:bCs/>
              </w:rPr>
            </w:pPr>
            <w:r w:rsidRPr="005C09E8">
              <w:rPr>
                <w:rFonts w:cs="Arial"/>
                <w:bCs/>
              </w:rPr>
              <w:t>4</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5C09E8" w:rsidRDefault="005C09E8" w:rsidP="009F059D">
            <w:pPr>
              <w:tabs>
                <w:tab w:val="right" w:pos="720"/>
                <w:tab w:val="center" w:pos="4677"/>
                <w:tab w:val="right" w:pos="9355"/>
              </w:tabs>
              <w:jc w:val="center"/>
              <w:rPr>
                <w:rFonts w:cs="Arial"/>
                <w:bCs/>
              </w:rPr>
            </w:pPr>
            <w:r w:rsidRPr="005C09E8">
              <w:rPr>
                <w:rFonts w:cs="Arial"/>
                <w:bCs/>
              </w:rPr>
              <w:t>4</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5C09E8" w:rsidRDefault="005C09E8" w:rsidP="009F059D">
            <w:pPr>
              <w:tabs>
                <w:tab w:val="right" w:pos="720"/>
                <w:tab w:val="center" w:pos="4677"/>
                <w:tab w:val="right" w:pos="9355"/>
              </w:tabs>
              <w:jc w:val="center"/>
              <w:rPr>
                <w:rFonts w:cs="Arial"/>
                <w:bCs/>
              </w:rPr>
            </w:pPr>
            <w:r w:rsidRPr="005C09E8">
              <w:rPr>
                <w:rFonts w:cs="Arial"/>
                <w:bCs/>
              </w:rPr>
              <w:t>4</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5C09E8" w:rsidRDefault="005C09E8" w:rsidP="009F059D">
            <w:pPr>
              <w:tabs>
                <w:tab w:val="right" w:pos="720"/>
                <w:tab w:val="center" w:pos="4677"/>
                <w:tab w:val="right" w:pos="9355"/>
              </w:tabs>
              <w:jc w:val="center"/>
              <w:rPr>
                <w:rFonts w:cs="Arial"/>
                <w:bCs/>
              </w:rPr>
            </w:pPr>
            <w:r w:rsidRPr="005C09E8">
              <w:rPr>
                <w:rFonts w:cs="Arial"/>
                <w:bCs/>
              </w:rPr>
              <w:t>4</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A271CD" w:rsidP="0079751F">
            <w:pPr>
              <w:tabs>
                <w:tab w:val="right" w:pos="720"/>
                <w:tab w:val="center" w:pos="4677"/>
                <w:tab w:val="right" w:pos="9355"/>
              </w:tabs>
              <w:jc w:val="center"/>
              <w:rPr>
                <w:rFonts w:cs="Arial"/>
                <w:bCs/>
              </w:rPr>
            </w:pPr>
            <w:r w:rsidRPr="00BE6239">
              <w:t>Администраци</w:t>
            </w:r>
            <w:r>
              <w:t>я</w:t>
            </w:r>
            <w:r w:rsidRPr="00BE6239">
              <w:t xml:space="preserve"> </w:t>
            </w:r>
            <w:r>
              <w:t>Ивановского сельского поселения</w:t>
            </w:r>
            <w:r w:rsidRPr="00BE6239">
              <w:t xml:space="preserve">, </w:t>
            </w:r>
            <w:r w:rsidRPr="008F0A4C">
              <w:t xml:space="preserve">(ведущий специалист (по муниципальному хозяйству) Администрации Ивановского </w:t>
            </w:r>
            <w:r w:rsidRPr="008F0A4C">
              <w:lastRenderedPageBreak/>
              <w:t>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r>
    </w:tbl>
    <w:p w:rsidR="009F059D" w:rsidRPr="00B54548" w:rsidRDefault="009F059D" w:rsidP="009F059D">
      <w:pPr>
        <w:tabs>
          <w:tab w:val="right" w:pos="720"/>
          <w:tab w:val="center" w:pos="4677"/>
          <w:tab w:val="right" w:pos="9355"/>
        </w:tabs>
        <w:rPr>
          <w:rFonts w:cs="Arial"/>
          <w:bCs/>
          <w:sz w:val="28"/>
          <w:szCs w:val="28"/>
        </w:rPr>
      </w:pP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t>Примечание.</w:t>
      </w: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t>Используемые сокращения:</w:t>
      </w: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t>МП - муниципальная программа;</w:t>
      </w: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t xml:space="preserve">ОКЕИ - Общероссийский </w:t>
      </w:r>
      <w:hyperlink r:id="rId15" w:history="1">
        <w:r w:rsidRPr="002438B9">
          <w:rPr>
            <w:rStyle w:val="af8"/>
            <w:rFonts w:cs="Arial"/>
            <w:bCs/>
            <w:sz w:val="18"/>
            <w:szCs w:val="28"/>
          </w:rPr>
          <w:t>классификатор</w:t>
        </w:r>
      </w:hyperlink>
      <w:r w:rsidRPr="002438B9">
        <w:rPr>
          <w:rFonts w:cs="Arial"/>
          <w:bCs/>
          <w:sz w:val="18"/>
          <w:szCs w:val="28"/>
        </w:rPr>
        <w:t xml:space="preserve"> единиц измерения.</w:t>
      </w:r>
    </w:p>
    <w:p w:rsidR="009F059D" w:rsidRDefault="009F059D" w:rsidP="00AE4E5B">
      <w:pPr>
        <w:tabs>
          <w:tab w:val="right" w:pos="720"/>
          <w:tab w:val="center" w:pos="4677"/>
          <w:tab w:val="right" w:pos="9355"/>
        </w:tabs>
        <w:rPr>
          <w:rFonts w:cs="Arial"/>
          <w:bCs/>
          <w:sz w:val="28"/>
          <w:szCs w:val="28"/>
        </w:rPr>
      </w:pPr>
    </w:p>
    <w:p w:rsidR="009F059D" w:rsidRDefault="009F059D" w:rsidP="009F059D">
      <w:pPr>
        <w:tabs>
          <w:tab w:val="right" w:pos="720"/>
          <w:tab w:val="center" w:pos="4677"/>
          <w:tab w:val="right" w:pos="9355"/>
        </w:tabs>
        <w:jc w:val="center"/>
        <w:rPr>
          <w:rFonts w:cs="Arial"/>
          <w:bCs/>
          <w:sz w:val="28"/>
          <w:szCs w:val="28"/>
        </w:rPr>
      </w:pPr>
    </w:p>
    <w:p w:rsidR="009F059D" w:rsidRPr="00B54548" w:rsidRDefault="009F059D" w:rsidP="009F059D">
      <w:pPr>
        <w:tabs>
          <w:tab w:val="right" w:pos="720"/>
          <w:tab w:val="center" w:pos="4677"/>
          <w:tab w:val="right" w:pos="9355"/>
        </w:tabs>
        <w:jc w:val="center"/>
        <w:rPr>
          <w:rFonts w:cs="Arial"/>
          <w:bCs/>
          <w:sz w:val="28"/>
          <w:szCs w:val="28"/>
        </w:rPr>
      </w:pPr>
      <w:r w:rsidRPr="00B54548">
        <w:rPr>
          <w:rFonts w:cs="Arial"/>
          <w:bCs/>
          <w:sz w:val="28"/>
          <w:szCs w:val="28"/>
        </w:rPr>
        <w:t>3. Перечень мероприятий (ре</w:t>
      </w:r>
      <w:r>
        <w:rPr>
          <w:rFonts w:cs="Arial"/>
          <w:bCs/>
          <w:sz w:val="28"/>
          <w:szCs w:val="28"/>
        </w:rPr>
        <w:t xml:space="preserve">зультатов) комплекса процессных </w:t>
      </w:r>
      <w:r w:rsidRPr="00B54548">
        <w:rPr>
          <w:rFonts w:cs="Arial"/>
          <w:bCs/>
          <w:sz w:val="28"/>
          <w:szCs w:val="28"/>
        </w:rPr>
        <w:t>мероприятий</w:t>
      </w:r>
    </w:p>
    <w:p w:rsidR="009F059D" w:rsidRPr="00B54548" w:rsidRDefault="009F059D" w:rsidP="009F059D">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766"/>
        <w:gridCol w:w="1546"/>
        <w:gridCol w:w="4848"/>
        <w:gridCol w:w="1292"/>
        <w:gridCol w:w="1137"/>
        <w:gridCol w:w="698"/>
        <w:gridCol w:w="696"/>
        <w:gridCol w:w="696"/>
        <w:gridCol w:w="696"/>
      </w:tblGrid>
      <w:tr w:rsidR="009F059D" w:rsidRPr="00F962A9" w:rsidTr="009F4D14">
        <w:tc>
          <w:tcPr>
            <w:tcW w:w="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w:t>
            </w:r>
          </w:p>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п/п</w:t>
            </w:r>
          </w:p>
        </w:tc>
        <w:tc>
          <w:tcPr>
            <w:tcW w:w="1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Наименование</w:t>
            </w:r>
          </w:p>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мероприятия (результата)</w:t>
            </w:r>
          </w:p>
        </w:tc>
        <w:tc>
          <w:tcPr>
            <w:tcW w:w="48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Тип мероприятия (результата)</w:t>
            </w:r>
          </w:p>
        </w:tc>
        <w:tc>
          <w:tcPr>
            <w:tcW w:w="152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Характеристика мероприятия (результата)</w:t>
            </w:r>
          </w:p>
        </w:tc>
        <w:tc>
          <w:tcPr>
            <w:tcW w:w="40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Единица измерения (по ОКЕИ)</w:t>
            </w:r>
          </w:p>
        </w:tc>
        <w:tc>
          <w:tcPr>
            <w:tcW w:w="57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Базовое значение</w:t>
            </w:r>
          </w:p>
        </w:tc>
        <w:tc>
          <w:tcPr>
            <w:tcW w:w="65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Значение результата по годам реализации</w:t>
            </w:r>
          </w:p>
        </w:tc>
      </w:tr>
      <w:tr w:rsidR="009F059D" w:rsidRPr="00F962A9" w:rsidTr="009F4D14">
        <w:tc>
          <w:tcPr>
            <w:tcW w:w="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1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48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152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40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значение</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год</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 xml:space="preserve">2025 </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 xml:space="preserve">2026 </w:t>
            </w:r>
          </w:p>
          <w:p w:rsidR="009F059D" w:rsidRPr="00F962A9" w:rsidRDefault="009F059D" w:rsidP="009F059D">
            <w:pPr>
              <w:tabs>
                <w:tab w:val="right" w:pos="720"/>
                <w:tab w:val="center" w:pos="4677"/>
                <w:tab w:val="right" w:pos="9355"/>
              </w:tabs>
              <w:rPr>
                <w:rFonts w:cs="Arial"/>
                <w:bCs/>
                <w:szCs w:val="28"/>
              </w:rPr>
            </w:pP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 xml:space="preserve">2027 </w:t>
            </w:r>
          </w:p>
          <w:p w:rsidR="009F059D" w:rsidRPr="00F962A9" w:rsidRDefault="009F059D" w:rsidP="009F059D">
            <w:pPr>
              <w:tabs>
                <w:tab w:val="right" w:pos="720"/>
                <w:tab w:val="center" w:pos="4677"/>
                <w:tab w:val="right" w:pos="9355"/>
              </w:tabs>
              <w:rPr>
                <w:rFonts w:cs="Arial"/>
                <w:bCs/>
                <w:szCs w:val="28"/>
              </w:rPr>
            </w:pPr>
          </w:p>
        </w:tc>
      </w:tr>
      <w:tr w:rsidR="009F059D" w:rsidRPr="00F962A9" w:rsidTr="009F4D14">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1</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2</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3</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4</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5</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6</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7</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8</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9</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10</w:t>
            </w:r>
          </w:p>
        </w:tc>
      </w:tr>
      <w:tr w:rsidR="009F059D" w:rsidRPr="00F962A9" w:rsidTr="009F059D">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4D14">
            <w:pPr>
              <w:tabs>
                <w:tab w:val="right" w:pos="720"/>
                <w:tab w:val="center" w:pos="4677"/>
                <w:tab w:val="right" w:pos="9355"/>
              </w:tabs>
              <w:jc w:val="center"/>
              <w:rPr>
                <w:rFonts w:cs="Arial"/>
                <w:bCs/>
                <w:szCs w:val="28"/>
              </w:rPr>
            </w:pPr>
            <w:r w:rsidRPr="00F962A9">
              <w:rPr>
                <w:rFonts w:cs="Arial"/>
                <w:bCs/>
                <w:szCs w:val="28"/>
              </w:rPr>
              <w:t xml:space="preserve">1. Задача комплекса процессных мероприятий «Созданы условия для повышения качества </w:t>
            </w:r>
            <w:r w:rsidR="009F4D14">
              <w:rPr>
                <w:rFonts w:cs="Arial"/>
                <w:bCs/>
                <w:szCs w:val="28"/>
              </w:rPr>
              <w:t>благоустройства</w:t>
            </w:r>
            <w:r w:rsidRPr="00F962A9">
              <w:rPr>
                <w:rFonts w:cs="Arial"/>
                <w:bCs/>
                <w:szCs w:val="28"/>
              </w:rPr>
              <w:t xml:space="preserve"> на территории </w:t>
            </w:r>
            <w:r w:rsidR="00654030">
              <w:rPr>
                <w:rFonts w:cs="Arial"/>
                <w:bCs/>
                <w:szCs w:val="28"/>
              </w:rPr>
              <w:t>Ивановского</w:t>
            </w:r>
            <w:r>
              <w:rPr>
                <w:rFonts w:cs="Arial"/>
                <w:bCs/>
                <w:szCs w:val="28"/>
              </w:rPr>
              <w:t xml:space="preserve"> сельского поселения</w:t>
            </w:r>
            <w:r w:rsidRPr="00F962A9">
              <w:rPr>
                <w:rFonts w:cs="Arial"/>
                <w:bCs/>
                <w:szCs w:val="28"/>
              </w:rPr>
              <w:t>»</w:t>
            </w:r>
          </w:p>
        </w:tc>
      </w:tr>
      <w:tr w:rsidR="009F059D" w:rsidRPr="00F962A9" w:rsidTr="009F4D14">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1.1.</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4D14" w:rsidRDefault="009F059D" w:rsidP="009F059D">
            <w:pPr>
              <w:tabs>
                <w:tab w:val="right" w:pos="720"/>
                <w:tab w:val="center" w:pos="4677"/>
                <w:tab w:val="right" w:pos="9355"/>
              </w:tabs>
              <w:rPr>
                <w:rFonts w:cs="Arial"/>
                <w:bCs/>
              </w:rPr>
            </w:pPr>
            <w:r w:rsidRPr="009F4D14">
              <w:rPr>
                <w:rFonts w:cs="Arial"/>
                <w:bCs/>
              </w:rPr>
              <w:t>Мероприятие (результат) «</w:t>
            </w:r>
            <w:r w:rsidR="009F4D14" w:rsidRPr="009F4D14">
              <w:t>Расходы на ремонт и содержание сетей уличного освещения, оплату уличного освещения</w:t>
            </w:r>
            <w:r w:rsidRPr="009F4D14">
              <w:rPr>
                <w:rFonts w:cs="Arial"/>
                <w:bCs/>
              </w:rPr>
              <w:t>»</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 xml:space="preserve">количество </w:t>
            </w:r>
            <w:r>
              <w:rPr>
                <w:rFonts w:cs="Arial"/>
                <w:bCs/>
                <w:szCs w:val="28"/>
              </w:rPr>
              <w:t>населенных пунктов</w:t>
            </w:r>
            <w:r w:rsidRPr="00F962A9">
              <w:rPr>
                <w:rFonts w:cs="Arial"/>
                <w:bCs/>
                <w:szCs w:val="28"/>
              </w:rPr>
              <w:t xml:space="preserve">, в которых реализованы мероприятия, направленные на </w:t>
            </w:r>
            <w:r>
              <w:rPr>
                <w:rFonts w:cs="Arial"/>
                <w:bCs/>
                <w:szCs w:val="28"/>
              </w:rPr>
              <w:t>благоустройство территории</w:t>
            </w:r>
            <w:r w:rsidRPr="00F962A9">
              <w:rPr>
                <w:rFonts w:cs="Arial"/>
                <w:bCs/>
                <w:szCs w:val="28"/>
              </w:rPr>
              <w:t xml:space="preserve"> за отчетный период</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sidRPr="00F962A9">
              <w:rPr>
                <w:rFonts w:cs="Arial"/>
                <w:bCs/>
                <w:szCs w:val="28"/>
              </w:rPr>
              <w:t>единиц</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5C09E8" w:rsidRDefault="005C09E8" w:rsidP="009F059D">
            <w:pPr>
              <w:tabs>
                <w:tab w:val="right" w:pos="720"/>
                <w:tab w:val="center" w:pos="4677"/>
                <w:tab w:val="right" w:pos="9355"/>
              </w:tabs>
              <w:jc w:val="center"/>
              <w:rPr>
                <w:rFonts w:cs="Arial"/>
                <w:bCs/>
                <w:szCs w:val="28"/>
              </w:rPr>
            </w:pPr>
            <w:r w:rsidRPr="005C09E8">
              <w:rPr>
                <w:rFonts w:cs="Arial"/>
                <w:bCs/>
                <w:szCs w:val="28"/>
              </w:rPr>
              <w:t>2</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5C09E8" w:rsidRDefault="009F059D" w:rsidP="006925D2">
            <w:pPr>
              <w:tabs>
                <w:tab w:val="right" w:pos="720"/>
                <w:tab w:val="center" w:pos="4677"/>
                <w:tab w:val="right" w:pos="9355"/>
              </w:tabs>
              <w:jc w:val="center"/>
              <w:rPr>
                <w:rFonts w:cs="Arial"/>
                <w:bCs/>
                <w:szCs w:val="28"/>
              </w:rPr>
            </w:pPr>
            <w:r w:rsidRPr="005C09E8">
              <w:rPr>
                <w:rFonts w:cs="Arial"/>
                <w:bCs/>
                <w:szCs w:val="28"/>
              </w:rPr>
              <w:t>202</w:t>
            </w:r>
            <w:r w:rsidR="006925D2" w:rsidRPr="005C09E8">
              <w:rPr>
                <w:rFonts w:cs="Arial"/>
                <w:bCs/>
                <w:szCs w:val="28"/>
              </w:rPr>
              <w:t>4</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5C09E8" w:rsidRDefault="005C09E8" w:rsidP="009F059D">
            <w:pPr>
              <w:tabs>
                <w:tab w:val="right" w:pos="720"/>
                <w:tab w:val="center" w:pos="4677"/>
                <w:tab w:val="right" w:pos="9355"/>
              </w:tabs>
              <w:jc w:val="center"/>
              <w:rPr>
                <w:rFonts w:cs="Arial"/>
                <w:bCs/>
                <w:szCs w:val="28"/>
              </w:rPr>
            </w:pPr>
            <w:r w:rsidRPr="005C09E8">
              <w:rPr>
                <w:rFonts w:cs="Arial"/>
                <w:bCs/>
                <w:szCs w:val="28"/>
              </w:rPr>
              <w:t>2</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5C09E8" w:rsidRDefault="005C09E8" w:rsidP="009F059D">
            <w:pPr>
              <w:tabs>
                <w:tab w:val="right" w:pos="720"/>
                <w:tab w:val="center" w:pos="4677"/>
                <w:tab w:val="right" w:pos="9355"/>
              </w:tabs>
              <w:jc w:val="center"/>
              <w:rPr>
                <w:rFonts w:cs="Arial"/>
                <w:bCs/>
                <w:szCs w:val="28"/>
              </w:rPr>
            </w:pPr>
            <w:r w:rsidRPr="005C09E8">
              <w:rPr>
                <w:rFonts w:cs="Arial"/>
                <w:bCs/>
                <w:szCs w:val="28"/>
              </w:rPr>
              <w:t>2</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5C09E8" w:rsidRDefault="005C09E8" w:rsidP="009F059D">
            <w:pPr>
              <w:tabs>
                <w:tab w:val="right" w:pos="720"/>
                <w:tab w:val="center" w:pos="4677"/>
                <w:tab w:val="right" w:pos="9355"/>
              </w:tabs>
              <w:jc w:val="center"/>
              <w:rPr>
                <w:rFonts w:cs="Arial"/>
                <w:bCs/>
                <w:szCs w:val="28"/>
              </w:rPr>
            </w:pPr>
            <w:r w:rsidRPr="005C09E8">
              <w:rPr>
                <w:rFonts w:cs="Arial"/>
                <w:bCs/>
                <w:szCs w:val="28"/>
              </w:rPr>
              <w:t>2</w:t>
            </w:r>
          </w:p>
        </w:tc>
      </w:tr>
      <w:tr w:rsidR="009F4D14" w:rsidRPr="00F962A9" w:rsidTr="009F4D14">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D14" w:rsidRPr="00F962A9" w:rsidRDefault="009F4D14" w:rsidP="009F4D14">
            <w:pPr>
              <w:tabs>
                <w:tab w:val="right" w:pos="720"/>
                <w:tab w:val="center" w:pos="4677"/>
                <w:tab w:val="right" w:pos="9355"/>
              </w:tabs>
              <w:rPr>
                <w:rFonts w:cs="Arial"/>
                <w:bCs/>
                <w:szCs w:val="28"/>
              </w:rPr>
            </w:pPr>
            <w:r w:rsidRPr="00F962A9">
              <w:rPr>
                <w:rFonts w:cs="Arial"/>
                <w:bCs/>
                <w:szCs w:val="28"/>
              </w:rPr>
              <w:t>1.</w:t>
            </w:r>
            <w:r>
              <w:rPr>
                <w:rFonts w:cs="Arial"/>
                <w:bCs/>
                <w:szCs w:val="28"/>
              </w:rPr>
              <w:t>2</w:t>
            </w:r>
            <w:r w:rsidRPr="00F962A9">
              <w:rPr>
                <w:rFonts w:cs="Arial"/>
                <w:bCs/>
                <w:szCs w:val="28"/>
              </w:rPr>
              <w:t>.</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D14" w:rsidRPr="009F4D14" w:rsidRDefault="009F4D14" w:rsidP="00506D2F">
            <w:pPr>
              <w:tabs>
                <w:tab w:val="right" w:pos="720"/>
                <w:tab w:val="center" w:pos="4677"/>
                <w:tab w:val="right" w:pos="9355"/>
              </w:tabs>
              <w:rPr>
                <w:rFonts w:cs="Arial"/>
                <w:bCs/>
              </w:rPr>
            </w:pPr>
            <w:r w:rsidRPr="009F4D14">
              <w:rPr>
                <w:rFonts w:cs="Arial"/>
                <w:bCs/>
              </w:rPr>
              <w:t>Мероприятие (результат) «</w:t>
            </w:r>
            <w:r w:rsidRPr="009F4D14">
              <w:t>Расходы на прочие мероприятия по благоустройству</w:t>
            </w:r>
            <w:r w:rsidRPr="009F4D14">
              <w:rPr>
                <w:rFonts w:cs="Arial"/>
                <w:bCs/>
              </w:rPr>
              <w:t>»</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D14" w:rsidRPr="00F962A9" w:rsidRDefault="009F4D14" w:rsidP="00506D2F">
            <w:pPr>
              <w:tabs>
                <w:tab w:val="right" w:pos="720"/>
                <w:tab w:val="center" w:pos="4677"/>
                <w:tab w:val="right" w:pos="9355"/>
              </w:tabs>
              <w:rPr>
                <w:rFonts w:cs="Arial"/>
                <w:bCs/>
                <w:szCs w:val="28"/>
              </w:rPr>
            </w:pPr>
            <w:r w:rsidRPr="00F962A9">
              <w:rPr>
                <w:rFonts w:cs="Arial"/>
                <w:bCs/>
                <w:szCs w:val="28"/>
              </w:rP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D14" w:rsidRPr="00F962A9" w:rsidRDefault="009F4D14" w:rsidP="00506D2F">
            <w:pPr>
              <w:tabs>
                <w:tab w:val="right" w:pos="720"/>
                <w:tab w:val="center" w:pos="4677"/>
                <w:tab w:val="right" w:pos="9355"/>
              </w:tabs>
              <w:rPr>
                <w:rFonts w:cs="Arial"/>
                <w:bCs/>
                <w:szCs w:val="28"/>
              </w:rPr>
            </w:pPr>
            <w:r w:rsidRPr="00F962A9">
              <w:rPr>
                <w:rFonts w:cs="Arial"/>
                <w:bCs/>
                <w:szCs w:val="28"/>
              </w:rPr>
              <w:t xml:space="preserve">количество </w:t>
            </w:r>
            <w:r>
              <w:rPr>
                <w:rFonts w:cs="Arial"/>
                <w:bCs/>
                <w:szCs w:val="28"/>
              </w:rPr>
              <w:t>населенных пунктов</w:t>
            </w:r>
            <w:r w:rsidRPr="00F962A9">
              <w:rPr>
                <w:rFonts w:cs="Arial"/>
                <w:bCs/>
                <w:szCs w:val="28"/>
              </w:rPr>
              <w:t xml:space="preserve">, в которых реализованы мероприятия, направленные на </w:t>
            </w:r>
            <w:r>
              <w:rPr>
                <w:rFonts w:cs="Arial"/>
                <w:bCs/>
                <w:szCs w:val="28"/>
              </w:rPr>
              <w:t>благоустройство территории</w:t>
            </w:r>
            <w:r w:rsidRPr="00F962A9">
              <w:rPr>
                <w:rFonts w:cs="Arial"/>
                <w:bCs/>
                <w:szCs w:val="28"/>
              </w:rPr>
              <w:t xml:space="preserve"> за отчетный период</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D14" w:rsidRPr="00F962A9" w:rsidRDefault="009F4D14" w:rsidP="00506D2F">
            <w:pPr>
              <w:tabs>
                <w:tab w:val="right" w:pos="720"/>
                <w:tab w:val="center" w:pos="4677"/>
                <w:tab w:val="right" w:pos="9355"/>
              </w:tabs>
              <w:jc w:val="center"/>
              <w:rPr>
                <w:rFonts w:cs="Arial"/>
                <w:bCs/>
                <w:szCs w:val="28"/>
              </w:rPr>
            </w:pPr>
            <w:r w:rsidRPr="00F962A9">
              <w:rPr>
                <w:rFonts w:cs="Arial"/>
                <w:bCs/>
                <w:szCs w:val="28"/>
              </w:rPr>
              <w:t>единиц</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D14" w:rsidRPr="005C09E8" w:rsidRDefault="005C09E8" w:rsidP="00506D2F">
            <w:pPr>
              <w:tabs>
                <w:tab w:val="right" w:pos="720"/>
                <w:tab w:val="center" w:pos="4677"/>
                <w:tab w:val="right" w:pos="9355"/>
              </w:tabs>
              <w:jc w:val="center"/>
              <w:rPr>
                <w:rFonts w:cs="Arial"/>
                <w:bCs/>
                <w:szCs w:val="28"/>
              </w:rPr>
            </w:pPr>
            <w:r w:rsidRPr="005C09E8">
              <w:rPr>
                <w:rFonts w:cs="Arial"/>
                <w:bCs/>
                <w:szCs w:val="28"/>
              </w:rPr>
              <w:t>2</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D14" w:rsidRPr="005C09E8" w:rsidRDefault="009F4D14" w:rsidP="006925D2">
            <w:pPr>
              <w:tabs>
                <w:tab w:val="right" w:pos="720"/>
                <w:tab w:val="center" w:pos="4677"/>
                <w:tab w:val="right" w:pos="9355"/>
              </w:tabs>
              <w:jc w:val="center"/>
              <w:rPr>
                <w:rFonts w:cs="Arial"/>
                <w:bCs/>
                <w:szCs w:val="28"/>
              </w:rPr>
            </w:pPr>
            <w:r w:rsidRPr="005C09E8">
              <w:rPr>
                <w:rFonts w:cs="Arial"/>
                <w:bCs/>
                <w:szCs w:val="28"/>
              </w:rPr>
              <w:t>202</w:t>
            </w:r>
            <w:r w:rsidR="006925D2" w:rsidRPr="005C09E8">
              <w:rPr>
                <w:rFonts w:cs="Arial"/>
                <w:bCs/>
                <w:szCs w:val="28"/>
              </w:rPr>
              <w:t>4</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D14" w:rsidRPr="005C09E8" w:rsidRDefault="005C09E8" w:rsidP="00506D2F">
            <w:pPr>
              <w:tabs>
                <w:tab w:val="right" w:pos="720"/>
                <w:tab w:val="center" w:pos="4677"/>
                <w:tab w:val="right" w:pos="9355"/>
              </w:tabs>
              <w:jc w:val="center"/>
              <w:rPr>
                <w:rFonts w:cs="Arial"/>
                <w:bCs/>
                <w:szCs w:val="28"/>
              </w:rPr>
            </w:pPr>
            <w:r w:rsidRPr="005C09E8">
              <w:rPr>
                <w:rFonts w:cs="Arial"/>
                <w:bCs/>
                <w:szCs w:val="28"/>
              </w:rPr>
              <w:t>2</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D14" w:rsidRPr="005C09E8" w:rsidRDefault="005C09E8" w:rsidP="00506D2F">
            <w:pPr>
              <w:tabs>
                <w:tab w:val="right" w:pos="720"/>
                <w:tab w:val="center" w:pos="4677"/>
                <w:tab w:val="right" w:pos="9355"/>
              </w:tabs>
              <w:jc w:val="center"/>
              <w:rPr>
                <w:rFonts w:cs="Arial"/>
                <w:bCs/>
                <w:szCs w:val="28"/>
              </w:rPr>
            </w:pPr>
            <w:r w:rsidRPr="005C09E8">
              <w:rPr>
                <w:rFonts w:cs="Arial"/>
                <w:bCs/>
                <w:szCs w:val="28"/>
              </w:rPr>
              <w:t>2</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4D14" w:rsidRPr="005C09E8" w:rsidRDefault="005C09E8" w:rsidP="00506D2F">
            <w:pPr>
              <w:tabs>
                <w:tab w:val="right" w:pos="720"/>
                <w:tab w:val="center" w:pos="4677"/>
                <w:tab w:val="right" w:pos="9355"/>
              </w:tabs>
              <w:jc w:val="center"/>
              <w:rPr>
                <w:rFonts w:cs="Arial"/>
                <w:bCs/>
                <w:szCs w:val="28"/>
              </w:rPr>
            </w:pPr>
            <w:r w:rsidRPr="005C09E8">
              <w:rPr>
                <w:rFonts w:cs="Arial"/>
                <w:bCs/>
                <w:szCs w:val="28"/>
              </w:rPr>
              <w:t>2</w:t>
            </w:r>
          </w:p>
        </w:tc>
      </w:tr>
    </w:tbl>
    <w:p w:rsidR="009F059D" w:rsidRDefault="009F059D" w:rsidP="009F059D">
      <w:pPr>
        <w:tabs>
          <w:tab w:val="right" w:pos="720"/>
          <w:tab w:val="center" w:pos="4677"/>
          <w:tab w:val="right" w:pos="9355"/>
        </w:tabs>
        <w:rPr>
          <w:rFonts w:cs="Arial"/>
          <w:bCs/>
          <w:sz w:val="18"/>
          <w:szCs w:val="28"/>
        </w:rPr>
      </w:pPr>
    </w:p>
    <w:p w:rsidR="009F059D" w:rsidRPr="00F962A9" w:rsidRDefault="009F059D" w:rsidP="009F059D">
      <w:pPr>
        <w:tabs>
          <w:tab w:val="right" w:pos="720"/>
          <w:tab w:val="center" w:pos="4677"/>
          <w:tab w:val="right" w:pos="9355"/>
        </w:tabs>
        <w:rPr>
          <w:rFonts w:cs="Arial"/>
          <w:bCs/>
          <w:sz w:val="20"/>
          <w:szCs w:val="28"/>
        </w:rPr>
      </w:pPr>
      <w:r w:rsidRPr="00F962A9">
        <w:rPr>
          <w:rFonts w:cs="Arial"/>
          <w:bCs/>
          <w:sz w:val="20"/>
          <w:szCs w:val="28"/>
        </w:rPr>
        <w:t>Примечание.</w:t>
      </w:r>
    </w:p>
    <w:p w:rsidR="009F059D" w:rsidRPr="00F962A9" w:rsidRDefault="009F059D" w:rsidP="009F059D">
      <w:pPr>
        <w:tabs>
          <w:tab w:val="right" w:pos="720"/>
          <w:tab w:val="center" w:pos="4677"/>
          <w:tab w:val="right" w:pos="9355"/>
        </w:tabs>
        <w:rPr>
          <w:rFonts w:cs="Arial"/>
          <w:bCs/>
          <w:sz w:val="20"/>
          <w:szCs w:val="28"/>
        </w:rPr>
      </w:pPr>
      <w:r w:rsidRPr="00F962A9">
        <w:rPr>
          <w:rFonts w:cs="Arial"/>
          <w:bCs/>
          <w:sz w:val="20"/>
          <w:szCs w:val="28"/>
        </w:rPr>
        <w:t>Используемое сокращение:</w:t>
      </w:r>
    </w:p>
    <w:p w:rsidR="009F059D" w:rsidRPr="00B54548" w:rsidRDefault="009F059D" w:rsidP="009F059D">
      <w:pPr>
        <w:tabs>
          <w:tab w:val="right" w:pos="720"/>
          <w:tab w:val="center" w:pos="4677"/>
          <w:tab w:val="right" w:pos="9355"/>
        </w:tabs>
        <w:rPr>
          <w:rFonts w:cs="Arial"/>
          <w:bCs/>
          <w:sz w:val="28"/>
          <w:szCs w:val="28"/>
        </w:rPr>
      </w:pPr>
      <w:r w:rsidRPr="00F962A9">
        <w:rPr>
          <w:rFonts w:cs="Arial"/>
          <w:bCs/>
          <w:sz w:val="20"/>
          <w:szCs w:val="28"/>
        </w:rPr>
        <w:t xml:space="preserve">ОКЕИ – общероссийский классификатор единиц </w:t>
      </w:r>
      <w:r w:rsidRPr="00F962A9">
        <w:rPr>
          <w:rFonts w:cs="Arial"/>
          <w:bCs/>
          <w:sz w:val="20"/>
          <w:szCs w:val="20"/>
        </w:rPr>
        <w:t>измерения.</w:t>
      </w:r>
    </w:p>
    <w:p w:rsidR="009F059D" w:rsidRPr="00B54548" w:rsidRDefault="009F059D" w:rsidP="009F059D">
      <w:pPr>
        <w:tabs>
          <w:tab w:val="right" w:pos="720"/>
          <w:tab w:val="center" w:pos="4677"/>
          <w:tab w:val="right" w:pos="9355"/>
        </w:tabs>
        <w:rPr>
          <w:rFonts w:cs="Arial"/>
          <w:bCs/>
          <w:sz w:val="28"/>
          <w:szCs w:val="28"/>
        </w:rPr>
      </w:pPr>
    </w:p>
    <w:p w:rsidR="009F059D" w:rsidRPr="00B54548" w:rsidRDefault="009F059D" w:rsidP="009F059D">
      <w:pPr>
        <w:tabs>
          <w:tab w:val="right" w:pos="720"/>
          <w:tab w:val="center" w:pos="4677"/>
          <w:tab w:val="right" w:pos="9355"/>
        </w:tabs>
        <w:jc w:val="center"/>
        <w:rPr>
          <w:rFonts w:cs="Arial"/>
          <w:bCs/>
          <w:sz w:val="28"/>
          <w:szCs w:val="28"/>
        </w:rPr>
      </w:pPr>
      <w:r w:rsidRPr="00B54548">
        <w:rPr>
          <w:rFonts w:cs="Arial"/>
          <w:bCs/>
          <w:sz w:val="28"/>
          <w:szCs w:val="28"/>
        </w:rPr>
        <w:t>4. Параметры финансового обеспечения комплекса процессных мероприятий</w:t>
      </w:r>
    </w:p>
    <w:p w:rsidR="009F059D" w:rsidRPr="00B54548" w:rsidRDefault="009F059D" w:rsidP="009F059D">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3"/>
        <w:gridCol w:w="8476"/>
        <w:gridCol w:w="2178"/>
        <w:gridCol w:w="1243"/>
        <w:gridCol w:w="1103"/>
        <w:gridCol w:w="1103"/>
        <w:gridCol w:w="1243"/>
      </w:tblGrid>
      <w:tr w:rsidR="009F059D" w:rsidRPr="0020462A" w:rsidTr="009F059D">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 xml:space="preserve">№ </w:t>
            </w:r>
          </w:p>
          <w:p w:rsidR="009F059D" w:rsidRPr="0020462A" w:rsidRDefault="009F059D" w:rsidP="009F059D">
            <w:pPr>
              <w:tabs>
                <w:tab w:val="right" w:pos="720"/>
                <w:tab w:val="center" w:pos="4677"/>
                <w:tab w:val="right" w:pos="9355"/>
              </w:tabs>
              <w:rPr>
                <w:rFonts w:cs="Arial"/>
                <w:bCs/>
              </w:rPr>
            </w:pPr>
            <w:r w:rsidRPr="0020462A">
              <w:rPr>
                <w:rFonts w:cs="Arial"/>
                <w:bCs/>
              </w:rPr>
              <w:t>п/п</w:t>
            </w:r>
          </w:p>
        </w:tc>
        <w:tc>
          <w:tcPr>
            <w:tcW w:w="267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 xml:space="preserve">Наименование комплекса процессных мероприятий, </w:t>
            </w:r>
          </w:p>
          <w:p w:rsidR="009F059D" w:rsidRPr="0020462A" w:rsidRDefault="009F059D" w:rsidP="009F059D">
            <w:pPr>
              <w:tabs>
                <w:tab w:val="right" w:pos="720"/>
                <w:tab w:val="center" w:pos="4677"/>
                <w:tab w:val="right" w:pos="9355"/>
              </w:tabs>
              <w:rPr>
                <w:rFonts w:cs="Arial"/>
                <w:bCs/>
              </w:rPr>
            </w:pPr>
            <w:r w:rsidRPr="0020462A">
              <w:rPr>
                <w:rFonts w:cs="Arial"/>
                <w:bCs/>
              </w:rPr>
              <w:t>мероприятия (результата), источник финансового обеспечения</w:t>
            </w:r>
          </w:p>
        </w:tc>
        <w:tc>
          <w:tcPr>
            <w:tcW w:w="68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 xml:space="preserve">Объем расходов по годам реализации </w:t>
            </w:r>
          </w:p>
          <w:p w:rsidR="009F059D" w:rsidRPr="0020462A" w:rsidRDefault="009F059D" w:rsidP="009F059D">
            <w:pPr>
              <w:tabs>
                <w:tab w:val="right" w:pos="720"/>
                <w:tab w:val="center" w:pos="4677"/>
                <w:tab w:val="right" w:pos="9355"/>
              </w:tabs>
              <w:rPr>
                <w:rFonts w:cs="Arial"/>
                <w:bCs/>
              </w:rPr>
            </w:pPr>
            <w:r w:rsidRPr="0020462A">
              <w:rPr>
                <w:rFonts w:cs="Arial"/>
                <w:bCs/>
              </w:rPr>
              <w:t>(тыс. рублей)</w:t>
            </w:r>
          </w:p>
        </w:tc>
      </w:tr>
      <w:tr w:rsidR="009F059D" w:rsidRPr="0020462A" w:rsidTr="009F05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267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68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2025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2026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2027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всего</w:t>
            </w:r>
          </w:p>
        </w:tc>
      </w:tr>
      <w:tr w:rsidR="009F059D" w:rsidRPr="0020462A" w:rsidTr="009F059D">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2</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7</w:t>
            </w:r>
          </w:p>
        </w:tc>
      </w:tr>
      <w:tr w:rsidR="006925D2" w:rsidRPr="0020462A" w:rsidTr="006925D2">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925D2" w:rsidRPr="0020462A" w:rsidRDefault="006925D2" w:rsidP="009F059D">
            <w:pPr>
              <w:tabs>
                <w:tab w:val="right" w:pos="720"/>
                <w:tab w:val="center" w:pos="4677"/>
                <w:tab w:val="right" w:pos="9355"/>
              </w:tabs>
              <w:rPr>
                <w:rFonts w:cs="Arial"/>
                <w:bCs/>
              </w:rPr>
            </w:pPr>
            <w:r w:rsidRPr="0020462A">
              <w:rPr>
                <w:rFonts w:cs="Arial"/>
                <w:bCs/>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6925D2" w:rsidRPr="009F059D" w:rsidRDefault="006925D2" w:rsidP="009F4D14">
            <w:pPr>
              <w:tabs>
                <w:tab w:val="right" w:pos="720"/>
                <w:tab w:val="center" w:pos="4677"/>
                <w:tab w:val="right" w:pos="9355"/>
              </w:tabs>
              <w:rPr>
                <w:rFonts w:cs="Arial"/>
                <w:bCs/>
              </w:rPr>
            </w:pPr>
            <w:r w:rsidRPr="009F059D">
              <w:rPr>
                <w:rFonts w:cs="Arial"/>
                <w:bCs/>
              </w:rPr>
              <w:t xml:space="preserve">Комплекс процессных мероприятий </w:t>
            </w:r>
            <w:r w:rsidRPr="009F4D14">
              <w:rPr>
                <w:rFonts w:cs="Arial"/>
                <w:bCs/>
              </w:rPr>
              <w:t>«</w:t>
            </w:r>
            <w:r w:rsidRPr="009F4D14">
              <w:t>Благоустройство территории поселения</w:t>
            </w:r>
            <w:r w:rsidRPr="009F4D14">
              <w:rPr>
                <w:rFonts w:cs="Arial"/>
                <w:bCs/>
              </w:rPr>
              <w:t xml:space="preserve"> »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6925D2" w:rsidRPr="0020462A" w:rsidRDefault="006925D2" w:rsidP="009F05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6925D2" w:rsidRPr="00BE7934" w:rsidRDefault="00C77031" w:rsidP="006925D2">
            <w:pPr>
              <w:jc w:val="center"/>
            </w:pPr>
            <w:r>
              <w:t>469,5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6925D2" w:rsidRPr="00BE7934" w:rsidRDefault="00BE7934" w:rsidP="006925D2">
            <w:pPr>
              <w:jc w:val="center"/>
            </w:pPr>
            <w:r w:rsidRPr="00BE7934">
              <w:t>100,0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6925D2" w:rsidRPr="00BE7934" w:rsidRDefault="00BE7934" w:rsidP="006925D2">
            <w:pPr>
              <w:jc w:val="center"/>
            </w:pPr>
            <w:r w:rsidRPr="00BE7934">
              <w:t>100,0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6925D2" w:rsidRPr="00BE7934" w:rsidRDefault="00C77031" w:rsidP="006925D2">
            <w:pPr>
              <w:jc w:val="center"/>
            </w:pPr>
            <w:r>
              <w:t>669,5</w:t>
            </w:r>
          </w:p>
        </w:tc>
      </w:tr>
      <w:tr w:rsidR="009F059D" w:rsidRPr="0020462A" w:rsidTr="009F05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BE7934" w:rsidRDefault="009F059D" w:rsidP="009F059D">
            <w:pPr>
              <w:tabs>
                <w:tab w:val="right" w:pos="720"/>
                <w:tab w:val="center" w:pos="4677"/>
                <w:tab w:val="right" w:pos="9355"/>
              </w:tabs>
              <w:jc w:val="center"/>
              <w:rPr>
                <w:rFonts w:cs="Arial"/>
                <w:bCs/>
              </w:rPr>
            </w:pPr>
            <w:r w:rsidRPr="00BE7934">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BE7934" w:rsidRDefault="009F059D" w:rsidP="009F059D">
            <w:pPr>
              <w:tabs>
                <w:tab w:val="right" w:pos="720"/>
                <w:tab w:val="center" w:pos="4677"/>
                <w:tab w:val="right" w:pos="9355"/>
              </w:tabs>
              <w:jc w:val="center"/>
              <w:rPr>
                <w:rFonts w:cs="Arial"/>
                <w:bCs/>
              </w:rPr>
            </w:pPr>
            <w:r w:rsidRPr="00BE7934">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BE7934" w:rsidRDefault="009F059D" w:rsidP="009F059D">
            <w:pPr>
              <w:tabs>
                <w:tab w:val="right" w:pos="720"/>
                <w:tab w:val="center" w:pos="4677"/>
                <w:tab w:val="right" w:pos="9355"/>
              </w:tabs>
              <w:jc w:val="center"/>
              <w:rPr>
                <w:rFonts w:cs="Arial"/>
                <w:bCs/>
              </w:rPr>
            </w:pPr>
            <w:r w:rsidRPr="00BE7934">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BE7934" w:rsidRDefault="009F059D" w:rsidP="009F059D">
            <w:pPr>
              <w:tabs>
                <w:tab w:val="right" w:pos="720"/>
                <w:tab w:val="center" w:pos="4677"/>
                <w:tab w:val="right" w:pos="9355"/>
              </w:tabs>
              <w:jc w:val="center"/>
              <w:rPr>
                <w:rFonts w:cs="Arial"/>
                <w:bCs/>
              </w:rPr>
            </w:pPr>
            <w:r w:rsidRPr="00BE7934">
              <w:rPr>
                <w:rFonts w:cs="Arial"/>
                <w:bCs/>
              </w:rPr>
              <w:t>-</w:t>
            </w:r>
          </w:p>
        </w:tc>
      </w:tr>
      <w:tr w:rsidR="00BE7934" w:rsidRPr="0020462A" w:rsidTr="00C84317">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E7934" w:rsidRPr="0020462A" w:rsidRDefault="00BE7934" w:rsidP="00BE7934">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E7934" w:rsidRPr="0020462A" w:rsidRDefault="00BE7934" w:rsidP="00BE7934">
            <w:pPr>
              <w:tabs>
                <w:tab w:val="right" w:pos="720"/>
                <w:tab w:val="center" w:pos="4677"/>
                <w:tab w:val="right" w:pos="9355"/>
              </w:tabs>
              <w:rPr>
                <w:rFonts w:cs="Arial"/>
                <w:bCs/>
              </w:rPr>
            </w:pPr>
            <w:r w:rsidRPr="0020462A">
              <w:rPr>
                <w:rFonts w:cs="Arial"/>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E7934" w:rsidRPr="0020462A" w:rsidRDefault="00BE7934" w:rsidP="00BE7934">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E7934" w:rsidRPr="00BE7934" w:rsidRDefault="00C77031" w:rsidP="00BE7934">
            <w:pPr>
              <w:jc w:val="center"/>
            </w:pPr>
            <w:r>
              <w:t>469,5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E7934" w:rsidRPr="00BE7934" w:rsidRDefault="00BE7934" w:rsidP="00BE7934">
            <w:pPr>
              <w:jc w:val="center"/>
            </w:pPr>
            <w:r w:rsidRPr="00BE7934">
              <w:t>100,0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E7934" w:rsidRPr="00BE7934" w:rsidRDefault="00BE7934" w:rsidP="00BE7934">
            <w:pPr>
              <w:jc w:val="center"/>
            </w:pPr>
            <w:r w:rsidRPr="00BE7934">
              <w:t>100,0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E7934" w:rsidRPr="00BE7934" w:rsidRDefault="00C77031" w:rsidP="00BE7934">
            <w:pPr>
              <w:jc w:val="center"/>
            </w:pPr>
            <w:r>
              <w:t>669,5</w:t>
            </w:r>
          </w:p>
        </w:tc>
      </w:tr>
      <w:tr w:rsidR="009F059D" w:rsidRPr="0020462A" w:rsidTr="009F059D">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2.</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Мероприятие (результат) «</w:t>
            </w:r>
            <w:r w:rsidR="009F4D14" w:rsidRPr="009F4D14">
              <w:t>Расходы на ремонт и содержание сетей уличного освещения, оплату уличного освещения</w:t>
            </w:r>
            <w:r w:rsidRPr="0020462A">
              <w:rPr>
                <w:rFonts w:cs="Arial"/>
                <w:bCs/>
              </w:rPr>
              <w:t>»,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4D14" w:rsidP="007D5D77">
            <w:pPr>
              <w:tabs>
                <w:tab w:val="right" w:pos="720"/>
                <w:tab w:val="center" w:pos="4677"/>
                <w:tab w:val="right" w:pos="9355"/>
              </w:tabs>
              <w:jc w:val="center"/>
              <w:rPr>
                <w:rFonts w:cs="Arial"/>
                <w:bCs/>
              </w:rPr>
            </w:pPr>
            <w:r>
              <w:rPr>
                <w:rFonts w:cs="Arial"/>
                <w:bCs/>
              </w:rPr>
              <w:t>951 0503 02402 29070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BE7934" w:rsidRDefault="009F059D" w:rsidP="009F059D">
            <w:pPr>
              <w:tabs>
                <w:tab w:val="right" w:pos="720"/>
                <w:tab w:val="center" w:pos="4677"/>
                <w:tab w:val="right" w:pos="9355"/>
              </w:tabs>
              <w:jc w:val="center"/>
              <w:rPr>
                <w:rFonts w:cs="Arial"/>
                <w:bCs/>
              </w:rPr>
            </w:pPr>
          </w:p>
          <w:p w:rsidR="009F059D" w:rsidRPr="00BE7934" w:rsidRDefault="00C77031" w:rsidP="00515F8F">
            <w:pPr>
              <w:tabs>
                <w:tab w:val="right" w:pos="720"/>
                <w:tab w:val="center" w:pos="4677"/>
                <w:tab w:val="right" w:pos="9355"/>
              </w:tabs>
              <w:jc w:val="center"/>
              <w:rPr>
                <w:rFonts w:cs="Arial"/>
                <w:bCs/>
              </w:rPr>
            </w:pPr>
            <w:r>
              <w:rPr>
                <w:rFonts w:cs="Arial"/>
                <w:bCs/>
              </w:rPr>
              <w:t>435,0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BE7934" w:rsidRDefault="009F059D" w:rsidP="009F059D">
            <w:pPr>
              <w:tabs>
                <w:tab w:val="right" w:pos="720"/>
                <w:tab w:val="center" w:pos="4677"/>
                <w:tab w:val="right" w:pos="9355"/>
              </w:tabs>
              <w:jc w:val="center"/>
              <w:rPr>
                <w:rFonts w:cs="Arial"/>
                <w:bCs/>
              </w:rPr>
            </w:pPr>
          </w:p>
          <w:p w:rsidR="009F059D" w:rsidRPr="00BE7934" w:rsidRDefault="00BE7934" w:rsidP="00515F8F">
            <w:pPr>
              <w:tabs>
                <w:tab w:val="right" w:pos="720"/>
                <w:tab w:val="center" w:pos="4677"/>
                <w:tab w:val="right" w:pos="9355"/>
              </w:tabs>
              <w:jc w:val="center"/>
              <w:rPr>
                <w:rFonts w:cs="Arial"/>
                <w:bCs/>
              </w:rPr>
            </w:pPr>
            <w:r w:rsidRPr="00BE7934">
              <w:rPr>
                <w:rFonts w:cs="Arial"/>
                <w:bCs/>
              </w:rPr>
              <w:t>100,0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BE7934" w:rsidRDefault="009F059D" w:rsidP="009F059D">
            <w:pPr>
              <w:tabs>
                <w:tab w:val="right" w:pos="720"/>
                <w:tab w:val="center" w:pos="4677"/>
                <w:tab w:val="right" w:pos="9355"/>
              </w:tabs>
              <w:jc w:val="center"/>
              <w:rPr>
                <w:rFonts w:cs="Arial"/>
                <w:bCs/>
              </w:rPr>
            </w:pPr>
          </w:p>
          <w:p w:rsidR="009F059D" w:rsidRPr="00BE7934" w:rsidRDefault="00BE7934" w:rsidP="00515F8F">
            <w:pPr>
              <w:tabs>
                <w:tab w:val="right" w:pos="720"/>
                <w:tab w:val="center" w:pos="4677"/>
                <w:tab w:val="right" w:pos="9355"/>
              </w:tabs>
              <w:jc w:val="center"/>
              <w:rPr>
                <w:rFonts w:cs="Arial"/>
                <w:bCs/>
              </w:rPr>
            </w:pPr>
            <w:r w:rsidRPr="00BE7934">
              <w:rPr>
                <w:rFonts w:cs="Arial"/>
                <w:bCs/>
              </w:rPr>
              <w:t>100,0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BE7934" w:rsidRDefault="009F059D" w:rsidP="009F059D">
            <w:pPr>
              <w:tabs>
                <w:tab w:val="right" w:pos="720"/>
                <w:tab w:val="center" w:pos="4677"/>
                <w:tab w:val="right" w:pos="9355"/>
              </w:tabs>
              <w:jc w:val="center"/>
              <w:rPr>
                <w:rFonts w:cs="Arial"/>
                <w:bCs/>
              </w:rPr>
            </w:pPr>
          </w:p>
          <w:p w:rsidR="009F059D" w:rsidRPr="00BE7934" w:rsidRDefault="00C77031" w:rsidP="00515F8F">
            <w:pPr>
              <w:tabs>
                <w:tab w:val="right" w:pos="720"/>
                <w:tab w:val="center" w:pos="4677"/>
                <w:tab w:val="right" w:pos="9355"/>
              </w:tabs>
              <w:jc w:val="center"/>
              <w:rPr>
                <w:rFonts w:cs="Arial"/>
                <w:bCs/>
              </w:rPr>
            </w:pPr>
            <w:r>
              <w:rPr>
                <w:rFonts w:cs="Arial"/>
                <w:bCs/>
              </w:rPr>
              <w:t>635,0</w:t>
            </w:r>
          </w:p>
        </w:tc>
      </w:tr>
      <w:tr w:rsidR="009F059D" w:rsidRPr="0020462A" w:rsidTr="009F05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BE7934" w:rsidRDefault="009F059D" w:rsidP="009F059D">
            <w:pPr>
              <w:tabs>
                <w:tab w:val="right" w:pos="720"/>
                <w:tab w:val="center" w:pos="4677"/>
                <w:tab w:val="right" w:pos="9355"/>
              </w:tabs>
              <w:jc w:val="center"/>
              <w:rPr>
                <w:rFonts w:cs="Arial"/>
                <w:bCs/>
              </w:rPr>
            </w:pPr>
            <w:r w:rsidRPr="00BE7934">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BE7934" w:rsidRDefault="009F059D" w:rsidP="009F059D">
            <w:pPr>
              <w:tabs>
                <w:tab w:val="right" w:pos="720"/>
                <w:tab w:val="center" w:pos="4677"/>
                <w:tab w:val="right" w:pos="9355"/>
              </w:tabs>
              <w:jc w:val="center"/>
              <w:rPr>
                <w:rFonts w:cs="Arial"/>
                <w:bCs/>
              </w:rPr>
            </w:pPr>
            <w:r w:rsidRPr="00BE7934">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BE7934" w:rsidRDefault="009F059D" w:rsidP="009F059D">
            <w:pPr>
              <w:tabs>
                <w:tab w:val="right" w:pos="720"/>
                <w:tab w:val="center" w:pos="4677"/>
                <w:tab w:val="right" w:pos="9355"/>
              </w:tabs>
              <w:jc w:val="center"/>
              <w:rPr>
                <w:rFonts w:cs="Arial"/>
                <w:bCs/>
              </w:rPr>
            </w:pPr>
            <w:r w:rsidRPr="00BE7934">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BE7934" w:rsidRDefault="009F059D" w:rsidP="009F059D">
            <w:pPr>
              <w:tabs>
                <w:tab w:val="right" w:pos="720"/>
                <w:tab w:val="center" w:pos="4677"/>
                <w:tab w:val="right" w:pos="9355"/>
              </w:tabs>
              <w:jc w:val="center"/>
              <w:rPr>
                <w:rFonts w:cs="Arial"/>
                <w:bCs/>
              </w:rPr>
            </w:pPr>
            <w:r w:rsidRPr="00BE7934">
              <w:rPr>
                <w:rFonts w:cs="Arial"/>
                <w:bCs/>
              </w:rPr>
              <w:t>-</w:t>
            </w:r>
          </w:p>
        </w:tc>
      </w:tr>
      <w:tr w:rsidR="00515F8F" w:rsidRPr="0020462A" w:rsidTr="009F05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515F8F" w:rsidRPr="0020462A" w:rsidRDefault="00515F8F" w:rsidP="009F05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515F8F" w:rsidRPr="0020462A" w:rsidRDefault="00515F8F" w:rsidP="009F059D">
            <w:pPr>
              <w:tabs>
                <w:tab w:val="right" w:pos="720"/>
                <w:tab w:val="center" w:pos="4677"/>
                <w:tab w:val="right" w:pos="9355"/>
              </w:tabs>
              <w:rPr>
                <w:rFonts w:cs="Arial"/>
                <w:bCs/>
              </w:rPr>
            </w:pPr>
            <w:r w:rsidRPr="0020462A">
              <w:rPr>
                <w:rFonts w:cs="Arial"/>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515F8F" w:rsidRPr="0020462A" w:rsidRDefault="00515F8F" w:rsidP="009F05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515F8F" w:rsidRPr="00BE7934" w:rsidRDefault="00515F8F" w:rsidP="00AA418C">
            <w:pPr>
              <w:tabs>
                <w:tab w:val="right" w:pos="720"/>
                <w:tab w:val="center" w:pos="4677"/>
                <w:tab w:val="right" w:pos="9355"/>
              </w:tabs>
              <w:jc w:val="center"/>
              <w:rPr>
                <w:rFonts w:cs="Arial"/>
                <w:bCs/>
              </w:rPr>
            </w:pPr>
          </w:p>
          <w:p w:rsidR="00515F8F" w:rsidRPr="00BE7934" w:rsidRDefault="00C77031" w:rsidP="00AA418C">
            <w:pPr>
              <w:tabs>
                <w:tab w:val="right" w:pos="720"/>
                <w:tab w:val="center" w:pos="4677"/>
                <w:tab w:val="right" w:pos="9355"/>
              </w:tabs>
              <w:jc w:val="center"/>
              <w:rPr>
                <w:rFonts w:cs="Arial"/>
                <w:bCs/>
              </w:rPr>
            </w:pPr>
            <w:r>
              <w:rPr>
                <w:rFonts w:cs="Arial"/>
                <w:bCs/>
              </w:rPr>
              <w:t>435,0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515F8F" w:rsidRPr="00BE7934" w:rsidRDefault="00515F8F" w:rsidP="00AA418C">
            <w:pPr>
              <w:tabs>
                <w:tab w:val="right" w:pos="720"/>
                <w:tab w:val="center" w:pos="4677"/>
                <w:tab w:val="right" w:pos="9355"/>
              </w:tabs>
              <w:jc w:val="center"/>
              <w:rPr>
                <w:rFonts w:cs="Arial"/>
                <w:bCs/>
              </w:rPr>
            </w:pPr>
          </w:p>
          <w:p w:rsidR="00515F8F" w:rsidRPr="00BE7934" w:rsidRDefault="00BE7934" w:rsidP="00AA418C">
            <w:pPr>
              <w:tabs>
                <w:tab w:val="right" w:pos="720"/>
                <w:tab w:val="center" w:pos="4677"/>
                <w:tab w:val="right" w:pos="9355"/>
              </w:tabs>
              <w:jc w:val="center"/>
              <w:rPr>
                <w:rFonts w:cs="Arial"/>
                <w:bCs/>
              </w:rPr>
            </w:pPr>
            <w:r w:rsidRPr="00BE7934">
              <w:rPr>
                <w:rFonts w:cs="Arial"/>
                <w:bCs/>
              </w:rPr>
              <w:t>100,0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515F8F" w:rsidRPr="00BE7934" w:rsidRDefault="00515F8F" w:rsidP="00AA418C">
            <w:pPr>
              <w:tabs>
                <w:tab w:val="right" w:pos="720"/>
                <w:tab w:val="center" w:pos="4677"/>
                <w:tab w:val="right" w:pos="9355"/>
              </w:tabs>
              <w:jc w:val="center"/>
              <w:rPr>
                <w:rFonts w:cs="Arial"/>
                <w:bCs/>
              </w:rPr>
            </w:pPr>
          </w:p>
          <w:p w:rsidR="00515F8F" w:rsidRPr="00BE7934" w:rsidRDefault="00BE7934" w:rsidP="00AA418C">
            <w:pPr>
              <w:tabs>
                <w:tab w:val="right" w:pos="720"/>
                <w:tab w:val="center" w:pos="4677"/>
                <w:tab w:val="right" w:pos="9355"/>
              </w:tabs>
              <w:jc w:val="center"/>
              <w:rPr>
                <w:rFonts w:cs="Arial"/>
                <w:bCs/>
              </w:rPr>
            </w:pPr>
            <w:r w:rsidRPr="00BE7934">
              <w:rPr>
                <w:rFonts w:cs="Arial"/>
                <w:bCs/>
              </w:rPr>
              <w:t>100,0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515F8F" w:rsidRPr="00BE7934" w:rsidRDefault="00515F8F" w:rsidP="00AA418C">
            <w:pPr>
              <w:tabs>
                <w:tab w:val="right" w:pos="720"/>
                <w:tab w:val="center" w:pos="4677"/>
                <w:tab w:val="right" w:pos="9355"/>
              </w:tabs>
              <w:jc w:val="center"/>
              <w:rPr>
                <w:rFonts w:cs="Arial"/>
                <w:bCs/>
              </w:rPr>
            </w:pPr>
          </w:p>
          <w:p w:rsidR="00515F8F" w:rsidRPr="00BE7934" w:rsidRDefault="00C77031" w:rsidP="00AA418C">
            <w:pPr>
              <w:tabs>
                <w:tab w:val="right" w:pos="720"/>
                <w:tab w:val="center" w:pos="4677"/>
                <w:tab w:val="right" w:pos="9355"/>
              </w:tabs>
              <w:jc w:val="center"/>
              <w:rPr>
                <w:rFonts w:cs="Arial"/>
                <w:bCs/>
              </w:rPr>
            </w:pPr>
            <w:r>
              <w:rPr>
                <w:rFonts w:cs="Arial"/>
                <w:bCs/>
              </w:rPr>
              <w:t>635,0</w:t>
            </w:r>
          </w:p>
        </w:tc>
      </w:tr>
      <w:tr w:rsidR="009F4D14" w:rsidRPr="0020462A" w:rsidTr="00506D2F">
        <w:tc>
          <w:tcPr>
            <w:tcW w:w="159" w:type="pct"/>
            <w:vMerge w:val="restart"/>
            <w:tcBorders>
              <w:top w:val="single" w:sz="4" w:space="0" w:color="000000"/>
              <w:left w:val="single" w:sz="4" w:space="0" w:color="000000"/>
              <w:right w:val="single" w:sz="4" w:space="0" w:color="000000"/>
            </w:tcBorders>
            <w:tcMar>
              <w:left w:w="57" w:type="dxa"/>
              <w:right w:w="57" w:type="dxa"/>
            </w:tcMar>
          </w:tcPr>
          <w:p w:rsidR="009F4D14" w:rsidRPr="0020462A" w:rsidRDefault="009F4D14" w:rsidP="00506D2F">
            <w:pPr>
              <w:tabs>
                <w:tab w:val="right" w:pos="720"/>
                <w:tab w:val="center" w:pos="4677"/>
                <w:tab w:val="right" w:pos="9355"/>
              </w:tabs>
              <w:rPr>
                <w:rFonts w:cs="Arial"/>
                <w:bCs/>
              </w:rPr>
            </w:pPr>
            <w:r>
              <w:rPr>
                <w:rFonts w:cs="Arial"/>
                <w:bCs/>
              </w:rPr>
              <w:t>3</w:t>
            </w:r>
            <w:r w:rsidRPr="0020462A">
              <w:rPr>
                <w:rFonts w:cs="Arial"/>
                <w:bCs/>
              </w:rPr>
              <w:t>.</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4D14" w:rsidRPr="0020462A" w:rsidRDefault="009F4D14" w:rsidP="00506D2F">
            <w:pPr>
              <w:tabs>
                <w:tab w:val="right" w:pos="720"/>
                <w:tab w:val="center" w:pos="4677"/>
                <w:tab w:val="right" w:pos="9355"/>
              </w:tabs>
              <w:rPr>
                <w:rFonts w:cs="Arial"/>
                <w:bCs/>
              </w:rPr>
            </w:pPr>
            <w:r w:rsidRPr="0020462A">
              <w:rPr>
                <w:rFonts w:cs="Arial"/>
                <w:bCs/>
              </w:rPr>
              <w:t>Мероприятие (результат) «</w:t>
            </w:r>
            <w:r w:rsidRPr="009F4D14">
              <w:t>Расходы на прочие мероприятия по благоустройству</w:t>
            </w:r>
            <w:r w:rsidRPr="0020462A">
              <w:rPr>
                <w:rFonts w:cs="Arial"/>
                <w:bCs/>
              </w:rPr>
              <w:t>»,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4D14" w:rsidRPr="0020462A" w:rsidRDefault="009F4D14" w:rsidP="00506D2F">
            <w:pPr>
              <w:tabs>
                <w:tab w:val="right" w:pos="720"/>
                <w:tab w:val="center" w:pos="4677"/>
                <w:tab w:val="right" w:pos="9355"/>
              </w:tabs>
              <w:jc w:val="center"/>
              <w:rPr>
                <w:rFonts w:cs="Arial"/>
                <w:bCs/>
              </w:rPr>
            </w:pPr>
            <w:r>
              <w:rPr>
                <w:rFonts w:cs="Arial"/>
                <w:bCs/>
              </w:rPr>
              <w:t>951 0503 02402 29090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4D14" w:rsidRPr="00BE7934" w:rsidRDefault="009F4D14" w:rsidP="00506D2F">
            <w:pPr>
              <w:tabs>
                <w:tab w:val="right" w:pos="720"/>
                <w:tab w:val="center" w:pos="4677"/>
                <w:tab w:val="right" w:pos="9355"/>
              </w:tabs>
              <w:jc w:val="center"/>
              <w:rPr>
                <w:rFonts w:cs="Arial"/>
                <w:bCs/>
              </w:rPr>
            </w:pPr>
          </w:p>
          <w:p w:rsidR="009F4D14" w:rsidRPr="00BE7934" w:rsidRDefault="00C77031" w:rsidP="00506D2F">
            <w:pPr>
              <w:tabs>
                <w:tab w:val="right" w:pos="720"/>
                <w:tab w:val="center" w:pos="4677"/>
                <w:tab w:val="right" w:pos="9355"/>
              </w:tabs>
              <w:jc w:val="center"/>
              <w:rPr>
                <w:rFonts w:cs="Arial"/>
                <w:bCs/>
              </w:rPr>
            </w:pPr>
            <w:r>
              <w:rPr>
                <w:rFonts w:cs="Arial"/>
                <w:bCs/>
              </w:rPr>
              <w:t>34,5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4D14" w:rsidRPr="00BE7934" w:rsidRDefault="009F4D14" w:rsidP="00506D2F">
            <w:pPr>
              <w:tabs>
                <w:tab w:val="right" w:pos="720"/>
                <w:tab w:val="center" w:pos="4677"/>
                <w:tab w:val="right" w:pos="9355"/>
              </w:tabs>
              <w:jc w:val="center"/>
              <w:rPr>
                <w:rFonts w:cs="Arial"/>
                <w:bCs/>
              </w:rPr>
            </w:pPr>
          </w:p>
          <w:p w:rsidR="009F4D14" w:rsidRPr="00BE7934" w:rsidRDefault="00BE7934" w:rsidP="00515F8F">
            <w:pPr>
              <w:tabs>
                <w:tab w:val="right" w:pos="720"/>
                <w:tab w:val="center" w:pos="4677"/>
                <w:tab w:val="right" w:pos="9355"/>
              </w:tabs>
              <w:jc w:val="center"/>
              <w:rPr>
                <w:rFonts w:cs="Arial"/>
                <w:bCs/>
              </w:rPr>
            </w:pPr>
            <w:r w:rsidRPr="00BE7934">
              <w:rPr>
                <w:rFonts w:cs="Arial"/>
                <w:bCs/>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4D14" w:rsidRPr="00BE7934" w:rsidRDefault="009F4D14" w:rsidP="00506D2F">
            <w:pPr>
              <w:tabs>
                <w:tab w:val="right" w:pos="720"/>
                <w:tab w:val="center" w:pos="4677"/>
                <w:tab w:val="right" w:pos="9355"/>
              </w:tabs>
              <w:jc w:val="center"/>
              <w:rPr>
                <w:rFonts w:cs="Arial"/>
                <w:bCs/>
              </w:rPr>
            </w:pPr>
          </w:p>
          <w:p w:rsidR="009F4D14" w:rsidRPr="00BE7934" w:rsidRDefault="00BE7934" w:rsidP="00515F8F">
            <w:pPr>
              <w:tabs>
                <w:tab w:val="right" w:pos="720"/>
                <w:tab w:val="center" w:pos="4677"/>
                <w:tab w:val="right" w:pos="9355"/>
              </w:tabs>
              <w:jc w:val="center"/>
              <w:rPr>
                <w:rFonts w:cs="Arial"/>
                <w:bCs/>
              </w:rPr>
            </w:pPr>
            <w:r w:rsidRPr="00BE7934">
              <w:rPr>
                <w:rFonts w:cs="Arial"/>
                <w:bCs/>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4D14" w:rsidRPr="00BE7934" w:rsidRDefault="009F4D14" w:rsidP="00506D2F">
            <w:pPr>
              <w:tabs>
                <w:tab w:val="right" w:pos="720"/>
                <w:tab w:val="center" w:pos="4677"/>
                <w:tab w:val="right" w:pos="9355"/>
              </w:tabs>
              <w:jc w:val="center"/>
              <w:rPr>
                <w:rFonts w:cs="Arial"/>
                <w:bCs/>
              </w:rPr>
            </w:pPr>
          </w:p>
          <w:p w:rsidR="009F4D14" w:rsidRPr="00BE7934" w:rsidRDefault="00C77031" w:rsidP="00515F8F">
            <w:pPr>
              <w:tabs>
                <w:tab w:val="right" w:pos="720"/>
                <w:tab w:val="center" w:pos="4677"/>
                <w:tab w:val="right" w:pos="9355"/>
              </w:tabs>
              <w:jc w:val="center"/>
              <w:rPr>
                <w:rFonts w:cs="Arial"/>
                <w:bCs/>
              </w:rPr>
            </w:pPr>
            <w:r>
              <w:rPr>
                <w:rFonts w:cs="Arial"/>
                <w:bCs/>
              </w:rPr>
              <w:t>34,5</w:t>
            </w:r>
          </w:p>
        </w:tc>
      </w:tr>
      <w:tr w:rsidR="009F4D14" w:rsidRPr="0020462A" w:rsidTr="00506D2F">
        <w:tc>
          <w:tcPr>
            <w:tcW w:w="159" w:type="pct"/>
            <w:vMerge/>
            <w:tcBorders>
              <w:left w:val="single" w:sz="4" w:space="0" w:color="000000"/>
              <w:right w:val="single" w:sz="4" w:space="0" w:color="000000"/>
            </w:tcBorders>
            <w:tcMar>
              <w:left w:w="57" w:type="dxa"/>
              <w:right w:w="57" w:type="dxa"/>
            </w:tcMar>
          </w:tcPr>
          <w:p w:rsidR="009F4D14" w:rsidRPr="0020462A" w:rsidRDefault="009F4D14" w:rsidP="009F05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4D14" w:rsidRPr="0020462A" w:rsidRDefault="009F4D14" w:rsidP="009F059D">
            <w:pPr>
              <w:tabs>
                <w:tab w:val="right" w:pos="720"/>
                <w:tab w:val="center" w:pos="4677"/>
                <w:tab w:val="right" w:pos="9355"/>
              </w:tabs>
              <w:rPr>
                <w:rFonts w:cs="Arial"/>
                <w:bCs/>
              </w:rPr>
            </w:pPr>
            <w:r w:rsidRPr="0020462A">
              <w:rPr>
                <w:rFonts w:cs="Arial"/>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4D14" w:rsidRPr="0020462A" w:rsidRDefault="009F4D14" w:rsidP="009F05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4D14" w:rsidRPr="00BE7934" w:rsidRDefault="009F4D14" w:rsidP="009F059D">
            <w:pPr>
              <w:tabs>
                <w:tab w:val="right" w:pos="720"/>
                <w:tab w:val="center" w:pos="4677"/>
                <w:tab w:val="right" w:pos="9355"/>
              </w:tabs>
              <w:jc w:val="center"/>
              <w:rPr>
                <w:rFonts w:cs="Arial"/>
                <w:bCs/>
              </w:rPr>
            </w:pPr>
            <w:r w:rsidRPr="00BE7934">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4D14" w:rsidRPr="00BE7934" w:rsidRDefault="009F4D14" w:rsidP="009F059D">
            <w:pPr>
              <w:tabs>
                <w:tab w:val="right" w:pos="720"/>
                <w:tab w:val="center" w:pos="4677"/>
                <w:tab w:val="right" w:pos="9355"/>
              </w:tabs>
              <w:jc w:val="center"/>
              <w:rPr>
                <w:rFonts w:cs="Arial"/>
                <w:bCs/>
              </w:rPr>
            </w:pPr>
            <w:r w:rsidRPr="00BE7934">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4D14" w:rsidRPr="00BE7934" w:rsidRDefault="009F4D14" w:rsidP="009F059D">
            <w:pPr>
              <w:tabs>
                <w:tab w:val="right" w:pos="720"/>
                <w:tab w:val="center" w:pos="4677"/>
                <w:tab w:val="right" w:pos="9355"/>
              </w:tabs>
              <w:jc w:val="center"/>
              <w:rPr>
                <w:rFonts w:cs="Arial"/>
                <w:bCs/>
              </w:rPr>
            </w:pPr>
            <w:r w:rsidRPr="00BE7934">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4D14" w:rsidRPr="00BE7934" w:rsidRDefault="009F4D14" w:rsidP="009F059D">
            <w:pPr>
              <w:tabs>
                <w:tab w:val="right" w:pos="720"/>
                <w:tab w:val="center" w:pos="4677"/>
                <w:tab w:val="right" w:pos="9355"/>
              </w:tabs>
              <w:jc w:val="center"/>
              <w:rPr>
                <w:rFonts w:cs="Arial"/>
                <w:bCs/>
              </w:rPr>
            </w:pPr>
            <w:r w:rsidRPr="00BE7934">
              <w:rPr>
                <w:rFonts w:cs="Arial"/>
                <w:bCs/>
              </w:rPr>
              <w:t>-</w:t>
            </w:r>
          </w:p>
        </w:tc>
      </w:tr>
      <w:tr w:rsidR="0076522E" w:rsidRPr="0020462A" w:rsidTr="00506D2F">
        <w:tc>
          <w:tcPr>
            <w:tcW w:w="159" w:type="pct"/>
            <w:vMerge/>
            <w:tcBorders>
              <w:left w:val="single" w:sz="4" w:space="0" w:color="000000"/>
              <w:bottom w:val="single" w:sz="4" w:space="0" w:color="000000"/>
              <w:right w:val="single" w:sz="4" w:space="0" w:color="000000"/>
            </w:tcBorders>
            <w:tcMar>
              <w:left w:w="57" w:type="dxa"/>
              <w:right w:w="57" w:type="dxa"/>
            </w:tcMar>
          </w:tcPr>
          <w:p w:rsidR="0076522E" w:rsidRPr="0020462A" w:rsidRDefault="0076522E" w:rsidP="009F05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76522E" w:rsidRPr="0020462A" w:rsidRDefault="0076522E" w:rsidP="009F059D">
            <w:pPr>
              <w:tabs>
                <w:tab w:val="right" w:pos="720"/>
                <w:tab w:val="center" w:pos="4677"/>
                <w:tab w:val="right" w:pos="9355"/>
              </w:tabs>
              <w:rPr>
                <w:rFonts w:cs="Arial"/>
                <w:bCs/>
              </w:rPr>
            </w:pPr>
            <w:r w:rsidRPr="0020462A">
              <w:rPr>
                <w:rFonts w:cs="Arial"/>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76522E" w:rsidRPr="0020462A" w:rsidRDefault="0076522E" w:rsidP="009F05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76522E" w:rsidRPr="00BE7934" w:rsidRDefault="0076522E" w:rsidP="00AA418C">
            <w:pPr>
              <w:tabs>
                <w:tab w:val="right" w:pos="720"/>
                <w:tab w:val="center" w:pos="4677"/>
                <w:tab w:val="right" w:pos="9355"/>
              </w:tabs>
              <w:jc w:val="center"/>
              <w:rPr>
                <w:rFonts w:cs="Arial"/>
                <w:bCs/>
              </w:rPr>
            </w:pPr>
          </w:p>
          <w:p w:rsidR="0076522E" w:rsidRPr="00BE7934" w:rsidRDefault="00C77031" w:rsidP="00AA418C">
            <w:pPr>
              <w:tabs>
                <w:tab w:val="right" w:pos="720"/>
                <w:tab w:val="center" w:pos="4677"/>
                <w:tab w:val="right" w:pos="9355"/>
              </w:tabs>
              <w:jc w:val="center"/>
              <w:rPr>
                <w:rFonts w:cs="Arial"/>
                <w:bCs/>
              </w:rPr>
            </w:pPr>
            <w:r>
              <w:rPr>
                <w:rFonts w:cs="Arial"/>
                <w:bCs/>
              </w:rPr>
              <w:t>34,5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76522E" w:rsidRPr="00BE7934" w:rsidRDefault="0076522E" w:rsidP="00AA418C">
            <w:pPr>
              <w:tabs>
                <w:tab w:val="right" w:pos="720"/>
                <w:tab w:val="center" w:pos="4677"/>
                <w:tab w:val="right" w:pos="9355"/>
              </w:tabs>
              <w:jc w:val="center"/>
              <w:rPr>
                <w:rFonts w:cs="Arial"/>
                <w:bCs/>
              </w:rPr>
            </w:pPr>
          </w:p>
          <w:p w:rsidR="0076522E" w:rsidRPr="00BE7934" w:rsidRDefault="00BE7934" w:rsidP="00AA418C">
            <w:pPr>
              <w:tabs>
                <w:tab w:val="right" w:pos="720"/>
                <w:tab w:val="center" w:pos="4677"/>
                <w:tab w:val="right" w:pos="9355"/>
              </w:tabs>
              <w:jc w:val="center"/>
              <w:rPr>
                <w:rFonts w:cs="Arial"/>
                <w:bCs/>
              </w:rPr>
            </w:pPr>
            <w:r w:rsidRPr="00BE7934">
              <w:rPr>
                <w:rFonts w:cs="Arial"/>
                <w:bCs/>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76522E" w:rsidRPr="00BE7934" w:rsidRDefault="0076522E" w:rsidP="00AA418C">
            <w:pPr>
              <w:tabs>
                <w:tab w:val="right" w:pos="720"/>
                <w:tab w:val="center" w:pos="4677"/>
                <w:tab w:val="right" w:pos="9355"/>
              </w:tabs>
              <w:jc w:val="center"/>
              <w:rPr>
                <w:rFonts w:cs="Arial"/>
                <w:bCs/>
              </w:rPr>
            </w:pPr>
          </w:p>
          <w:p w:rsidR="0076522E" w:rsidRPr="00BE7934" w:rsidRDefault="00BE7934" w:rsidP="00AA418C">
            <w:pPr>
              <w:tabs>
                <w:tab w:val="right" w:pos="720"/>
                <w:tab w:val="center" w:pos="4677"/>
                <w:tab w:val="right" w:pos="9355"/>
              </w:tabs>
              <w:jc w:val="center"/>
              <w:rPr>
                <w:rFonts w:cs="Arial"/>
                <w:bCs/>
              </w:rPr>
            </w:pPr>
            <w:r w:rsidRPr="00BE7934">
              <w:rPr>
                <w:rFonts w:cs="Arial"/>
                <w:bCs/>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76522E" w:rsidRPr="00BE7934" w:rsidRDefault="0076522E" w:rsidP="00AA418C">
            <w:pPr>
              <w:tabs>
                <w:tab w:val="right" w:pos="720"/>
                <w:tab w:val="center" w:pos="4677"/>
                <w:tab w:val="right" w:pos="9355"/>
              </w:tabs>
              <w:jc w:val="center"/>
              <w:rPr>
                <w:rFonts w:cs="Arial"/>
                <w:bCs/>
              </w:rPr>
            </w:pPr>
          </w:p>
          <w:p w:rsidR="0076522E" w:rsidRPr="00BE7934" w:rsidRDefault="00C77031" w:rsidP="00AA418C">
            <w:pPr>
              <w:tabs>
                <w:tab w:val="right" w:pos="720"/>
                <w:tab w:val="center" w:pos="4677"/>
                <w:tab w:val="right" w:pos="9355"/>
              </w:tabs>
              <w:jc w:val="center"/>
              <w:rPr>
                <w:rFonts w:cs="Arial"/>
                <w:bCs/>
              </w:rPr>
            </w:pPr>
            <w:r>
              <w:rPr>
                <w:rFonts w:cs="Arial"/>
                <w:bCs/>
              </w:rPr>
              <w:t>34,5</w:t>
            </w:r>
          </w:p>
        </w:tc>
      </w:tr>
    </w:tbl>
    <w:p w:rsidR="009F059D" w:rsidRDefault="009F059D" w:rsidP="009F059D">
      <w:pPr>
        <w:jc w:val="center"/>
        <w:rPr>
          <w:rFonts w:cs="Arial"/>
          <w:bCs/>
          <w:sz w:val="28"/>
          <w:szCs w:val="28"/>
        </w:rPr>
      </w:pPr>
    </w:p>
    <w:p w:rsidR="009F059D" w:rsidRDefault="009F059D" w:rsidP="009F059D">
      <w:pPr>
        <w:jc w:val="center"/>
        <w:rPr>
          <w:rFonts w:cs="Arial"/>
          <w:bCs/>
          <w:sz w:val="28"/>
          <w:szCs w:val="28"/>
        </w:rPr>
      </w:pPr>
      <w:r w:rsidRPr="00B54548">
        <w:rPr>
          <w:rFonts w:cs="Arial"/>
          <w:bCs/>
          <w:sz w:val="28"/>
          <w:szCs w:val="28"/>
        </w:rPr>
        <w:t>5. План реализации комплекса процессных мероприятий на 2025 – 2027 годы</w:t>
      </w:r>
    </w:p>
    <w:p w:rsidR="009F059D" w:rsidRPr="00B54548" w:rsidRDefault="009F059D" w:rsidP="009F059D">
      <w:pPr>
        <w:tabs>
          <w:tab w:val="right" w:pos="720"/>
          <w:tab w:val="center" w:pos="4677"/>
          <w:tab w:val="right" w:pos="9355"/>
        </w:tabs>
        <w:jc w:val="center"/>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91"/>
        <w:gridCol w:w="5411"/>
        <w:gridCol w:w="1664"/>
        <w:gridCol w:w="3027"/>
        <w:gridCol w:w="2460"/>
        <w:gridCol w:w="2396"/>
      </w:tblGrid>
      <w:tr w:rsidR="009F059D" w:rsidRPr="002D08CD" w:rsidTr="009F059D">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w:t>
            </w:r>
          </w:p>
          <w:p w:rsidR="009F059D" w:rsidRPr="002D08CD" w:rsidRDefault="009F059D" w:rsidP="009F059D">
            <w:pPr>
              <w:tabs>
                <w:tab w:val="right" w:pos="720"/>
                <w:tab w:val="center" w:pos="4677"/>
                <w:tab w:val="right" w:pos="9355"/>
              </w:tabs>
              <w:rPr>
                <w:rFonts w:cs="Arial"/>
                <w:bCs/>
              </w:rPr>
            </w:pPr>
            <w:r w:rsidRPr="002D08CD">
              <w:rPr>
                <w:rFonts w:cs="Arial"/>
                <w:bCs/>
              </w:rPr>
              <w:t>п/п</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Наименование мероприятия (результата),</w:t>
            </w:r>
          </w:p>
          <w:p w:rsidR="009F059D" w:rsidRPr="002D08CD" w:rsidRDefault="009F059D" w:rsidP="009F059D">
            <w:pPr>
              <w:tabs>
                <w:tab w:val="right" w:pos="720"/>
                <w:tab w:val="center" w:pos="4677"/>
                <w:tab w:val="right" w:pos="9355"/>
              </w:tabs>
              <w:rPr>
                <w:rFonts w:cs="Arial"/>
                <w:bCs/>
              </w:rPr>
            </w:pPr>
            <w:r w:rsidRPr="002D08CD">
              <w:rPr>
                <w:rFonts w:cs="Arial"/>
                <w:bCs/>
              </w:rPr>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Ответственный исполнитель (наименование исполнительного</w:t>
            </w:r>
          </w:p>
          <w:p w:rsidR="009F059D" w:rsidRPr="002D08CD" w:rsidRDefault="009F059D" w:rsidP="009F059D">
            <w:pPr>
              <w:tabs>
                <w:tab w:val="right" w:pos="720"/>
                <w:tab w:val="center" w:pos="4677"/>
                <w:tab w:val="right" w:pos="9355"/>
              </w:tabs>
              <w:rPr>
                <w:rFonts w:cs="Arial"/>
                <w:bCs/>
              </w:rPr>
            </w:pPr>
            <w:r w:rsidRPr="002D08CD">
              <w:rPr>
                <w:rFonts w:cs="Arial"/>
                <w:bCs/>
              </w:rPr>
              <w:t xml:space="preserve">органа </w:t>
            </w:r>
            <w:r w:rsidR="00654030">
              <w:rPr>
                <w:rFonts w:cs="Arial"/>
                <w:bCs/>
              </w:rPr>
              <w:t>Ивановского</w:t>
            </w:r>
            <w:r>
              <w:rPr>
                <w:rFonts w:cs="Arial"/>
                <w:bCs/>
              </w:rPr>
              <w:t xml:space="preserve"> сельского поселения</w:t>
            </w:r>
            <w:r w:rsidRPr="002D08CD">
              <w:rPr>
                <w:rFonts w:cs="Arial"/>
                <w:bCs/>
              </w:rPr>
              <w:t>, иного государственного органа, организации, Ф.И.О., должность)</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Информационная система (источник данных)</w:t>
            </w:r>
          </w:p>
        </w:tc>
      </w:tr>
      <w:tr w:rsidR="009F059D" w:rsidRPr="002D08CD" w:rsidTr="009F059D">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4</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6</w:t>
            </w:r>
          </w:p>
        </w:tc>
      </w:tr>
      <w:tr w:rsidR="009F059D" w:rsidRPr="002D08CD" w:rsidTr="009F059D">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 xml:space="preserve">1. Задача «Созданы условия для повышения качества </w:t>
            </w:r>
          </w:p>
          <w:p w:rsidR="009F059D" w:rsidRPr="002D08CD" w:rsidRDefault="009F059D" w:rsidP="009F059D">
            <w:pPr>
              <w:tabs>
                <w:tab w:val="right" w:pos="720"/>
                <w:tab w:val="center" w:pos="4677"/>
                <w:tab w:val="right" w:pos="9355"/>
              </w:tabs>
              <w:jc w:val="center"/>
              <w:rPr>
                <w:rFonts w:cs="Arial"/>
                <w:bCs/>
              </w:rPr>
            </w:pPr>
            <w:r w:rsidRPr="002D08CD">
              <w:rPr>
                <w:rFonts w:cs="Arial"/>
                <w:bCs/>
              </w:rPr>
              <w:t xml:space="preserve">предоставления жилищно-коммунальных услуг на территории </w:t>
            </w:r>
            <w:r w:rsidR="00654030">
              <w:rPr>
                <w:rFonts w:cs="Arial"/>
                <w:bCs/>
              </w:rPr>
              <w:t>Ивановского</w:t>
            </w:r>
            <w:r>
              <w:rPr>
                <w:rFonts w:cs="Arial"/>
                <w:bCs/>
              </w:rPr>
              <w:t xml:space="preserve"> сельского поселения</w:t>
            </w:r>
            <w:r w:rsidRPr="002D08CD">
              <w:rPr>
                <w:rFonts w:cs="Arial"/>
                <w:bCs/>
              </w:rPr>
              <w:t>»</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Мероприятие (результат) «</w:t>
            </w:r>
            <w:r w:rsidR="009F4D14" w:rsidRPr="009F4D14">
              <w:t>Расходы на ремонт и содержание сетей уличного освещения, оплату уличного освещения</w:t>
            </w:r>
            <w:r w:rsidRPr="002D08CD">
              <w:rPr>
                <w:rFonts w:cs="Arial"/>
                <w:bCs/>
              </w:rP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8F0A4C" w:rsidRDefault="00A271CD" w:rsidP="009F059D">
            <w:pPr>
              <w:tabs>
                <w:tab w:val="right" w:pos="720"/>
                <w:tab w:val="center" w:pos="4677"/>
                <w:tab w:val="right" w:pos="9355"/>
              </w:tabs>
              <w:jc w:val="center"/>
              <w:rPr>
                <w:rFonts w:cs="Arial"/>
                <w:bCs/>
              </w:rPr>
            </w:pPr>
            <w:r w:rsidRPr="008F0A4C">
              <w:t xml:space="preserve">Администрация Ивановского сельского поселения, (ведущий </w:t>
            </w:r>
            <w:r w:rsidRPr="008F0A4C">
              <w:lastRenderedPageBreak/>
              <w:t>специалист (по муниципальному хозяйству) Администрации Ивановского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lastRenderedPageBreak/>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Х</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lastRenderedPageBreak/>
              <w:t>1.1.1.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1.1.1. Мониторинг хода утверждения распределения </w:t>
            </w:r>
            <w:r>
              <w:rPr>
                <w:rFonts w:cs="Arial"/>
                <w:bCs/>
              </w:rPr>
              <w:t xml:space="preserve">средств </w:t>
            </w:r>
            <w:r w:rsidR="00654030">
              <w:rPr>
                <w:rFonts w:cs="Arial"/>
                <w:bCs/>
              </w:rPr>
              <w:t>Ивановского</w:t>
            </w:r>
            <w:r>
              <w:rPr>
                <w:rFonts w:cs="Arial"/>
                <w:bCs/>
              </w:rPr>
              <w:t xml:space="preserve">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31 января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8F0A4C" w:rsidRDefault="00A271CD" w:rsidP="00A271CD">
            <w:pPr>
              <w:tabs>
                <w:tab w:val="right" w:pos="720"/>
                <w:tab w:val="center" w:pos="4677"/>
                <w:tab w:val="right" w:pos="9355"/>
              </w:tabs>
              <w:jc w:val="center"/>
              <w:rPr>
                <w:rFonts w:cs="Arial"/>
                <w:bCs/>
              </w:rPr>
            </w:pPr>
            <w:r w:rsidRPr="008F0A4C">
              <w:t>ведущий специалист (по муниципальному хозяйству) Администрации Ивановского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4D14" w:rsidP="009F4D14">
            <w:pPr>
              <w:tabs>
                <w:tab w:val="right" w:pos="720"/>
                <w:tab w:val="center" w:pos="4677"/>
                <w:tab w:val="right" w:pos="9355"/>
              </w:tabs>
              <w:jc w:val="center"/>
              <w:rPr>
                <w:rFonts w:cs="Arial"/>
                <w:bCs/>
              </w:rPr>
            </w:pPr>
            <w:r>
              <w:rPr>
                <w:rFonts w:cs="Arial"/>
                <w:bCs/>
              </w:rPr>
              <w:t xml:space="preserve">Решение собрании </w:t>
            </w:r>
            <w:r w:rsidR="009F059D">
              <w:rPr>
                <w:rFonts w:cs="Arial"/>
                <w:bCs/>
              </w:rPr>
              <w:t xml:space="preserve">депутатов </w:t>
            </w:r>
            <w:r w:rsidR="00654030">
              <w:rPr>
                <w:rFonts w:cs="Arial"/>
                <w:bCs/>
              </w:rPr>
              <w:t>Ивановского</w:t>
            </w:r>
            <w:r w:rsidR="009F059D">
              <w:rPr>
                <w:rFonts w:cs="Arial"/>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1.1.2.</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1.1.2.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28 февраля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8F0A4C" w:rsidRDefault="00A271CD" w:rsidP="009F059D">
            <w:pPr>
              <w:tabs>
                <w:tab w:val="right" w:pos="720"/>
                <w:tab w:val="center" w:pos="4677"/>
                <w:tab w:val="right" w:pos="9355"/>
              </w:tabs>
              <w:jc w:val="center"/>
              <w:rPr>
                <w:rFonts w:cs="Arial"/>
                <w:bCs/>
              </w:rPr>
            </w:pPr>
            <w:r w:rsidRPr="008F0A4C">
              <w:t>ведущий специалист (по муниципальному хозяйству) Администрации Ивановского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1.1.3.</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1.1.3. Мониторинг хода утверждения распределения </w:t>
            </w:r>
            <w:r>
              <w:rPr>
                <w:rFonts w:cs="Arial"/>
                <w:bCs/>
              </w:rPr>
              <w:t xml:space="preserve">средств </w:t>
            </w:r>
            <w:r w:rsidR="00654030">
              <w:rPr>
                <w:rFonts w:cs="Arial"/>
                <w:bCs/>
              </w:rPr>
              <w:t>Ивановского</w:t>
            </w:r>
            <w:r>
              <w:rPr>
                <w:rFonts w:cs="Arial"/>
                <w:bCs/>
              </w:rPr>
              <w:t xml:space="preserve">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31 января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8F0A4C" w:rsidRDefault="00A271CD" w:rsidP="00A271CD">
            <w:pPr>
              <w:tabs>
                <w:tab w:val="right" w:pos="720"/>
                <w:tab w:val="center" w:pos="4677"/>
                <w:tab w:val="right" w:pos="9355"/>
              </w:tabs>
              <w:jc w:val="center"/>
              <w:rPr>
                <w:rFonts w:cs="Arial"/>
                <w:bCs/>
              </w:rPr>
            </w:pPr>
            <w:r w:rsidRPr="008F0A4C">
              <w:t>Администрация Ивановского сельского поселения, ведущий специалист (по муниципальному хозяйству) Администрации Ивановского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 xml:space="preserve">Решение собрание депутатов </w:t>
            </w:r>
            <w:r w:rsidR="00654030">
              <w:rPr>
                <w:rFonts w:cs="Arial"/>
                <w:bCs/>
              </w:rPr>
              <w:t>Ивановского</w:t>
            </w:r>
            <w:r>
              <w:rPr>
                <w:rFonts w:cs="Arial"/>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1.1.4.</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1.1.4.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28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8F0A4C" w:rsidRDefault="00A271CD" w:rsidP="009F059D">
            <w:pPr>
              <w:tabs>
                <w:tab w:val="right" w:pos="720"/>
                <w:tab w:val="center" w:pos="4677"/>
                <w:tab w:val="right" w:pos="9355"/>
              </w:tabs>
              <w:jc w:val="center"/>
              <w:rPr>
                <w:rFonts w:cs="Arial"/>
                <w:bCs/>
              </w:rPr>
            </w:pPr>
            <w:r w:rsidRPr="008F0A4C">
              <w:t>ведущий специалист (по муниципальному хозяйству) Администрации Ивановского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lastRenderedPageBreak/>
              <w:t>1.1.5.</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1.1.5. Мониторинг хода утверждения распределения </w:t>
            </w:r>
            <w:r>
              <w:rPr>
                <w:rFonts w:cs="Arial"/>
                <w:bCs/>
              </w:rPr>
              <w:t xml:space="preserve">средств </w:t>
            </w:r>
            <w:r w:rsidR="00654030">
              <w:rPr>
                <w:rFonts w:cs="Arial"/>
                <w:bCs/>
              </w:rPr>
              <w:t>Ивановского</w:t>
            </w:r>
            <w:r>
              <w:rPr>
                <w:rFonts w:cs="Arial"/>
                <w:bCs/>
              </w:rPr>
              <w:t xml:space="preserve">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31 января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8F0A4C" w:rsidRDefault="00A271CD" w:rsidP="009F059D">
            <w:pPr>
              <w:tabs>
                <w:tab w:val="right" w:pos="720"/>
                <w:tab w:val="center" w:pos="4677"/>
                <w:tab w:val="right" w:pos="9355"/>
              </w:tabs>
              <w:jc w:val="center"/>
              <w:rPr>
                <w:rFonts w:cs="Arial"/>
                <w:bCs/>
              </w:rPr>
            </w:pPr>
            <w:r w:rsidRPr="008F0A4C">
              <w:t>ведущий специалист (по муниципальному хозяйству) Администрации Ивановского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 xml:space="preserve">Решение собрание депутатов </w:t>
            </w:r>
            <w:r w:rsidR="00654030">
              <w:rPr>
                <w:rFonts w:cs="Arial"/>
                <w:bCs/>
              </w:rPr>
              <w:t>Ивановского</w:t>
            </w:r>
            <w:r>
              <w:rPr>
                <w:rFonts w:cs="Arial"/>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1.1.6.</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1.1.6.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28 февраля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8F0A4C" w:rsidRDefault="00A271CD" w:rsidP="009F059D">
            <w:pPr>
              <w:tabs>
                <w:tab w:val="right" w:pos="720"/>
                <w:tab w:val="center" w:pos="4677"/>
                <w:tab w:val="right" w:pos="9355"/>
              </w:tabs>
              <w:jc w:val="center"/>
              <w:rPr>
                <w:rFonts w:cs="Arial"/>
                <w:bCs/>
              </w:rPr>
            </w:pPr>
            <w:r w:rsidRPr="008F0A4C">
              <w:t>ведущий специалист (по муниципальному хозяйству) Администрации Ивановского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A78AA" w:rsidRPr="002D08CD" w:rsidTr="009A78AA">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9A78AA">
            <w:pPr>
              <w:tabs>
                <w:tab w:val="right" w:pos="720"/>
                <w:tab w:val="center" w:pos="4677"/>
                <w:tab w:val="right" w:pos="9355"/>
              </w:tabs>
              <w:rPr>
                <w:rFonts w:cs="Arial"/>
                <w:bCs/>
              </w:rPr>
            </w:pPr>
            <w:r w:rsidRPr="002D08CD">
              <w:rPr>
                <w:rFonts w:cs="Arial"/>
                <w:bCs/>
              </w:rPr>
              <w:t>1.</w:t>
            </w:r>
            <w:r>
              <w:rPr>
                <w:rFonts w:cs="Arial"/>
                <w:bCs/>
              </w:rPr>
              <w:t>2</w:t>
            </w:r>
            <w:r w:rsidRPr="002D08CD">
              <w:rPr>
                <w:rFonts w:cs="Arial"/>
                <w:bCs/>
              </w:rPr>
              <w:t>.</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9A78AA">
            <w:pPr>
              <w:tabs>
                <w:tab w:val="right" w:pos="720"/>
                <w:tab w:val="center" w:pos="4677"/>
                <w:tab w:val="right" w:pos="9355"/>
              </w:tabs>
              <w:rPr>
                <w:rFonts w:cs="Arial"/>
                <w:bCs/>
              </w:rPr>
            </w:pPr>
            <w:r w:rsidRPr="002D08CD">
              <w:rPr>
                <w:rFonts w:cs="Arial"/>
                <w:bCs/>
              </w:rPr>
              <w:t>Мероприятие (результат) «</w:t>
            </w:r>
            <w:r w:rsidRPr="009A78AA">
              <w:rPr>
                <w:rFonts w:cs="Arial"/>
                <w:bCs/>
              </w:rPr>
              <w:t xml:space="preserve">Расходы на </w:t>
            </w:r>
            <w:r>
              <w:rPr>
                <w:rFonts w:cs="Arial"/>
                <w:bCs/>
              </w:rPr>
              <w:t>прочие мероприятия по благоустройству</w:t>
            </w:r>
            <w:r w:rsidRPr="002D08CD">
              <w:rPr>
                <w:rFonts w:cs="Arial"/>
                <w:bCs/>
              </w:rP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jc w:val="center"/>
              <w:rPr>
                <w:rFonts w:cs="Arial"/>
                <w:bCs/>
              </w:rPr>
            </w:pPr>
            <w:r w:rsidRPr="002D08CD">
              <w:rPr>
                <w:rFonts w:cs="Arial"/>
                <w:bCs/>
              </w:rPr>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8F0A4C" w:rsidRDefault="009A78AA" w:rsidP="00506D2F">
            <w:pPr>
              <w:tabs>
                <w:tab w:val="right" w:pos="720"/>
                <w:tab w:val="center" w:pos="4677"/>
                <w:tab w:val="right" w:pos="9355"/>
              </w:tabs>
              <w:jc w:val="center"/>
              <w:rPr>
                <w:rFonts w:cs="Arial"/>
                <w:bCs/>
              </w:rPr>
            </w:pPr>
            <w:r w:rsidRPr="008F0A4C">
              <w:rPr>
                <w:rFonts w:cs="Arial"/>
                <w:bCs/>
              </w:rPr>
              <w:t xml:space="preserve">Администрации </w:t>
            </w:r>
            <w:r w:rsidR="00654030" w:rsidRPr="008F0A4C">
              <w:rPr>
                <w:rFonts w:cs="Arial"/>
                <w:bCs/>
              </w:rPr>
              <w:t>Ивановского</w:t>
            </w:r>
            <w:r w:rsidRPr="008F0A4C">
              <w:rPr>
                <w:rFonts w:cs="Arial"/>
                <w:bCs/>
              </w:rPr>
              <w:t xml:space="preserve"> сельского поселения, (</w:t>
            </w:r>
            <w:r w:rsidR="00A271CD" w:rsidRPr="008F0A4C">
              <w:t>ведущий специалист (по муниципальному хозяйству) Администрации Ивановского сельского поселения)</w:t>
            </w:r>
            <w:r w:rsidRPr="008F0A4C">
              <w:rPr>
                <w:rFonts w:cs="Arial"/>
                <w:bCs/>
              </w:rPr>
              <w:t>)</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jc w:val="center"/>
              <w:rPr>
                <w:rFonts w:cs="Arial"/>
                <w:bCs/>
              </w:rPr>
            </w:pPr>
            <w:r w:rsidRPr="002D08CD">
              <w:rPr>
                <w:rFonts w:cs="Arial"/>
                <w:bCs/>
              </w:rPr>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9A78AA">
            <w:pPr>
              <w:tabs>
                <w:tab w:val="right" w:pos="720"/>
                <w:tab w:val="center" w:pos="4677"/>
                <w:tab w:val="right" w:pos="9355"/>
              </w:tabs>
              <w:rPr>
                <w:rFonts w:cs="Arial"/>
                <w:bCs/>
              </w:rPr>
            </w:pPr>
            <w:r w:rsidRPr="002D08CD">
              <w:rPr>
                <w:rFonts w:cs="Arial"/>
                <w:bCs/>
              </w:rPr>
              <w:t>Х</w:t>
            </w:r>
          </w:p>
        </w:tc>
      </w:tr>
      <w:tr w:rsidR="009A78AA" w:rsidRPr="002D08CD" w:rsidTr="009A78AA">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9A78AA">
            <w:pPr>
              <w:tabs>
                <w:tab w:val="right" w:pos="720"/>
                <w:tab w:val="center" w:pos="4677"/>
                <w:tab w:val="right" w:pos="9355"/>
              </w:tabs>
              <w:rPr>
                <w:rFonts w:cs="Arial"/>
                <w:bCs/>
              </w:rPr>
            </w:pPr>
            <w:r w:rsidRPr="002D08CD">
              <w:rPr>
                <w:rFonts w:cs="Arial"/>
                <w:bCs/>
              </w:rPr>
              <w:t>1.</w:t>
            </w:r>
            <w:r>
              <w:rPr>
                <w:rFonts w:cs="Arial"/>
                <w:bCs/>
              </w:rPr>
              <w:t>2</w:t>
            </w:r>
            <w:r w:rsidRPr="002D08CD">
              <w:rPr>
                <w:rFonts w:cs="Arial"/>
                <w:bCs/>
              </w:rPr>
              <w:t>.1.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rPr>
                <w:rFonts w:cs="Arial"/>
                <w:bCs/>
              </w:rPr>
            </w:pPr>
            <w:r w:rsidRPr="002D08CD">
              <w:rPr>
                <w:rFonts w:cs="Arial"/>
                <w:bCs/>
              </w:rPr>
              <w:t xml:space="preserve">Контрольная точка 1.1.1. Мониторинг хода утверждения распределения </w:t>
            </w:r>
            <w:r>
              <w:rPr>
                <w:rFonts w:cs="Arial"/>
                <w:bCs/>
              </w:rPr>
              <w:t xml:space="preserve">средств </w:t>
            </w:r>
            <w:r w:rsidR="00654030">
              <w:rPr>
                <w:rFonts w:cs="Arial"/>
                <w:bCs/>
              </w:rPr>
              <w:t>Ивановского</w:t>
            </w:r>
            <w:r>
              <w:rPr>
                <w:rFonts w:cs="Arial"/>
                <w:bCs/>
              </w:rPr>
              <w:t xml:space="preserve">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jc w:val="center"/>
              <w:rPr>
                <w:rFonts w:cs="Arial"/>
                <w:bCs/>
              </w:rPr>
            </w:pPr>
            <w:r w:rsidRPr="002D08CD">
              <w:rPr>
                <w:rFonts w:cs="Arial"/>
                <w:bCs/>
              </w:rPr>
              <w:t>31 января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8F0A4C" w:rsidRDefault="00A271CD" w:rsidP="00506D2F">
            <w:pPr>
              <w:tabs>
                <w:tab w:val="right" w:pos="720"/>
                <w:tab w:val="center" w:pos="4677"/>
                <w:tab w:val="right" w:pos="9355"/>
              </w:tabs>
              <w:jc w:val="center"/>
              <w:rPr>
                <w:rFonts w:cs="Arial"/>
                <w:bCs/>
              </w:rPr>
            </w:pPr>
            <w:r w:rsidRPr="008F0A4C">
              <w:t>ведущий специалист (по муниципальному хозяйству) Администрации Ивановского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jc w:val="center"/>
              <w:rPr>
                <w:rFonts w:cs="Arial"/>
                <w:bCs/>
              </w:rPr>
            </w:pPr>
            <w:r>
              <w:rPr>
                <w:rFonts w:cs="Arial"/>
                <w:bCs/>
              </w:rPr>
              <w:t xml:space="preserve">Решение собрании депутатов </w:t>
            </w:r>
            <w:r w:rsidR="00654030">
              <w:rPr>
                <w:rFonts w:cs="Arial"/>
                <w:bCs/>
              </w:rPr>
              <w:t>Ивановского</w:t>
            </w:r>
            <w:r>
              <w:rPr>
                <w:rFonts w:cs="Arial"/>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rPr>
                <w:rFonts w:cs="Arial"/>
                <w:bCs/>
              </w:rPr>
            </w:pPr>
            <w:r w:rsidRPr="002D08CD">
              <w:rPr>
                <w:rFonts w:cs="Arial"/>
                <w:bCs/>
              </w:rPr>
              <w:t xml:space="preserve">нет </w:t>
            </w:r>
          </w:p>
          <w:p w:rsidR="009A78AA" w:rsidRPr="002D08CD" w:rsidRDefault="009A78AA" w:rsidP="00506D2F">
            <w:pPr>
              <w:tabs>
                <w:tab w:val="right" w:pos="720"/>
                <w:tab w:val="center" w:pos="4677"/>
                <w:tab w:val="right" w:pos="9355"/>
              </w:tabs>
              <w:rPr>
                <w:rFonts w:cs="Arial"/>
                <w:bCs/>
              </w:rPr>
            </w:pPr>
            <w:r w:rsidRPr="002D08CD">
              <w:rPr>
                <w:rFonts w:cs="Arial"/>
                <w:bCs/>
              </w:rPr>
              <w:t>информационной системы</w:t>
            </w:r>
          </w:p>
        </w:tc>
      </w:tr>
      <w:tr w:rsidR="009A78AA" w:rsidRPr="002D08CD" w:rsidTr="009A78AA">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9A78AA">
            <w:pPr>
              <w:tabs>
                <w:tab w:val="right" w:pos="720"/>
                <w:tab w:val="center" w:pos="4677"/>
                <w:tab w:val="right" w:pos="9355"/>
              </w:tabs>
              <w:rPr>
                <w:rFonts w:cs="Arial"/>
                <w:bCs/>
              </w:rPr>
            </w:pPr>
            <w:r w:rsidRPr="002D08CD">
              <w:rPr>
                <w:rFonts w:cs="Arial"/>
                <w:bCs/>
              </w:rPr>
              <w:t>1.</w:t>
            </w:r>
            <w:r>
              <w:rPr>
                <w:rFonts w:cs="Arial"/>
                <w:bCs/>
              </w:rPr>
              <w:t>2</w:t>
            </w:r>
            <w:r w:rsidRPr="002D08CD">
              <w:rPr>
                <w:rFonts w:cs="Arial"/>
                <w:bCs/>
              </w:rPr>
              <w:t>.2.</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rPr>
                <w:rFonts w:cs="Arial"/>
                <w:bCs/>
              </w:rPr>
            </w:pPr>
            <w:r w:rsidRPr="002D08CD">
              <w:rPr>
                <w:rFonts w:cs="Arial"/>
                <w:bCs/>
              </w:rPr>
              <w:t xml:space="preserve">Контрольная точка 1.1.2.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jc w:val="center"/>
              <w:rPr>
                <w:rFonts w:cs="Arial"/>
                <w:bCs/>
              </w:rPr>
            </w:pPr>
            <w:r w:rsidRPr="002D08CD">
              <w:rPr>
                <w:rFonts w:cs="Arial"/>
                <w:bCs/>
              </w:rPr>
              <w:t>28 февраля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8F0A4C" w:rsidRDefault="00A271CD" w:rsidP="00506D2F">
            <w:pPr>
              <w:tabs>
                <w:tab w:val="right" w:pos="720"/>
                <w:tab w:val="center" w:pos="4677"/>
                <w:tab w:val="right" w:pos="9355"/>
              </w:tabs>
              <w:jc w:val="center"/>
              <w:rPr>
                <w:rFonts w:cs="Arial"/>
                <w:bCs/>
              </w:rPr>
            </w:pPr>
            <w:r w:rsidRPr="008F0A4C">
              <w:t>ведущий специалист (по муниципальному хозяйству) Администрации Ивановского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rPr>
                <w:rFonts w:cs="Arial"/>
                <w:bCs/>
              </w:rPr>
            </w:pPr>
            <w:r w:rsidRPr="002D08CD">
              <w:rPr>
                <w:rFonts w:cs="Arial"/>
                <w:bCs/>
              </w:rPr>
              <w:t xml:space="preserve">нет </w:t>
            </w:r>
          </w:p>
          <w:p w:rsidR="009A78AA" w:rsidRPr="002D08CD" w:rsidRDefault="009A78AA" w:rsidP="00506D2F">
            <w:pPr>
              <w:tabs>
                <w:tab w:val="right" w:pos="720"/>
                <w:tab w:val="center" w:pos="4677"/>
                <w:tab w:val="right" w:pos="9355"/>
              </w:tabs>
              <w:rPr>
                <w:rFonts w:cs="Arial"/>
                <w:bCs/>
              </w:rPr>
            </w:pPr>
            <w:r w:rsidRPr="002D08CD">
              <w:rPr>
                <w:rFonts w:cs="Arial"/>
                <w:bCs/>
              </w:rPr>
              <w:t>информационной системы</w:t>
            </w:r>
          </w:p>
        </w:tc>
      </w:tr>
      <w:tr w:rsidR="009A78AA" w:rsidRPr="002D08CD" w:rsidTr="009A78AA">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9A78AA">
            <w:pPr>
              <w:tabs>
                <w:tab w:val="right" w:pos="720"/>
                <w:tab w:val="center" w:pos="4677"/>
                <w:tab w:val="right" w:pos="9355"/>
              </w:tabs>
              <w:rPr>
                <w:rFonts w:cs="Arial"/>
                <w:bCs/>
              </w:rPr>
            </w:pPr>
            <w:r w:rsidRPr="002D08CD">
              <w:rPr>
                <w:rFonts w:cs="Arial"/>
                <w:bCs/>
              </w:rPr>
              <w:lastRenderedPageBreak/>
              <w:t>1.</w:t>
            </w:r>
            <w:r>
              <w:rPr>
                <w:rFonts w:cs="Arial"/>
                <w:bCs/>
              </w:rPr>
              <w:t>2</w:t>
            </w:r>
            <w:r w:rsidRPr="002D08CD">
              <w:rPr>
                <w:rFonts w:cs="Arial"/>
                <w:bCs/>
              </w:rPr>
              <w:t>.3.</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rPr>
                <w:rFonts w:cs="Arial"/>
                <w:bCs/>
              </w:rPr>
            </w:pPr>
            <w:r w:rsidRPr="002D08CD">
              <w:rPr>
                <w:rFonts w:cs="Arial"/>
                <w:bCs/>
              </w:rPr>
              <w:t xml:space="preserve">Контрольная точка 1.1.3. Мониторинг хода утверждения распределения </w:t>
            </w:r>
            <w:r>
              <w:rPr>
                <w:rFonts w:cs="Arial"/>
                <w:bCs/>
              </w:rPr>
              <w:t xml:space="preserve">средств </w:t>
            </w:r>
            <w:r w:rsidR="00654030">
              <w:rPr>
                <w:rFonts w:cs="Arial"/>
                <w:bCs/>
              </w:rPr>
              <w:t>Ивановского</w:t>
            </w:r>
            <w:r>
              <w:rPr>
                <w:rFonts w:cs="Arial"/>
                <w:bCs/>
              </w:rPr>
              <w:t xml:space="preserve">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jc w:val="center"/>
              <w:rPr>
                <w:rFonts w:cs="Arial"/>
                <w:bCs/>
              </w:rPr>
            </w:pPr>
            <w:r w:rsidRPr="002D08CD">
              <w:rPr>
                <w:rFonts w:cs="Arial"/>
                <w:bCs/>
              </w:rPr>
              <w:t>31 января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8F0A4C" w:rsidRDefault="00A271CD" w:rsidP="00A271CD">
            <w:pPr>
              <w:tabs>
                <w:tab w:val="right" w:pos="720"/>
                <w:tab w:val="center" w:pos="4677"/>
                <w:tab w:val="right" w:pos="9355"/>
              </w:tabs>
              <w:jc w:val="center"/>
              <w:rPr>
                <w:rFonts w:cs="Arial"/>
                <w:bCs/>
              </w:rPr>
            </w:pPr>
            <w:r w:rsidRPr="008F0A4C">
              <w:t>ведущий специалист (по муниципальному хозяйству) Администрации Ивановского сельского поселения)</w:t>
            </w:r>
            <w:r w:rsidR="009A78AA" w:rsidRPr="008F0A4C">
              <w:rPr>
                <w:rFonts w:cs="Arial"/>
                <w:bCs/>
              </w:rPr>
              <w:t xml:space="preserve"> </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jc w:val="center"/>
              <w:rPr>
                <w:rFonts w:cs="Arial"/>
                <w:bCs/>
              </w:rPr>
            </w:pPr>
            <w:r>
              <w:rPr>
                <w:rFonts w:cs="Arial"/>
                <w:bCs/>
              </w:rPr>
              <w:t xml:space="preserve">Решение собрание депутатов </w:t>
            </w:r>
            <w:r w:rsidR="00654030">
              <w:rPr>
                <w:rFonts w:cs="Arial"/>
                <w:bCs/>
              </w:rPr>
              <w:t>Ивановского</w:t>
            </w:r>
            <w:r>
              <w:rPr>
                <w:rFonts w:cs="Arial"/>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rPr>
                <w:rFonts w:cs="Arial"/>
                <w:bCs/>
              </w:rPr>
            </w:pPr>
            <w:r w:rsidRPr="002D08CD">
              <w:rPr>
                <w:rFonts w:cs="Arial"/>
                <w:bCs/>
              </w:rPr>
              <w:t xml:space="preserve">нет </w:t>
            </w:r>
          </w:p>
          <w:p w:rsidR="009A78AA" w:rsidRPr="002D08CD" w:rsidRDefault="009A78AA" w:rsidP="00506D2F">
            <w:pPr>
              <w:tabs>
                <w:tab w:val="right" w:pos="720"/>
                <w:tab w:val="center" w:pos="4677"/>
                <w:tab w:val="right" w:pos="9355"/>
              </w:tabs>
              <w:rPr>
                <w:rFonts w:cs="Arial"/>
                <w:bCs/>
              </w:rPr>
            </w:pPr>
            <w:r w:rsidRPr="002D08CD">
              <w:rPr>
                <w:rFonts w:cs="Arial"/>
                <w:bCs/>
              </w:rPr>
              <w:t>информационной системы</w:t>
            </w:r>
          </w:p>
        </w:tc>
      </w:tr>
      <w:tr w:rsidR="009A78AA" w:rsidRPr="002D08CD" w:rsidTr="009A78AA">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9A78AA">
            <w:pPr>
              <w:tabs>
                <w:tab w:val="right" w:pos="720"/>
                <w:tab w:val="center" w:pos="4677"/>
                <w:tab w:val="right" w:pos="9355"/>
              </w:tabs>
              <w:rPr>
                <w:rFonts w:cs="Arial"/>
                <w:bCs/>
              </w:rPr>
            </w:pPr>
            <w:r w:rsidRPr="002D08CD">
              <w:rPr>
                <w:rFonts w:cs="Arial"/>
                <w:bCs/>
              </w:rPr>
              <w:t>1.</w:t>
            </w:r>
            <w:r>
              <w:rPr>
                <w:rFonts w:cs="Arial"/>
                <w:bCs/>
              </w:rPr>
              <w:t>2</w:t>
            </w:r>
            <w:r w:rsidRPr="002D08CD">
              <w:rPr>
                <w:rFonts w:cs="Arial"/>
                <w:bCs/>
              </w:rPr>
              <w:t>.4.</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rPr>
                <w:rFonts w:cs="Arial"/>
                <w:bCs/>
              </w:rPr>
            </w:pPr>
            <w:r w:rsidRPr="002D08CD">
              <w:rPr>
                <w:rFonts w:cs="Arial"/>
                <w:bCs/>
              </w:rPr>
              <w:t xml:space="preserve">Контрольная точка 1.1.4.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jc w:val="center"/>
              <w:rPr>
                <w:rFonts w:cs="Arial"/>
                <w:bCs/>
              </w:rPr>
            </w:pPr>
            <w:r w:rsidRPr="002D08CD">
              <w:rPr>
                <w:rFonts w:cs="Arial"/>
                <w:bCs/>
              </w:rPr>
              <w:t>28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8F0A4C" w:rsidRDefault="00A271CD" w:rsidP="00506D2F">
            <w:pPr>
              <w:tabs>
                <w:tab w:val="right" w:pos="720"/>
                <w:tab w:val="center" w:pos="4677"/>
                <w:tab w:val="right" w:pos="9355"/>
              </w:tabs>
              <w:jc w:val="center"/>
              <w:rPr>
                <w:rFonts w:cs="Arial"/>
                <w:bCs/>
              </w:rPr>
            </w:pPr>
            <w:r w:rsidRPr="008F0A4C">
              <w:t>ведущий специалист (по муниципальному хозяйству) Администрации Ивановского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rPr>
                <w:rFonts w:cs="Arial"/>
                <w:bCs/>
              </w:rPr>
            </w:pPr>
            <w:r w:rsidRPr="002D08CD">
              <w:rPr>
                <w:rFonts w:cs="Arial"/>
                <w:bCs/>
              </w:rPr>
              <w:t xml:space="preserve">нет </w:t>
            </w:r>
          </w:p>
          <w:p w:rsidR="009A78AA" w:rsidRPr="002D08CD" w:rsidRDefault="009A78AA" w:rsidP="00506D2F">
            <w:pPr>
              <w:tabs>
                <w:tab w:val="right" w:pos="720"/>
                <w:tab w:val="center" w:pos="4677"/>
                <w:tab w:val="right" w:pos="9355"/>
              </w:tabs>
              <w:rPr>
                <w:rFonts w:cs="Arial"/>
                <w:bCs/>
              </w:rPr>
            </w:pPr>
            <w:r w:rsidRPr="002D08CD">
              <w:rPr>
                <w:rFonts w:cs="Arial"/>
                <w:bCs/>
              </w:rPr>
              <w:t>информационной системы</w:t>
            </w:r>
          </w:p>
        </w:tc>
      </w:tr>
      <w:tr w:rsidR="009A78AA" w:rsidRPr="002D08CD" w:rsidTr="009A78AA">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9A78AA">
            <w:pPr>
              <w:tabs>
                <w:tab w:val="right" w:pos="720"/>
                <w:tab w:val="center" w:pos="4677"/>
                <w:tab w:val="right" w:pos="9355"/>
              </w:tabs>
              <w:rPr>
                <w:rFonts w:cs="Arial"/>
                <w:bCs/>
              </w:rPr>
            </w:pPr>
            <w:r w:rsidRPr="002D08CD">
              <w:rPr>
                <w:rFonts w:cs="Arial"/>
                <w:bCs/>
              </w:rPr>
              <w:t>1.</w:t>
            </w:r>
            <w:r>
              <w:rPr>
                <w:rFonts w:cs="Arial"/>
                <w:bCs/>
              </w:rPr>
              <w:t>2</w:t>
            </w:r>
            <w:r w:rsidRPr="002D08CD">
              <w:rPr>
                <w:rFonts w:cs="Arial"/>
                <w:bCs/>
              </w:rPr>
              <w:t>.5.</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rPr>
                <w:rFonts w:cs="Arial"/>
                <w:bCs/>
              </w:rPr>
            </w:pPr>
            <w:r w:rsidRPr="002D08CD">
              <w:rPr>
                <w:rFonts w:cs="Arial"/>
                <w:bCs/>
              </w:rPr>
              <w:t xml:space="preserve">Контрольная точка 1.1.5. Мониторинг хода утверждения распределения </w:t>
            </w:r>
            <w:r>
              <w:rPr>
                <w:rFonts w:cs="Arial"/>
                <w:bCs/>
              </w:rPr>
              <w:t xml:space="preserve">средств </w:t>
            </w:r>
            <w:r w:rsidR="00654030">
              <w:rPr>
                <w:rFonts w:cs="Arial"/>
                <w:bCs/>
              </w:rPr>
              <w:t>Ивановского</w:t>
            </w:r>
            <w:r>
              <w:rPr>
                <w:rFonts w:cs="Arial"/>
                <w:bCs/>
              </w:rPr>
              <w:t xml:space="preserve">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jc w:val="center"/>
              <w:rPr>
                <w:rFonts w:cs="Arial"/>
                <w:bCs/>
              </w:rPr>
            </w:pPr>
            <w:r w:rsidRPr="002D08CD">
              <w:rPr>
                <w:rFonts w:cs="Arial"/>
                <w:bCs/>
              </w:rPr>
              <w:t>31 января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8F0A4C" w:rsidRDefault="00A271CD" w:rsidP="00506D2F">
            <w:pPr>
              <w:tabs>
                <w:tab w:val="right" w:pos="720"/>
                <w:tab w:val="center" w:pos="4677"/>
                <w:tab w:val="right" w:pos="9355"/>
              </w:tabs>
              <w:jc w:val="center"/>
              <w:rPr>
                <w:rFonts w:cs="Arial"/>
                <w:bCs/>
              </w:rPr>
            </w:pPr>
            <w:r w:rsidRPr="008F0A4C">
              <w:t>ведущий специалист (по муниципальному хозяйству) Администрации Ивановского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jc w:val="center"/>
              <w:rPr>
                <w:rFonts w:cs="Arial"/>
                <w:bCs/>
              </w:rPr>
            </w:pPr>
            <w:r>
              <w:rPr>
                <w:rFonts w:cs="Arial"/>
                <w:bCs/>
              </w:rPr>
              <w:t xml:space="preserve">Решение собрание депутатов </w:t>
            </w:r>
            <w:r w:rsidR="00654030">
              <w:rPr>
                <w:rFonts w:cs="Arial"/>
                <w:bCs/>
              </w:rPr>
              <w:t>Ивановского</w:t>
            </w:r>
            <w:r>
              <w:rPr>
                <w:rFonts w:cs="Arial"/>
                <w:bCs/>
              </w:rPr>
              <w:t xml:space="preserve">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rPr>
                <w:rFonts w:cs="Arial"/>
                <w:bCs/>
              </w:rPr>
            </w:pPr>
            <w:r w:rsidRPr="002D08CD">
              <w:rPr>
                <w:rFonts w:cs="Arial"/>
                <w:bCs/>
              </w:rPr>
              <w:t xml:space="preserve">нет </w:t>
            </w:r>
          </w:p>
          <w:p w:rsidR="009A78AA" w:rsidRPr="002D08CD" w:rsidRDefault="009A78AA" w:rsidP="00506D2F">
            <w:pPr>
              <w:tabs>
                <w:tab w:val="right" w:pos="720"/>
                <w:tab w:val="center" w:pos="4677"/>
                <w:tab w:val="right" w:pos="9355"/>
              </w:tabs>
              <w:rPr>
                <w:rFonts w:cs="Arial"/>
                <w:bCs/>
              </w:rPr>
            </w:pPr>
            <w:r w:rsidRPr="002D08CD">
              <w:rPr>
                <w:rFonts w:cs="Arial"/>
                <w:bCs/>
              </w:rPr>
              <w:t>информационной системы</w:t>
            </w:r>
          </w:p>
        </w:tc>
      </w:tr>
      <w:tr w:rsidR="009A78AA" w:rsidRPr="002D08CD" w:rsidTr="009A78AA">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9A78AA">
            <w:pPr>
              <w:tabs>
                <w:tab w:val="right" w:pos="720"/>
                <w:tab w:val="center" w:pos="4677"/>
                <w:tab w:val="right" w:pos="9355"/>
              </w:tabs>
              <w:rPr>
                <w:rFonts w:cs="Arial"/>
                <w:bCs/>
              </w:rPr>
            </w:pPr>
            <w:r w:rsidRPr="002D08CD">
              <w:rPr>
                <w:rFonts w:cs="Arial"/>
                <w:bCs/>
              </w:rPr>
              <w:t>1.</w:t>
            </w:r>
            <w:r>
              <w:rPr>
                <w:rFonts w:cs="Arial"/>
                <w:bCs/>
              </w:rPr>
              <w:t>2</w:t>
            </w:r>
            <w:r w:rsidRPr="002D08CD">
              <w:rPr>
                <w:rFonts w:cs="Arial"/>
                <w:bCs/>
              </w:rPr>
              <w:t>.6.</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rPr>
                <w:rFonts w:cs="Arial"/>
                <w:bCs/>
              </w:rPr>
            </w:pPr>
            <w:r w:rsidRPr="002D08CD">
              <w:rPr>
                <w:rFonts w:cs="Arial"/>
                <w:bCs/>
              </w:rPr>
              <w:t xml:space="preserve">Контрольная точка 1.1.6.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jc w:val="center"/>
              <w:rPr>
                <w:rFonts w:cs="Arial"/>
                <w:bCs/>
              </w:rPr>
            </w:pPr>
            <w:r w:rsidRPr="002D08CD">
              <w:rPr>
                <w:rFonts w:cs="Arial"/>
                <w:bCs/>
              </w:rPr>
              <w:t>28 февраля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8F0A4C" w:rsidRDefault="00A271CD" w:rsidP="00506D2F">
            <w:pPr>
              <w:tabs>
                <w:tab w:val="right" w:pos="720"/>
                <w:tab w:val="center" w:pos="4677"/>
                <w:tab w:val="right" w:pos="9355"/>
              </w:tabs>
              <w:jc w:val="center"/>
              <w:rPr>
                <w:rFonts w:cs="Arial"/>
                <w:bCs/>
              </w:rPr>
            </w:pPr>
            <w:r w:rsidRPr="008F0A4C">
              <w:t>ведущий специалист (по муниципальному хозяйству) Администрации Ивановского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A78AA" w:rsidRPr="002D08CD" w:rsidRDefault="009A78AA" w:rsidP="00506D2F">
            <w:pPr>
              <w:tabs>
                <w:tab w:val="right" w:pos="720"/>
                <w:tab w:val="center" w:pos="4677"/>
                <w:tab w:val="right" w:pos="9355"/>
              </w:tabs>
              <w:rPr>
                <w:rFonts w:cs="Arial"/>
                <w:bCs/>
              </w:rPr>
            </w:pPr>
            <w:r w:rsidRPr="002D08CD">
              <w:rPr>
                <w:rFonts w:cs="Arial"/>
                <w:bCs/>
              </w:rPr>
              <w:t xml:space="preserve">нет </w:t>
            </w:r>
          </w:p>
          <w:p w:rsidR="009A78AA" w:rsidRPr="002D08CD" w:rsidRDefault="009A78AA" w:rsidP="00506D2F">
            <w:pPr>
              <w:tabs>
                <w:tab w:val="right" w:pos="720"/>
                <w:tab w:val="center" w:pos="4677"/>
                <w:tab w:val="right" w:pos="9355"/>
              </w:tabs>
              <w:rPr>
                <w:rFonts w:cs="Arial"/>
                <w:bCs/>
              </w:rPr>
            </w:pPr>
            <w:r w:rsidRPr="002D08CD">
              <w:rPr>
                <w:rFonts w:cs="Arial"/>
                <w:bCs/>
              </w:rPr>
              <w:t>информационной системы</w:t>
            </w:r>
          </w:p>
        </w:tc>
      </w:tr>
    </w:tbl>
    <w:p w:rsidR="004B040D" w:rsidRDefault="004B040D" w:rsidP="009A78AA">
      <w:pPr>
        <w:tabs>
          <w:tab w:val="right" w:pos="720"/>
          <w:tab w:val="center" w:pos="4677"/>
          <w:tab w:val="right" w:pos="9355"/>
        </w:tabs>
      </w:pPr>
    </w:p>
    <w:sectPr w:rsidR="004B040D" w:rsidSect="00AE4E5B">
      <w:headerReference w:type="default" r:id="rId16"/>
      <w:footerReference w:type="default" r:id="rId17"/>
      <w:headerReference w:type="first" r:id="rId18"/>
      <w:pgSz w:w="16838" w:h="11906" w:orient="landscape" w:code="9"/>
      <w:pgMar w:top="426" w:right="536" w:bottom="426" w:left="567"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A52" w:rsidRDefault="00F27A52">
      <w:r>
        <w:separator/>
      </w:r>
    </w:p>
  </w:endnote>
  <w:endnote w:type="continuationSeparator" w:id="0">
    <w:p w:rsidR="00F27A52" w:rsidRDefault="00F2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8C" w:rsidRPr="009C438D" w:rsidRDefault="00AA418C">
    <w:pPr>
      <w:pStyle w:val="a6"/>
    </w:pPr>
  </w:p>
  <w:p w:rsidR="00AA418C" w:rsidRDefault="00AA418C" w:rsidP="004B040D">
    <w:pPr>
      <w:pStyle w:val="a6"/>
      <w:jc w:val="right"/>
    </w:pPr>
    <w:r>
      <w:fldChar w:fldCharType="begin"/>
    </w:r>
    <w:r>
      <w:instrText>PAGE   \* MERGEFORMAT</w:instrText>
    </w:r>
    <w:r>
      <w:fldChar w:fldCharType="separate"/>
    </w:r>
    <w:r w:rsidR="0069586D">
      <w:rPr>
        <w:noProof/>
      </w:rPr>
      <w:t>1</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8C" w:rsidRDefault="00AA418C">
    <w:pPr>
      <w:pStyle w:val="a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A52" w:rsidRDefault="00F27A52">
      <w:r>
        <w:separator/>
      </w:r>
    </w:p>
  </w:footnote>
  <w:footnote w:type="continuationSeparator" w:id="0">
    <w:p w:rsidR="00F27A52" w:rsidRDefault="00F27A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8C" w:rsidRDefault="00AA418C">
    <w:pPr>
      <w:framePr w:wrap="around" w:vAnchor="text" w:hAnchor="margin" w:xAlign="center" w:y="1"/>
    </w:pPr>
    <w:r>
      <w:fldChar w:fldCharType="begin"/>
    </w:r>
    <w:r>
      <w:instrText>PAGE \* Arabic</w:instrText>
    </w:r>
    <w:r>
      <w:fldChar w:fldCharType="separate"/>
    </w:r>
    <w:r w:rsidR="0069586D">
      <w:rPr>
        <w:noProof/>
      </w:rPr>
      <w:t>21</w:t>
    </w:r>
    <w:r>
      <w:rPr>
        <w:noProof/>
      </w:rPr>
      <w:fldChar w:fldCharType="end"/>
    </w:r>
  </w:p>
  <w:p w:rsidR="00AA418C" w:rsidRDefault="00AA418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8C" w:rsidRDefault="00AA418C">
    <w:pPr>
      <w:framePr w:wrap="around" w:vAnchor="text" w:hAnchor="margin" w:xAlign="center" w:y="1"/>
    </w:pPr>
    <w:r>
      <w:fldChar w:fldCharType="begin"/>
    </w:r>
    <w:r>
      <w:instrText>PAGE \* Arabic</w:instrText>
    </w:r>
    <w:r>
      <w:fldChar w:fldCharType="separate"/>
    </w:r>
    <w:r>
      <w:rPr>
        <w:noProof/>
      </w:rPr>
      <w:t>6</w:t>
    </w:r>
    <w:r>
      <w:rPr>
        <w:noProof/>
      </w:rPr>
      <w:fldChar w:fldCharType="end"/>
    </w:r>
  </w:p>
  <w:p w:rsidR="00AA418C" w:rsidRDefault="00AA418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15EF2BCB"/>
    <w:multiLevelType w:val="multilevel"/>
    <w:tmpl w:val="A9BE869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16B6D6A"/>
    <w:multiLevelType w:val="multilevel"/>
    <w:tmpl w:val="FEEE7AD0"/>
    <w:lvl w:ilvl="0">
      <w:start w:val="1"/>
      <w:numFmt w:val="decimal"/>
      <w:suff w:val="space"/>
      <w:lvlText w:val="%1."/>
      <w:lvlJc w:val="left"/>
      <w:pPr>
        <w:ind w:left="284" w:firstLine="992"/>
      </w:pPr>
      <w:rPr>
        <w:rFonts w:hint="default"/>
      </w:rPr>
    </w:lvl>
    <w:lvl w:ilvl="1">
      <w:start w:val="3"/>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6" w15:restartNumberingAfterBreak="0">
    <w:nsid w:val="4A362E44"/>
    <w:multiLevelType w:val="hybridMultilevel"/>
    <w:tmpl w:val="269ED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0D50A6"/>
    <w:multiLevelType w:val="hybridMultilevel"/>
    <w:tmpl w:val="689C9328"/>
    <w:lvl w:ilvl="0" w:tplc="40D8E868">
      <w:start w:val="2"/>
      <w:numFmt w:val="decimal"/>
      <w:lvlText w:val="%1."/>
      <w:lvlJc w:val="left"/>
      <w:pPr>
        <w:ind w:left="1353" w:hanging="360"/>
      </w:pPr>
      <w:rPr>
        <w:rFonts w:hint="default"/>
      </w:rPr>
    </w:lvl>
    <w:lvl w:ilvl="1" w:tplc="676271DE">
      <w:start w:val="1"/>
      <w:numFmt w:val="lowerLetter"/>
      <w:lvlText w:val="%2."/>
      <w:lvlJc w:val="left"/>
      <w:pPr>
        <w:ind w:left="1440" w:hanging="360"/>
      </w:pPr>
      <w:rPr>
        <w:rFonts w:cs="Times New Roman"/>
      </w:rPr>
    </w:lvl>
    <w:lvl w:ilvl="2" w:tplc="D8A263AA">
      <w:start w:val="1"/>
      <w:numFmt w:val="lowerRoman"/>
      <w:lvlText w:val="%3."/>
      <w:lvlJc w:val="right"/>
      <w:pPr>
        <w:ind w:left="2160" w:hanging="180"/>
      </w:pPr>
      <w:rPr>
        <w:rFonts w:cs="Times New Roman"/>
      </w:rPr>
    </w:lvl>
    <w:lvl w:ilvl="3" w:tplc="F4F02014">
      <w:start w:val="1"/>
      <w:numFmt w:val="decimal"/>
      <w:lvlText w:val="%4."/>
      <w:lvlJc w:val="left"/>
      <w:pPr>
        <w:ind w:left="2880" w:hanging="360"/>
      </w:pPr>
      <w:rPr>
        <w:rFonts w:cs="Times New Roman"/>
      </w:rPr>
    </w:lvl>
    <w:lvl w:ilvl="4" w:tplc="2190F648">
      <w:start w:val="1"/>
      <w:numFmt w:val="lowerLetter"/>
      <w:lvlText w:val="%5."/>
      <w:lvlJc w:val="left"/>
      <w:pPr>
        <w:ind w:left="3600" w:hanging="360"/>
      </w:pPr>
      <w:rPr>
        <w:rFonts w:cs="Times New Roman"/>
      </w:rPr>
    </w:lvl>
    <w:lvl w:ilvl="5" w:tplc="CBAABDEE">
      <w:start w:val="1"/>
      <w:numFmt w:val="lowerRoman"/>
      <w:lvlText w:val="%6."/>
      <w:lvlJc w:val="right"/>
      <w:pPr>
        <w:ind w:left="4320" w:hanging="180"/>
      </w:pPr>
      <w:rPr>
        <w:rFonts w:cs="Times New Roman"/>
      </w:rPr>
    </w:lvl>
    <w:lvl w:ilvl="6" w:tplc="E924ACAA">
      <w:start w:val="1"/>
      <w:numFmt w:val="decimal"/>
      <w:lvlText w:val="%7."/>
      <w:lvlJc w:val="left"/>
      <w:pPr>
        <w:ind w:left="5040" w:hanging="360"/>
      </w:pPr>
      <w:rPr>
        <w:rFonts w:cs="Times New Roman"/>
      </w:rPr>
    </w:lvl>
    <w:lvl w:ilvl="7" w:tplc="6326147C">
      <w:start w:val="1"/>
      <w:numFmt w:val="lowerLetter"/>
      <w:lvlText w:val="%8."/>
      <w:lvlJc w:val="left"/>
      <w:pPr>
        <w:ind w:left="5760" w:hanging="360"/>
      </w:pPr>
      <w:rPr>
        <w:rFonts w:cs="Times New Roman"/>
      </w:rPr>
    </w:lvl>
    <w:lvl w:ilvl="8" w:tplc="387AF794">
      <w:start w:val="1"/>
      <w:numFmt w:val="lowerRoman"/>
      <w:lvlText w:val="%9."/>
      <w:lvlJc w:val="right"/>
      <w:pPr>
        <w:ind w:left="6480" w:hanging="180"/>
      </w:pPr>
      <w:rPr>
        <w:rFonts w:cs="Times New Roman"/>
      </w:rPr>
    </w:lvl>
  </w:abstractNum>
  <w:abstractNum w:abstractNumId="8"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0"/>
  </w:num>
  <w:num w:numId="2">
    <w:abstractNumId w:val="8"/>
  </w:num>
  <w:num w:numId="3">
    <w:abstractNumId w:val="5"/>
  </w:num>
  <w:num w:numId="4">
    <w:abstractNumId w:val="2"/>
  </w:num>
  <w:num w:numId="5">
    <w:abstractNumId w:val="3"/>
  </w:num>
  <w:num w:numId="6">
    <w:abstractNumId w:val="4"/>
  </w:num>
  <w:num w:numId="7">
    <w:abstractNumId w:val="1"/>
  </w:num>
  <w:num w:numId="8">
    <w:abstractNumId w:val="6"/>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040D"/>
    <w:rsid w:val="000009A6"/>
    <w:rsid w:val="000021B0"/>
    <w:rsid w:val="0000567E"/>
    <w:rsid w:val="000135FF"/>
    <w:rsid w:val="000145DB"/>
    <w:rsid w:val="0002101A"/>
    <w:rsid w:val="000315A8"/>
    <w:rsid w:val="000321CE"/>
    <w:rsid w:val="00040C21"/>
    <w:rsid w:val="000422D2"/>
    <w:rsid w:val="000433FD"/>
    <w:rsid w:val="000446F7"/>
    <w:rsid w:val="000467A9"/>
    <w:rsid w:val="0005130D"/>
    <w:rsid w:val="00052697"/>
    <w:rsid w:val="00052989"/>
    <w:rsid w:val="00056046"/>
    <w:rsid w:val="000617A9"/>
    <w:rsid w:val="00063644"/>
    <w:rsid w:val="00065C07"/>
    <w:rsid w:val="00066FB7"/>
    <w:rsid w:val="00071DD4"/>
    <w:rsid w:val="00072833"/>
    <w:rsid w:val="000742FF"/>
    <w:rsid w:val="00087E16"/>
    <w:rsid w:val="00091B8F"/>
    <w:rsid w:val="00093DE3"/>
    <w:rsid w:val="00095007"/>
    <w:rsid w:val="00095BF2"/>
    <w:rsid w:val="000A0B7F"/>
    <w:rsid w:val="000A1852"/>
    <w:rsid w:val="000A1B81"/>
    <w:rsid w:val="000A5466"/>
    <w:rsid w:val="000B05EA"/>
    <w:rsid w:val="000B198B"/>
    <w:rsid w:val="000B404B"/>
    <w:rsid w:val="000B419E"/>
    <w:rsid w:val="000B6601"/>
    <w:rsid w:val="000B7147"/>
    <w:rsid w:val="000D11C6"/>
    <w:rsid w:val="000D3DDE"/>
    <w:rsid w:val="000D6775"/>
    <w:rsid w:val="000D703B"/>
    <w:rsid w:val="000E00D1"/>
    <w:rsid w:val="000E1276"/>
    <w:rsid w:val="000E20C8"/>
    <w:rsid w:val="000E7FF2"/>
    <w:rsid w:val="000F176F"/>
    <w:rsid w:val="000F1BA6"/>
    <w:rsid w:val="000F2F84"/>
    <w:rsid w:val="00102528"/>
    <w:rsid w:val="0010281A"/>
    <w:rsid w:val="0010527F"/>
    <w:rsid w:val="00105D3E"/>
    <w:rsid w:val="00116205"/>
    <w:rsid w:val="00121560"/>
    <w:rsid w:val="00122C83"/>
    <w:rsid w:val="00130BA6"/>
    <w:rsid w:val="001320C7"/>
    <w:rsid w:val="001336DE"/>
    <w:rsid w:val="00134BBF"/>
    <w:rsid w:val="00137733"/>
    <w:rsid w:val="00137943"/>
    <w:rsid w:val="00142A17"/>
    <w:rsid w:val="00146BF9"/>
    <w:rsid w:val="0015086D"/>
    <w:rsid w:val="00152788"/>
    <w:rsid w:val="00160F52"/>
    <w:rsid w:val="001618F1"/>
    <w:rsid w:val="00162686"/>
    <w:rsid w:val="00162E57"/>
    <w:rsid w:val="00164085"/>
    <w:rsid w:val="001643E9"/>
    <w:rsid w:val="00166797"/>
    <w:rsid w:val="001859FC"/>
    <w:rsid w:val="00191C29"/>
    <w:rsid w:val="00191DF6"/>
    <w:rsid w:val="00193982"/>
    <w:rsid w:val="001974F0"/>
    <w:rsid w:val="00197750"/>
    <w:rsid w:val="001A685E"/>
    <w:rsid w:val="001B1632"/>
    <w:rsid w:val="001B30BA"/>
    <w:rsid w:val="001B375F"/>
    <w:rsid w:val="001B4B19"/>
    <w:rsid w:val="001B4F6B"/>
    <w:rsid w:val="001B61BD"/>
    <w:rsid w:val="001C3018"/>
    <w:rsid w:val="001C3FBA"/>
    <w:rsid w:val="001C66D7"/>
    <w:rsid w:val="001D45B9"/>
    <w:rsid w:val="001D58EC"/>
    <w:rsid w:val="001D5BC6"/>
    <w:rsid w:val="001D7B6E"/>
    <w:rsid w:val="001E2572"/>
    <w:rsid w:val="001F0876"/>
    <w:rsid w:val="001F0A14"/>
    <w:rsid w:val="001F185A"/>
    <w:rsid w:val="001F1B35"/>
    <w:rsid w:val="001F30D2"/>
    <w:rsid w:val="001F4C3B"/>
    <w:rsid w:val="001F6942"/>
    <w:rsid w:val="0020462A"/>
    <w:rsid w:val="00204694"/>
    <w:rsid w:val="00205045"/>
    <w:rsid w:val="00205591"/>
    <w:rsid w:val="002127C9"/>
    <w:rsid w:val="00214B11"/>
    <w:rsid w:val="00216C74"/>
    <w:rsid w:val="00217475"/>
    <w:rsid w:val="00221F09"/>
    <w:rsid w:val="00230B7D"/>
    <w:rsid w:val="00232CB2"/>
    <w:rsid w:val="0023378C"/>
    <w:rsid w:val="00241D5F"/>
    <w:rsid w:val="002438B9"/>
    <w:rsid w:val="00247991"/>
    <w:rsid w:val="002514C5"/>
    <w:rsid w:val="002559C7"/>
    <w:rsid w:val="00256AD5"/>
    <w:rsid w:val="00256DDD"/>
    <w:rsid w:val="002619BE"/>
    <w:rsid w:val="00261CC8"/>
    <w:rsid w:val="00264F70"/>
    <w:rsid w:val="00266AB3"/>
    <w:rsid w:val="0026718B"/>
    <w:rsid w:val="0026756F"/>
    <w:rsid w:val="002739FA"/>
    <w:rsid w:val="00274E0D"/>
    <w:rsid w:val="00283D8F"/>
    <w:rsid w:val="00283E44"/>
    <w:rsid w:val="0028547D"/>
    <w:rsid w:val="002865CB"/>
    <w:rsid w:val="00287151"/>
    <w:rsid w:val="00287165"/>
    <w:rsid w:val="00291E11"/>
    <w:rsid w:val="002937FE"/>
    <w:rsid w:val="00293EEB"/>
    <w:rsid w:val="002A0421"/>
    <w:rsid w:val="002A6ACA"/>
    <w:rsid w:val="002B10D5"/>
    <w:rsid w:val="002B33E8"/>
    <w:rsid w:val="002B597D"/>
    <w:rsid w:val="002C1B55"/>
    <w:rsid w:val="002C427D"/>
    <w:rsid w:val="002C5B0A"/>
    <w:rsid w:val="002D08CD"/>
    <w:rsid w:val="002D4093"/>
    <w:rsid w:val="002D6D12"/>
    <w:rsid w:val="002D7ED6"/>
    <w:rsid w:val="002E1D5C"/>
    <w:rsid w:val="002E5E2B"/>
    <w:rsid w:val="002E6C6F"/>
    <w:rsid w:val="002F01D1"/>
    <w:rsid w:val="002F7501"/>
    <w:rsid w:val="00301025"/>
    <w:rsid w:val="00303275"/>
    <w:rsid w:val="00304750"/>
    <w:rsid w:val="003055C6"/>
    <w:rsid w:val="00305AEC"/>
    <w:rsid w:val="003068E0"/>
    <w:rsid w:val="00313C5B"/>
    <w:rsid w:val="00314298"/>
    <w:rsid w:val="00314F55"/>
    <w:rsid w:val="00320F99"/>
    <w:rsid w:val="00321A09"/>
    <w:rsid w:val="00321A21"/>
    <w:rsid w:val="00323345"/>
    <w:rsid w:val="00326F6E"/>
    <w:rsid w:val="0033236E"/>
    <w:rsid w:val="003333DD"/>
    <w:rsid w:val="003354FC"/>
    <w:rsid w:val="0033612C"/>
    <w:rsid w:val="00346A95"/>
    <w:rsid w:val="00352275"/>
    <w:rsid w:val="00365E52"/>
    <w:rsid w:val="00366BB2"/>
    <w:rsid w:val="00371AF9"/>
    <w:rsid w:val="0037568B"/>
    <w:rsid w:val="00375E46"/>
    <w:rsid w:val="003771D0"/>
    <w:rsid w:val="00381B4F"/>
    <w:rsid w:val="00384D70"/>
    <w:rsid w:val="003850B8"/>
    <w:rsid w:val="00395E3D"/>
    <w:rsid w:val="003A2E42"/>
    <w:rsid w:val="003A3369"/>
    <w:rsid w:val="003B2A99"/>
    <w:rsid w:val="003B365E"/>
    <w:rsid w:val="003B3E0E"/>
    <w:rsid w:val="003B543E"/>
    <w:rsid w:val="003B6E6A"/>
    <w:rsid w:val="003B7DCE"/>
    <w:rsid w:val="003C0824"/>
    <w:rsid w:val="003C6BA7"/>
    <w:rsid w:val="003D238E"/>
    <w:rsid w:val="003D47CA"/>
    <w:rsid w:val="003E04F9"/>
    <w:rsid w:val="003E17AC"/>
    <w:rsid w:val="003E49E7"/>
    <w:rsid w:val="003F0189"/>
    <w:rsid w:val="003F3219"/>
    <w:rsid w:val="003F4A54"/>
    <w:rsid w:val="003F6032"/>
    <w:rsid w:val="003F7673"/>
    <w:rsid w:val="00405D8A"/>
    <w:rsid w:val="00413325"/>
    <w:rsid w:val="004161A9"/>
    <w:rsid w:val="00416BEF"/>
    <w:rsid w:val="00417092"/>
    <w:rsid w:val="0042123F"/>
    <w:rsid w:val="00422B23"/>
    <w:rsid w:val="00423BAA"/>
    <w:rsid w:val="00425899"/>
    <w:rsid w:val="00427BEF"/>
    <w:rsid w:val="004420CC"/>
    <w:rsid w:val="004422FF"/>
    <w:rsid w:val="00442CF2"/>
    <w:rsid w:val="0044393D"/>
    <w:rsid w:val="00446556"/>
    <w:rsid w:val="004506F8"/>
    <w:rsid w:val="00450842"/>
    <w:rsid w:val="00450E2B"/>
    <w:rsid w:val="00453567"/>
    <w:rsid w:val="0045377D"/>
    <w:rsid w:val="00455AAA"/>
    <w:rsid w:val="00457287"/>
    <w:rsid w:val="0046070D"/>
    <w:rsid w:val="004648EE"/>
    <w:rsid w:val="004706C8"/>
    <w:rsid w:val="00473E05"/>
    <w:rsid w:val="00474FC1"/>
    <w:rsid w:val="004809A4"/>
    <w:rsid w:val="004813C4"/>
    <w:rsid w:val="00481450"/>
    <w:rsid w:val="00482BF6"/>
    <w:rsid w:val="00485298"/>
    <w:rsid w:val="0049150A"/>
    <w:rsid w:val="0049215A"/>
    <w:rsid w:val="004A49EC"/>
    <w:rsid w:val="004B040D"/>
    <w:rsid w:val="004B2917"/>
    <w:rsid w:val="004C3B5D"/>
    <w:rsid w:val="004C7E95"/>
    <w:rsid w:val="004D20A7"/>
    <w:rsid w:val="004D250A"/>
    <w:rsid w:val="004D2775"/>
    <w:rsid w:val="004D48DB"/>
    <w:rsid w:val="004D6D90"/>
    <w:rsid w:val="004E0E14"/>
    <w:rsid w:val="004E5C42"/>
    <w:rsid w:val="004E5D5A"/>
    <w:rsid w:val="00505B80"/>
    <w:rsid w:val="00506564"/>
    <w:rsid w:val="00506965"/>
    <w:rsid w:val="00506D2F"/>
    <w:rsid w:val="00507D80"/>
    <w:rsid w:val="00507DD5"/>
    <w:rsid w:val="005103EA"/>
    <w:rsid w:val="005134A0"/>
    <w:rsid w:val="00514493"/>
    <w:rsid w:val="00515F8F"/>
    <w:rsid w:val="005162D6"/>
    <w:rsid w:val="0052660C"/>
    <w:rsid w:val="005274F5"/>
    <w:rsid w:val="00530FDF"/>
    <w:rsid w:val="00531AAC"/>
    <w:rsid w:val="00533A16"/>
    <w:rsid w:val="00534E9A"/>
    <w:rsid w:val="005361B2"/>
    <w:rsid w:val="005373E3"/>
    <w:rsid w:val="00540935"/>
    <w:rsid w:val="00550A85"/>
    <w:rsid w:val="005557FE"/>
    <w:rsid w:val="00557E7E"/>
    <w:rsid w:val="005605F4"/>
    <w:rsid w:val="005660E3"/>
    <w:rsid w:val="005664E6"/>
    <w:rsid w:val="00573433"/>
    <w:rsid w:val="00573CA8"/>
    <w:rsid w:val="005773EB"/>
    <w:rsid w:val="00583170"/>
    <w:rsid w:val="005858A0"/>
    <w:rsid w:val="005877F7"/>
    <w:rsid w:val="00587CEB"/>
    <w:rsid w:val="005902E9"/>
    <w:rsid w:val="00595793"/>
    <w:rsid w:val="00596DC7"/>
    <w:rsid w:val="005A09E4"/>
    <w:rsid w:val="005A245C"/>
    <w:rsid w:val="005A7A4E"/>
    <w:rsid w:val="005B3955"/>
    <w:rsid w:val="005B3B5F"/>
    <w:rsid w:val="005B6A51"/>
    <w:rsid w:val="005B7FFD"/>
    <w:rsid w:val="005C09E8"/>
    <w:rsid w:val="005C26F8"/>
    <w:rsid w:val="005C495E"/>
    <w:rsid w:val="005C57F6"/>
    <w:rsid w:val="005D1F62"/>
    <w:rsid w:val="005D5CAB"/>
    <w:rsid w:val="005E14D2"/>
    <w:rsid w:val="005E2C0C"/>
    <w:rsid w:val="005F0847"/>
    <w:rsid w:val="005F0CAB"/>
    <w:rsid w:val="005F23FE"/>
    <w:rsid w:val="005F4E3E"/>
    <w:rsid w:val="006050A2"/>
    <w:rsid w:val="006110A5"/>
    <w:rsid w:val="00613C08"/>
    <w:rsid w:val="00625ACF"/>
    <w:rsid w:val="00627644"/>
    <w:rsid w:val="00636A67"/>
    <w:rsid w:val="00641F26"/>
    <w:rsid w:val="0064261C"/>
    <w:rsid w:val="00642E8F"/>
    <w:rsid w:val="0064381B"/>
    <w:rsid w:val="00644C41"/>
    <w:rsid w:val="00644EC8"/>
    <w:rsid w:val="00654030"/>
    <w:rsid w:val="0066289A"/>
    <w:rsid w:val="00663078"/>
    <w:rsid w:val="00665EA7"/>
    <w:rsid w:val="00667AD1"/>
    <w:rsid w:val="0067759C"/>
    <w:rsid w:val="00682B00"/>
    <w:rsid w:val="006838B9"/>
    <w:rsid w:val="00690622"/>
    <w:rsid w:val="006925D2"/>
    <w:rsid w:val="0069586D"/>
    <w:rsid w:val="00696A00"/>
    <w:rsid w:val="0069702D"/>
    <w:rsid w:val="006A1816"/>
    <w:rsid w:val="006A2F81"/>
    <w:rsid w:val="006A4064"/>
    <w:rsid w:val="006A4F7C"/>
    <w:rsid w:val="006A5CD0"/>
    <w:rsid w:val="006A743D"/>
    <w:rsid w:val="006B0C13"/>
    <w:rsid w:val="006B374C"/>
    <w:rsid w:val="006C0780"/>
    <w:rsid w:val="006C42AD"/>
    <w:rsid w:val="006C6216"/>
    <w:rsid w:val="006D41D9"/>
    <w:rsid w:val="006D6285"/>
    <w:rsid w:val="006E05D3"/>
    <w:rsid w:val="006E0F17"/>
    <w:rsid w:val="006E48AF"/>
    <w:rsid w:val="006F0840"/>
    <w:rsid w:val="006F423A"/>
    <w:rsid w:val="006F6259"/>
    <w:rsid w:val="00703B54"/>
    <w:rsid w:val="00703C3E"/>
    <w:rsid w:val="007055C4"/>
    <w:rsid w:val="0071168D"/>
    <w:rsid w:val="00720281"/>
    <w:rsid w:val="0072041A"/>
    <w:rsid w:val="007223B9"/>
    <w:rsid w:val="00724FEA"/>
    <w:rsid w:val="00725A0B"/>
    <w:rsid w:val="007300D1"/>
    <w:rsid w:val="00730FD3"/>
    <w:rsid w:val="00731A09"/>
    <w:rsid w:val="00732822"/>
    <w:rsid w:val="00732BAF"/>
    <w:rsid w:val="00734F36"/>
    <w:rsid w:val="007403E8"/>
    <w:rsid w:val="007427A1"/>
    <w:rsid w:val="007447C5"/>
    <w:rsid w:val="00746B9A"/>
    <w:rsid w:val="007472E3"/>
    <w:rsid w:val="007554C6"/>
    <w:rsid w:val="0076522E"/>
    <w:rsid w:val="00767FC2"/>
    <w:rsid w:val="00771A03"/>
    <w:rsid w:val="00776B22"/>
    <w:rsid w:val="00790261"/>
    <w:rsid w:val="00790439"/>
    <w:rsid w:val="007907B4"/>
    <w:rsid w:val="007932D3"/>
    <w:rsid w:val="00795263"/>
    <w:rsid w:val="0079751F"/>
    <w:rsid w:val="007A31B0"/>
    <w:rsid w:val="007B36E4"/>
    <w:rsid w:val="007B3BE9"/>
    <w:rsid w:val="007B7454"/>
    <w:rsid w:val="007C09BE"/>
    <w:rsid w:val="007C211F"/>
    <w:rsid w:val="007C2218"/>
    <w:rsid w:val="007C4781"/>
    <w:rsid w:val="007C732C"/>
    <w:rsid w:val="007D3769"/>
    <w:rsid w:val="007D5D77"/>
    <w:rsid w:val="007E5CF5"/>
    <w:rsid w:val="007F043E"/>
    <w:rsid w:val="007F0C4F"/>
    <w:rsid w:val="007F2AFE"/>
    <w:rsid w:val="007F3278"/>
    <w:rsid w:val="007F576D"/>
    <w:rsid w:val="007F63A7"/>
    <w:rsid w:val="0080140A"/>
    <w:rsid w:val="00803474"/>
    <w:rsid w:val="008075FC"/>
    <w:rsid w:val="008104EA"/>
    <w:rsid w:val="00810C48"/>
    <w:rsid w:val="00830E24"/>
    <w:rsid w:val="008321BE"/>
    <w:rsid w:val="00832327"/>
    <w:rsid w:val="0083366C"/>
    <w:rsid w:val="00834B51"/>
    <w:rsid w:val="00836090"/>
    <w:rsid w:val="00836B61"/>
    <w:rsid w:val="00836D50"/>
    <w:rsid w:val="00842A92"/>
    <w:rsid w:val="00844AAA"/>
    <w:rsid w:val="008450B9"/>
    <w:rsid w:val="00847602"/>
    <w:rsid w:val="00855F8C"/>
    <w:rsid w:val="0086030A"/>
    <w:rsid w:val="008634D5"/>
    <w:rsid w:val="00867C73"/>
    <w:rsid w:val="00872883"/>
    <w:rsid w:val="008739A9"/>
    <w:rsid w:val="00875BCE"/>
    <w:rsid w:val="00881871"/>
    <w:rsid w:val="0088342E"/>
    <w:rsid w:val="008841E8"/>
    <w:rsid w:val="0088624C"/>
    <w:rsid w:val="00891127"/>
    <w:rsid w:val="00896144"/>
    <w:rsid w:val="00897979"/>
    <w:rsid w:val="008A122B"/>
    <w:rsid w:val="008A14C2"/>
    <w:rsid w:val="008A45CA"/>
    <w:rsid w:val="008A7597"/>
    <w:rsid w:val="008B34C8"/>
    <w:rsid w:val="008B4F7B"/>
    <w:rsid w:val="008B7861"/>
    <w:rsid w:val="008B7AAE"/>
    <w:rsid w:val="008B7B1C"/>
    <w:rsid w:val="008D2CF6"/>
    <w:rsid w:val="008D72B1"/>
    <w:rsid w:val="008E0503"/>
    <w:rsid w:val="008E2310"/>
    <w:rsid w:val="008E5E61"/>
    <w:rsid w:val="008E63ED"/>
    <w:rsid w:val="008F0A4C"/>
    <w:rsid w:val="008F3056"/>
    <w:rsid w:val="008F3C04"/>
    <w:rsid w:val="008F4E4B"/>
    <w:rsid w:val="008F69A0"/>
    <w:rsid w:val="008F6EA4"/>
    <w:rsid w:val="00907096"/>
    <w:rsid w:val="00910536"/>
    <w:rsid w:val="009176AC"/>
    <w:rsid w:val="00924AD1"/>
    <w:rsid w:val="00933B5F"/>
    <w:rsid w:val="0093449C"/>
    <w:rsid w:val="00935A18"/>
    <w:rsid w:val="0093786A"/>
    <w:rsid w:val="00940942"/>
    <w:rsid w:val="00940C3C"/>
    <w:rsid w:val="00943C43"/>
    <w:rsid w:val="00943E52"/>
    <w:rsid w:val="00944E52"/>
    <w:rsid w:val="00946579"/>
    <w:rsid w:val="009469D2"/>
    <w:rsid w:val="009511CF"/>
    <w:rsid w:val="00951EAE"/>
    <w:rsid w:val="00952B2F"/>
    <w:rsid w:val="00953560"/>
    <w:rsid w:val="009544E1"/>
    <w:rsid w:val="009573E9"/>
    <w:rsid w:val="009616F9"/>
    <w:rsid w:val="00964C73"/>
    <w:rsid w:val="009736B7"/>
    <w:rsid w:val="009749CB"/>
    <w:rsid w:val="009750FC"/>
    <w:rsid w:val="009800DC"/>
    <w:rsid w:val="00980DD6"/>
    <w:rsid w:val="00982599"/>
    <w:rsid w:val="00986E9A"/>
    <w:rsid w:val="00986F4B"/>
    <w:rsid w:val="00991E20"/>
    <w:rsid w:val="00993503"/>
    <w:rsid w:val="00995BF8"/>
    <w:rsid w:val="00995FD7"/>
    <w:rsid w:val="009A185F"/>
    <w:rsid w:val="009A201A"/>
    <w:rsid w:val="009A2C14"/>
    <w:rsid w:val="009A598C"/>
    <w:rsid w:val="009A6C40"/>
    <w:rsid w:val="009A78AA"/>
    <w:rsid w:val="009B4AE8"/>
    <w:rsid w:val="009B544F"/>
    <w:rsid w:val="009B55A7"/>
    <w:rsid w:val="009B6172"/>
    <w:rsid w:val="009C43BE"/>
    <w:rsid w:val="009C6395"/>
    <w:rsid w:val="009D177B"/>
    <w:rsid w:val="009D6C77"/>
    <w:rsid w:val="009D780F"/>
    <w:rsid w:val="009E210C"/>
    <w:rsid w:val="009E28BA"/>
    <w:rsid w:val="009E3523"/>
    <w:rsid w:val="009E372A"/>
    <w:rsid w:val="009E4BF0"/>
    <w:rsid w:val="009E6FFE"/>
    <w:rsid w:val="009E7F21"/>
    <w:rsid w:val="009F059D"/>
    <w:rsid w:val="009F18C6"/>
    <w:rsid w:val="009F2351"/>
    <w:rsid w:val="009F4D14"/>
    <w:rsid w:val="009F74E7"/>
    <w:rsid w:val="009F792E"/>
    <w:rsid w:val="00A014F3"/>
    <w:rsid w:val="00A027DB"/>
    <w:rsid w:val="00A05C6B"/>
    <w:rsid w:val="00A1157A"/>
    <w:rsid w:val="00A16445"/>
    <w:rsid w:val="00A16519"/>
    <w:rsid w:val="00A2495A"/>
    <w:rsid w:val="00A27077"/>
    <w:rsid w:val="00A271CD"/>
    <w:rsid w:val="00A2770B"/>
    <w:rsid w:val="00A327C7"/>
    <w:rsid w:val="00A35C04"/>
    <w:rsid w:val="00A36C6E"/>
    <w:rsid w:val="00A40C35"/>
    <w:rsid w:val="00A461E3"/>
    <w:rsid w:val="00A53C9B"/>
    <w:rsid w:val="00A61A02"/>
    <w:rsid w:val="00A63F91"/>
    <w:rsid w:val="00A753AD"/>
    <w:rsid w:val="00A7546C"/>
    <w:rsid w:val="00A75B2A"/>
    <w:rsid w:val="00A75B57"/>
    <w:rsid w:val="00A7662E"/>
    <w:rsid w:val="00A773B5"/>
    <w:rsid w:val="00A7757F"/>
    <w:rsid w:val="00A80C39"/>
    <w:rsid w:val="00A85F74"/>
    <w:rsid w:val="00A93034"/>
    <w:rsid w:val="00A94403"/>
    <w:rsid w:val="00AA418C"/>
    <w:rsid w:val="00AA4326"/>
    <w:rsid w:val="00AA4EA9"/>
    <w:rsid w:val="00AA6F85"/>
    <w:rsid w:val="00AB3FBE"/>
    <w:rsid w:val="00AB4651"/>
    <w:rsid w:val="00AB490E"/>
    <w:rsid w:val="00AB4EA5"/>
    <w:rsid w:val="00AB7E20"/>
    <w:rsid w:val="00AC3786"/>
    <w:rsid w:val="00AC4647"/>
    <w:rsid w:val="00AC554B"/>
    <w:rsid w:val="00AC5768"/>
    <w:rsid w:val="00AC79DE"/>
    <w:rsid w:val="00AD3F6B"/>
    <w:rsid w:val="00AD4C31"/>
    <w:rsid w:val="00AE2271"/>
    <w:rsid w:val="00AE3245"/>
    <w:rsid w:val="00AE38A6"/>
    <w:rsid w:val="00AE4E5B"/>
    <w:rsid w:val="00AE6591"/>
    <w:rsid w:val="00AF2E2F"/>
    <w:rsid w:val="00AF6BE3"/>
    <w:rsid w:val="00AF6D47"/>
    <w:rsid w:val="00AF7180"/>
    <w:rsid w:val="00B04563"/>
    <w:rsid w:val="00B14443"/>
    <w:rsid w:val="00B14A01"/>
    <w:rsid w:val="00B16010"/>
    <w:rsid w:val="00B17ACB"/>
    <w:rsid w:val="00B17C37"/>
    <w:rsid w:val="00B326BF"/>
    <w:rsid w:val="00B36163"/>
    <w:rsid w:val="00B36963"/>
    <w:rsid w:val="00B42513"/>
    <w:rsid w:val="00B42A9A"/>
    <w:rsid w:val="00B43091"/>
    <w:rsid w:val="00B50382"/>
    <w:rsid w:val="00B51D70"/>
    <w:rsid w:val="00B54223"/>
    <w:rsid w:val="00B54548"/>
    <w:rsid w:val="00B545E8"/>
    <w:rsid w:val="00B547C2"/>
    <w:rsid w:val="00B629E6"/>
    <w:rsid w:val="00B63F11"/>
    <w:rsid w:val="00B643E7"/>
    <w:rsid w:val="00B66291"/>
    <w:rsid w:val="00B67E8F"/>
    <w:rsid w:val="00B7179F"/>
    <w:rsid w:val="00B722D6"/>
    <w:rsid w:val="00B72BF3"/>
    <w:rsid w:val="00B734B1"/>
    <w:rsid w:val="00B742D4"/>
    <w:rsid w:val="00B7586A"/>
    <w:rsid w:val="00B7722E"/>
    <w:rsid w:val="00B80AAF"/>
    <w:rsid w:val="00B812C0"/>
    <w:rsid w:val="00B855F2"/>
    <w:rsid w:val="00B87AA6"/>
    <w:rsid w:val="00B9281A"/>
    <w:rsid w:val="00B957DE"/>
    <w:rsid w:val="00B96E3F"/>
    <w:rsid w:val="00BA0186"/>
    <w:rsid w:val="00BA15A1"/>
    <w:rsid w:val="00BA31B2"/>
    <w:rsid w:val="00BA5ECB"/>
    <w:rsid w:val="00BB3D0C"/>
    <w:rsid w:val="00BB6ED2"/>
    <w:rsid w:val="00BC16ED"/>
    <w:rsid w:val="00BC2D24"/>
    <w:rsid w:val="00BC539D"/>
    <w:rsid w:val="00BC6F8C"/>
    <w:rsid w:val="00BD3034"/>
    <w:rsid w:val="00BD32BF"/>
    <w:rsid w:val="00BD3AB1"/>
    <w:rsid w:val="00BD53C4"/>
    <w:rsid w:val="00BD5CFE"/>
    <w:rsid w:val="00BD71D8"/>
    <w:rsid w:val="00BE1886"/>
    <w:rsid w:val="00BE25E3"/>
    <w:rsid w:val="00BE2F31"/>
    <w:rsid w:val="00BE6239"/>
    <w:rsid w:val="00BE7934"/>
    <w:rsid w:val="00BF0C2D"/>
    <w:rsid w:val="00BF4BF7"/>
    <w:rsid w:val="00C0178C"/>
    <w:rsid w:val="00C022EF"/>
    <w:rsid w:val="00C0650E"/>
    <w:rsid w:val="00C078AA"/>
    <w:rsid w:val="00C114E5"/>
    <w:rsid w:val="00C11EC8"/>
    <w:rsid w:val="00C12317"/>
    <w:rsid w:val="00C13F2E"/>
    <w:rsid w:val="00C13FBB"/>
    <w:rsid w:val="00C202E1"/>
    <w:rsid w:val="00C27AD3"/>
    <w:rsid w:val="00C34CB6"/>
    <w:rsid w:val="00C37D06"/>
    <w:rsid w:val="00C4169F"/>
    <w:rsid w:val="00C449D0"/>
    <w:rsid w:val="00C45007"/>
    <w:rsid w:val="00C52CE4"/>
    <w:rsid w:val="00C534ED"/>
    <w:rsid w:val="00C540D3"/>
    <w:rsid w:val="00C5443A"/>
    <w:rsid w:val="00C5463E"/>
    <w:rsid w:val="00C5593E"/>
    <w:rsid w:val="00C61C3A"/>
    <w:rsid w:val="00C6245A"/>
    <w:rsid w:val="00C625B5"/>
    <w:rsid w:val="00C62FF2"/>
    <w:rsid w:val="00C6512E"/>
    <w:rsid w:val="00C77031"/>
    <w:rsid w:val="00C77863"/>
    <w:rsid w:val="00C77ECE"/>
    <w:rsid w:val="00C81E7E"/>
    <w:rsid w:val="00C83539"/>
    <w:rsid w:val="00C9045D"/>
    <w:rsid w:val="00C91462"/>
    <w:rsid w:val="00C934A0"/>
    <w:rsid w:val="00C93760"/>
    <w:rsid w:val="00CA0926"/>
    <w:rsid w:val="00CA0B3F"/>
    <w:rsid w:val="00CA2D3C"/>
    <w:rsid w:val="00CA3832"/>
    <w:rsid w:val="00CB0E46"/>
    <w:rsid w:val="00CB5250"/>
    <w:rsid w:val="00CB5A5B"/>
    <w:rsid w:val="00CB657B"/>
    <w:rsid w:val="00CC3551"/>
    <w:rsid w:val="00CD137D"/>
    <w:rsid w:val="00CD2879"/>
    <w:rsid w:val="00CE2826"/>
    <w:rsid w:val="00CE5173"/>
    <w:rsid w:val="00CE6B72"/>
    <w:rsid w:val="00CE740C"/>
    <w:rsid w:val="00CE7A4C"/>
    <w:rsid w:val="00CF22A8"/>
    <w:rsid w:val="00CF29E0"/>
    <w:rsid w:val="00CF6248"/>
    <w:rsid w:val="00CF6331"/>
    <w:rsid w:val="00D07ECD"/>
    <w:rsid w:val="00D11CBF"/>
    <w:rsid w:val="00D139A3"/>
    <w:rsid w:val="00D169CE"/>
    <w:rsid w:val="00D1727A"/>
    <w:rsid w:val="00D25DED"/>
    <w:rsid w:val="00D278A6"/>
    <w:rsid w:val="00D3059B"/>
    <w:rsid w:val="00D324D3"/>
    <w:rsid w:val="00D36E62"/>
    <w:rsid w:val="00D400F7"/>
    <w:rsid w:val="00D41E71"/>
    <w:rsid w:val="00D425E3"/>
    <w:rsid w:val="00D44A88"/>
    <w:rsid w:val="00D4638E"/>
    <w:rsid w:val="00D46DAB"/>
    <w:rsid w:val="00D4748A"/>
    <w:rsid w:val="00D51D72"/>
    <w:rsid w:val="00D52768"/>
    <w:rsid w:val="00D571D4"/>
    <w:rsid w:val="00D6032C"/>
    <w:rsid w:val="00D633F2"/>
    <w:rsid w:val="00D63ECD"/>
    <w:rsid w:val="00D64A5C"/>
    <w:rsid w:val="00D70E03"/>
    <w:rsid w:val="00D713E2"/>
    <w:rsid w:val="00D72F2A"/>
    <w:rsid w:val="00D80CC5"/>
    <w:rsid w:val="00D819C7"/>
    <w:rsid w:val="00D86A86"/>
    <w:rsid w:val="00D86CCF"/>
    <w:rsid w:val="00D9607E"/>
    <w:rsid w:val="00DA3871"/>
    <w:rsid w:val="00DA3D74"/>
    <w:rsid w:val="00DA5BBC"/>
    <w:rsid w:val="00DA66D5"/>
    <w:rsid w:val="00DB78F2"/>
    <w:rsid w:val="00DC2FB3"/>
    <w:rsid w:val="00DD01A9"/>
    <w:rsid w:val="00DE0060"/>
    <w:rsid w:val="00DE14EC"/>
    <w:rsid w:val="00DE3303"/>
    <w:rsid w:val="00DE3DEE"/>
    <w:rsid w:val="00DE5DCF"/>
    <w:rsid w:val="00DF06D7"/>
    <w:rsid w:val="00DF1B73"/>
    <w:rsid w:val="00DF7670"/>
    <w:rsid w:val="00E17AC1"/>
    <w:rsid w:val="00E17C2C"/>
    <w:rsid w:val="00E21996"/>
    <w:rsid w:val="00E2395A"/>
    <w:rsid w:val="00E24531"/>
    <w:rsid w:val="00E249B9"/>
    <w:rsid w:val="00E262E5"/>
    <w:rsid w:val="00E30BE3"/>
    <w:rsid w:val="00E3407B"/>
    <w:rsid w:val="00E34EEC"/>
    <w:rsid w:val="00E36E59"/>
    <w:rsid w:val="00E41645"/>
    <w:rsid w:val="00E46B53"/>
    <w:rsid w:val="00E52CFE"/>
    <w:rsid w:val="00E57C9A"/>
    <w:rsid w:val="00E57F88"/>
    <w:rsid w:val="00E6029D"/>
    <w:rsid w:val="00E605D8"/>
    <w:rsid w:val="00E60C95"/>
    <w:rsid w:val="00E626DF"/>
    <w:rsid w:val="00E71E21"/>
    <w:rsid w:val="00E75AC6"/>
    <w:rsid w:val="00E77D3C"/>
    <w:rsid w:val="00E77D4D"/>
    <w:rsid w:val="00E80145"/>
    <w:rsid w:val="00E81B32"/>
    <w:rsid w:val="00E830C9"/>
    <w:rsid w:val="00E84D87"/>
    <w:rsid w:val="00E92477"/>
    <w:rsid w:val="00E92EFE"/>
    <w:rsid w:val="00E9401E"/>
    <w:rsid w:val="00E94C09"/>
    <w:rsid w:val="00E9655A"/>
    <w:rsid w:val="00EA0F1C"/>
    <w:rsid w:val="00EA29C8"/>
    <w:rsid w:val="00EA62CA"/>
    <w:rsid w:val="00EA7448"/>
    <w:rsid w:val="00EA78A4"/>
    <w:rsid w:val="00EA7C5C"/>
    <w:rsid w:val="00EA7CAE"/>
    <w:rsid w:val="00EB0558"/>
    <w:rsid w:val="00EB26E6"/>
    <w:rsid w:val="00EB2C50"/>
    <w:rsid w:val="00EB573B"/>
    <w:rsid w:val="00EC03E5"/>
    <w:rsid w:val="00EC1072"/>
    <w:rsid w:val="00EC7F97"/>
    <w:rsid w:val="00ED11B1"/>
    <w:rsid w:val="00EE2DFF"/>
    <w:rsid w:val="00EE3388"/>
    <w:rsid w:val="00EE5862"/>
    <w:rsid w:val="00EE779B"/>
    <w:rsid w:val="00EF2EA4"/>
    <w:rsid w:val="00EF4E7D"/>
    <w:rsid w:val="00EF5CA9"/>
    <w:rsid w:val="00EF68CE"/>
    <w:rsid w:val="00EF6DE4"/>
    <w:rsid w:val="00EF7EA5"/>
    <w:rsid w:val="00F06328"/>
    <w:rsid w:val="00F154AE"/>
    <w:rsid w:val="00F1584B"/>
    <w:rsid w:val="00F20672"/>
    <w:rsid w:val="00F25C0B"/>
    <w:rsid w:val="00F27A52"/>
    <w:rsid w:val="00F335B8"/>
    <w:rsid w:val="00F34502"/>
    <w:rsid w:val="00F35093"/>
    <w:rsid w:val="00F35207"/>
    <w:rsid w:val="00F37CE0"/>
    <w:rsid w:val="00F40968"/>
    <w:rsid w:val="00F41711"/>
    <w:rsid w:val="00F45E35"/>
    <w:rsid w:val="00F4755E"/>
    <w:rsid w:val="00F5004C"/>
    <w:rsid w:val="00F51BAC"/>
    <w:rsid w:val="00F5318A"/>
    <w:rsid w:val="00F57EB5"/>
    <w:rsid w:val="00F60C5E"/>
    <w:rsid w:val="00F76CA4"/>
    <w:rsid w:val="00F77960"/>
    <w:rsid w:val="00F80F51"/>
    <w:rsid w:val="00F83D6E"/>
    <w:rsid w:val="00F9265B"/>
    <w:rsid w:val="00F956CA"/>
    <w:rsid w:val="00F962A9"/>
    <w:rsid w:val="00FA05F2"/>
    <w:rsid w:val="00FA3057"/>
    <w:rsid w:val="00FA5BA3"/>
    <w:rsid w:val="00FA737E"/>
    <w:rsid w:val="00FA7AB1"/>
    <w:rsid w:val="00FB31C3"/>
    <w:rsid w:val="00FB4B1D"/>
    <w:rsid w:val="00FB786A"/>
    <w:rsid w:val="00FC1EF1"/>
    <w:rsid w:val="00FC48B4"/>
    <w:rsid w:val="00FD15FC"/>
    <w:rsid w:val="00FD1C5D"/>
    <w:rsid w:val="00FD4313"/>
    <w:rsid w:val="00FD7886"/>
    <w:rsid w:val="00FE3233"/>
    <w:rsid w:val="00FE7ADB"/>
    <w:rsid w:val="00FF1ED2"/>
    <w:rsid w:val="00FF48E7"/>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08D87"/>
  <w15:docId w15:val="{B8903C30-021A-45BF-A100-A1219FF9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644"/>
    <w:rPr>
      <w:sz w:val="24"/>
      <w:szCs w:val="24"/>
    </w:rPr>
  </w:style>
  <w:style w:type="paragraph" w:styleId="1">
    <w:name w:val="heading 1"/>
    <w:basedOn w:val="a"/>
    <w:next w:val="a"/>
    <w:link w:val="10"/>
    <w:qFormat/>
    <w:rsid w:val="00E57F88"/>
    <w:pPr>
      <w:keepNext/>
      <w:jc w:val="center"/>
      <w:outlineLvl w:val="0"/>
    </w:pPr>
    <w:rPr>
      <w:sz w:val="44"/>
      <w:szCs w:val="20"/>
    </w:rPr>
  </w:style>
  <w:style w:type="paragraph" w:styleId="2">
    <w:name w:val="heading 2"/>
    <w:basedOn w:val="a"/>
    <w:next w:val="a"/>
    <w:link w:val="20"/>
    <w:qFormat/>
    <w:rsid w:val="00E57F88"/>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rsid w:val="00E57F88"/>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rsid w:val="00E57F88"/>
    <w:pPr>
      <w:ind w:firstLine="720"/>
      <w:jc w:val="both"/>
    </w:pPr>
    <w:rPr>
      <w:sz w:val="20"/>
      <w:szCs w:val="20"/>
    </w:rPr>
  </w:style>
  <w:style w:type="paragraph" w:customStyle="1" w:styleId="210">
    <w:name w:val="Основной текст с отступом 21"/>
    <w:basedOn w:val="a"/>
    <w:rsid w:val="00E57F88"/>
    <w:pPr>
      <w:ind w:firstLine="720"/>
    </w:pPr>
    <w:rPr>
      <w:szCs w:val="20"/>
    </w:rPr>
  </w:style>
  <w:style w:type="paragraph" w:styleId="a5">
    <w:name w:val="caption"/>
    <w:basedOn w:val="a"/>
    <w:next w:val="a"/>
    <w:qFormat/>
    <w:rsid w:val="00E57F88"/>
    <w:pPr>
      <w:spacing w:before="120"/>
      <w:jc w:val="center"/>
    </w:pPr>
    <w:rPr>
      <w:b/>
      <w:sz w:val="28"/>
    </w:rPr>
  </w:style>
  <w:style w:type="paragraph" w:styleId="a6">
    <w:name w:val="footer"/>
    <w:aliases w:val="Знак"/>
    <w:basedOn w:val="a"/>
    <w:link w:val="a7"/>
    <w:uiPriority w:val="99"/>
    <w:rsid w:val="00E57F88"/>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uiPriority w:val="9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uiPriority w:val="99"/>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rPr>
  </w:style>
  <w:style w:type="character" w:customStyle="1" w:styleId="27">
    <w:name w:val="Основной текст 2 Знак"/>
    <w:link w:val="26"/>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link w:val="aff0"/>
    <w:qFormat/>
    <w:rsid w:val="000F2F84"/>
    <w:pPr>
      <w:spacing w:after="200" w:line="276" w:lineRule="auto"/>
      <w:ind w:left="720"/>
    </w:pPr>
    <w:rPr>
      <w:rFonts w:ascii="Calibri" w:hAnsi="Calibri" w:cs="Calibri"/>
      <w:sz w:val="22"/>
      <w:szCs w:val="22"/>
      <w:lang w:eastAsia="en-US"/>
    </w:rPr>
  </w:style>
  <w:style w:type="paragraph" w:customStyle="1" w:styleId="aff1">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3">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4">
    <w:basedOn w:val="aff3"/>
    <w:next w:val="a"/>
    <w:uiPriority w:val="99"/>
    <w:rsid w:val="000F2F84"/>
    <w:rPr>
      <w:rFonts w:ascii="Arial" w:hAnsi="Arial" w:cs="Arial"/>
      <w:b/>
      <w:bCs/>
      <w:color w:val="C0C0C0"/>
    </w:rPr>
  </w:style>
  <w:style w:type="paragraph" w:customStyle="1" w:styleId="aff5">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6">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7">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8">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9">
    <w:name w:val="Информация об изменениях документа"/>
    <w:basedOn w:val="aff8"/>
    <w:next w:val="a"/>
    <w:uiPriority w:val="99"/>
    <w:rsid w:val="000F2F84"/>
    <w:pPr>
      <w:ind w:left="0"/>
    </w:pPr>
  </w:style>
  <w:style w:type="paragraph" w:customStyle="1" w:styleId="affa">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b">
    <w:name w:val="Колонтитул (левый)"/>
    <w:basedOn w:val="affa"/>
    <w:next w:val="a"/>
    <w:uiPriority w:val="99"/>
    <w:rsid w:val="000F2F84"/>
    <w:pPr>
      <w:jc w:val="both"/>
    </w:pPr>
    <w:rPr>
      <w:sz w:val="16"/>
      <w:szCs w:val="16"/>
    </w:rPr>
  </w:style>
  <w:style w:type="paragraph" w:customStyle="1" w:styleId="affc">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d">
    <w:name w:val="Колонтитул (правый)"/>
    <w:basedOn w:val="affc"/>
    <w:next w:val="a"/>
    <w:uiPriority w:val="99"/>
    <w:rsid w:val="000F2F84"/>
    <w:pPr>
      <w:jc w:val="both"/>
    </w:pPr>
    <w:rPr>
      <w:sz w:val="16"/>
      <w:szCs w:val="16"/>
    </w:rPr>
  </w:style>
  <w:style w:type="paragraph" w:customStyle="1" w:styleId="affe">
    <w:name w:val="Комментарий пользователя"/>
    <w:basedOn w:val="aff8"/>
    <w:next w:val="a"/>
    <w:uiPriority w:val="99"/>
    <w:rsid w:val="000F2F84"/>
    <w:pPr>
      <w:ind w:left="0"/>
      <w:jc w:val="left"/>
    </w:pPr>
    <w:rPr>
      <w:i w:val="0"/>
      <w:iCs w:val="0"/>
      <w:color w:val="000080"/>
    </w:rPr>
  </w:style>
  <w:style w:type="paragraph" w:customStyle="1" w:styleId="afff">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0">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1">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2">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3">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4">
    <w:name w:val="Оглавление"/>
    <w:basedOn w:val="afff3"/>
    <w:next w:val="a"/>
    <w:uiPriority w:val="99"/>
    <w:rsid w:val="000F2F84"/>
    <w:pPr>
      <w:ind w:left="140"/>
    </w:pPr>
    <w:rPr>
      <w:rFonts w:ascii="Arial" w:hAnsi="Arial" w:cs="Arial"/>
    </w:rPr>
  </w:style>
  <w:style w:type="paragraph" w:customStyle="1" w:styleId="afff5">
    <w:name w:val="Переменная часть"/>
    <w:basedOn w:val="aff3"/>
    <w:next w:val="a"/>
    <w:uiPriority w:val="99"/>
    <w:rsid w:val="000F2F84"/>
    <w:rPr>
      <w:rFonts w:ascii="Arial" w:hAnsi="Arial" w:cs="Arial"/>
      <w:sz w:val="20"/>
      <w:szCs w:val="20"/>
    </w:rPr>
  </w:style>
  <w:style w:type="paragraph" w:customStyle="1" w:styleId="afff6">
    <w:name w:val="Постоянная часть"/>
    <w:basedOn w:val="aff3"/>
    <w:next w:val="a"/>
    <w:uiPriority w:val="99"/>
    <w:rsid w:val="000F2F84"/>
    <w:rPr>
      <w:rFonts w:ascii="Arial" w:hAnsi="Arial" w:cs="Arial"/>
      <w:sz w:val="22"/>
      <w:szCs w:val="22"/>
    </w:rPr>
  </w:style>
  <w:style w:type="paragraph" w:customStyle="1" w:styleId="afff7">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8">
    <w:name w:val="Примечание."/>
    <w:basedOn w:val="aff8"/>
    <w:next w:val="a"/>
    <w:uiPriority w:val="99"/>
    <w:rsid w:val="000F2F84"/>
    <w:pPr>
      <w:ind w:left="0"/>
    </w:pPr>
    <w:rPr>
      <w:i w:val="0"/>
      <w:iCs w:val="0"/>
      <w:color w:val="auto"/>
    </w:rPr>
  </w:style>
  <w:style w:type="paragraph" w:customStyle="1" w:styleId="afff9">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a">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b">
    <w:name w:val="Текст в таблице"/>
    <w:basedOn w:val="ad"/>
    <w:next w:val="a"/>
    <w:uiPriority w:val="99"/>
    <w:rsid w:val="000F2F84"/>
    <w:pPr>
      <w:ind w:firstLine="500"/>
    </w:pPr>
    <w:rPr>
      <w:rFonts w:eastAsia="Times New Roman"/>
    </w:rPr>
  </w:style>
  <w:style w:type="paragraph" w:customStyle="1" w:styleId="afffc">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d">
    <w:name w:val="Центрированный (таблица)"/>
    <w:basedOn w:val="ad"/>
    <w:next w:val="a"/>
    <w:uiPriority w:val="99"/>
    <w:rsid w:val="000F2F84"/>
    <w:pPr>
      <w:jc w:val="center"/>
    </w:pPr>
    <w:rPr>
      <w:rFonts w:eastAsia="Times New Roman"/>
    </w:rPr>
  </w:style>
  <w:style w:type="paragraph" w:customStyle="1" w:styleId="afffe">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1">
    <w:name w:val="Адресат"/>
    <w:basedOn w:val="a"/>
    <w:uiPriority w:val="99"/>
    <w:rsid w:val="000F2F84"/>
    <w:pPr>
      <w:ind w:firstLine="567"/>
      <w:jc w:val="both"/>
    </w:pPr>
    <w:rPr>
      <w:rFonts w:ascii="Arial" w:hAnsi="Arial" w:cs="Arial"/>
      <w:sz w:val="28"/>
      <w:szCs w:val="28"/>
    </w:rPr>
  </w:style>
  <w:style w:type="paragraph" w:customStyle="1" w:styleId="affff2">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3">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4">
    <w:name w:val="Активная гипертекстовая ссылка"/>
    <w:rsid w:val="000F2F84"/>
    <w:rPr>
      <w:rFonts w:ascii="Times New Roman" w:hAnsi="Times New Roman" w:cs="Times New Roman" w:hint="default"/>
      <w:b/>
      <w:bCs/>
      <w:color w:val="008000"/>
      <w:u w:val="single"/>
    </w:rPr>
  </w:style>
  <w:style w:type="character" w:customStyle="1" w:styleId="affff5">
    <w:name w:val="Заголовок своего сообщения"/>
    <w:rsid w:val="000F2F84"/>
    <w:rPr>
      <w:rFonts w:ascii="Times New Roman" w:hAnsi="Times New Roman" w:cs="Times New Roman" w:hint="default"/>
      <w:b/>
      <w:bCs/>
      <w:color w:val="000080"/>
    </w:rPr>
  </w:style>
  <w:style w:type="character" w:customStyle="1" w:styleId="affff6">
    <w:name w:val="Заголовок чужого сообщения"/>
    <w:rsid w:val="000F2F84"/>
    <w:rPr>
      <w:rFonts w:ascii="Times New Roman" w:hAnsi="Times New Roman" w:cs="Times New Roman" w:hint="default"/>
      <w:b/>
      <w:bCs/>
      <w:color w:val="FF0000"/>
    </w:rPr>
  </w:style>
  <w:style w:type="character" w:customStyle="1" w:styleId="affff7">
    <w:name w:val="Найденные слова"/>
    <w:rsid w:val="000F2F84"/>
    <w:rPr>
      <w:rFonts w:ascii="Times New Roman" w:hAnsi="Times New Roman" w:cs="Times New Roman" w:hint="default"/>
      <w:b/>
      <w:bCs/>
      <w:color w:val="000080"/>
    </w:rPr>
  </w:style>
  <w:style w:type="character" w:customStyle="1" w:styleId="affff8">
    <w:name w:val="Не вступил в силу"/>
    <w:rsid w:val="000F2F84"/>
    <w:rPr>
      <w:rFonts w:ascii="Times New Roman" w:hAnsi="Times New Roman" w:cs="Times New Roman" w:hint="default"/>
      <w:b/>
      <w:bCs/>
      <w:color w:val="008080"/>
    </w:rPr>
  </w:style>
  <w:style w:type="character" w:customStyle="1" w:styleId="affff9">
    <w:name w:val="Опечатки"/>
    <w:rsid w:val="000F2F84"/>
    <w:rPr>
      <w:color w:val="FF0000"/>
    </w:rPr>
  </w:style>
  <w:style w:type="character" w:customStyle="1" w:styleId="affffa">
    <w:name w:val="Продолжение ссылки"/>
    <w:rsid w:val="000F2F84"/>
    <w:rPr>
      <w:rFonts w:ascii="Times New Roman" w:hAnsi="Times New Roman" w:cs="Times New Roman" w:hint="default"/>
      <w:b/>
      <w:bCs/>
      <w:color w:val="008000"/>
    </w:rPr>
  </w:style>
  <w:style w:type="character" w:customStyle="1" w:styleId="affffb">
    <w:name w:val="Сравнение редакций"/>
    <w:rsid w:val="000F2F84"/>
    <w:rPr>
      <w:rFonts w:ascii="Times New Roman" w:hAnsi="Times New Roman" w:cs="Times New Roman" w:hint="default"/>
      <w:b/>
      <w:bCs/>
      <w:color w:val="000080"/>
    </w:rPr>
  </w:style>
  <w:style w:type="character" w:customStyle="1" w:styleId="affffc">
    <w:name w:val="Сравнение редакций. Добавленный фрагмент"/>
    <w:rsid w:val="000F2F84"/>
    <w:rPr>
      <w:color w:val="0000FF"/>
    </w:rPr>
  </w:style>
  <w:style w:type="character" w:customStyle="1" w:styleId="affffd">
    <w:name w:val="Сравнение редакций. Удаленный фрагмент"/>
    <w:rsid w:val="000F2F84"/>
    <w:rPr>
      <w:strike/>
      <w:color w:val="808000"/>
    </w:rPr>
  </w:style>
  <w:style w:type="character" w:customStyle="1" w:styleId="affffe">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f">
    <w:name w:val="Table Grid"/>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0">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f"/>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1"/>
    <w:basedOn w:val="a"/>
    <w:next w:val="a"/>
    <w:link w:val="afffff1"/>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1">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2">
    <w:basedOn w:val="aff3"/>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character" w:customStyle="1" w:styleId="aff0">
    <w:name w:val="Абзац списка Знак"/>
    <w:link w:val="aff"/>
    <w:rsid w:val="008D2CF6"/>
    <w:rPr>
      <w:rFonts w:ascii="Calibri" w:hAnsi="Calibri" w:cs="Calibri"/>
      <w:sz w:val="22"/>
      <w:szCs w:val="22"/>
      <w:lang w:eastAsia="en-US"/>
    </w:rPr>
  </w:style>
  <w:style w:type="paragraph" w:styleId="afffff3">
    <w:name w:val="No Spacing"/>
    <w:uiPriority w:val="99"/>
    <w:qFormat/>
    <w:rsid w:val="0016679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2193">
      <w:bodyDiv w:val="1"/>
      <w:marLeft w:val="0"/>
      <w:marRight w:val="0"/>
      <w:marTop w:val="0"/>
      <w:marBottom w:val="0"/>
      <w:divBdr>
        <w:top w:val="none" w:sz="0" w:space="0" w:color="auto"/>
        <w:left w:val="none" w:sz="0" w:space="0" w:color="auto"/>
        <w:bottom w:val="none" w:sz="0" w:space="0" w:color="auto"/>
        <w:right w:val="none" w:sz="0" w:space="0" w:color="auto"/>
      </w:divBdr>
    </w:div>
    <w:div w:id="824278802">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9764&amp;date=11.06.2024&amp;dst=100016&amp;field=134" TargetMode="External"/><Relationship Id="rId13" Type="http://schemas.openxmlformats.org/officeDocument/2006/relationships/hyperlink" Target="https://login.consultant.ru/link/?req=doc&amp;base=LAW&amp;n=441135&amp;date=11.06.202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98016&amp;date=11.06.202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6376&amp;date=11.06.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1135&amp;date=11.06.2024" TargetMode="External"/><Relationship Id="rId10" Type="http://schemas.openxmlformats.org/officeDocument/2006/relationships/hyperlink" Target="https://login.consultant.ru/link/?req=doc&amp;base=LAW&amp;n=441135&amp;date=11.06.20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41135&amp;date=11.06.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4A2E1-92B9-47E1-B93E-1F51DD5A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184</TotalTime>
  <Pages>23</Pages>
  <Words>4524</Words>
  <Characters>25792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Y</cp:lastModifiedBy>
  <cp:revision>26</cp:revision>
  <cp:lastPrinted>2024-08-21T09:39:00Z</cp:lastPrinted>
  <dcterms:created xsi:type="dcterms:W3CDTF">2025-06-19T11:39:00Z</dcterms:created>
  <dcterms:modified xsi:type="dcterms:W3CDTF">2025-06-24T07:11:00Z</dcterms:modified>
</cp:coreProperties>
</file>