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Ростовская область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Сальский район</w:t>
      </w:r>
    </w:p>
    <w:p w:rsidR="002354FB" w:rsidRPr="002354FB" w:rsidRDefault="007D2521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Ивановского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</w:t>
      </w:r>
    </w:p>
    <w:p w:rsidR="002354FB" w:rsidRPr="002354FB" w:rsidRDefault="00837BE3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Проект </w:t>
      </w:r>
      <w:r w:rsidR="002354FB"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354FB" w:rsidRPr="002354FB" w:rsidRDefault="00837BE3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___2015</w:t>
      </w:r>
      <w:r w:rsidR="002354FB"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  <w:r w:rsidR="0050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2354FB"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67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Ивановка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right="5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«Заключение договоров аренды муниципального имущества</w:t>
      </w:r>
      <w:r w:rsidR="0083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исключением земельных участков)</w:t>
      </w: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новый срок»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Уставом муниципа</w:t>
      </w:r>
      <w:r w:rsidR="0050273A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 образования «Ивановское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поселение», Администраци</w:t>
      </w:r>
      <w:r w:rsidR="0093209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02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Ивановского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20" w:line="240" w:lineRule="auto"/>
        <w:ind w:left="15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 с т а н о в л я е т:</w:t>
      </w:r>
    </w:p>
    <w:p w:rsidR="002354FB" w:rsidRPr="002354FB" w:rsidRDefault="002354FB" w:rsidP="00837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</w:rPr>
        <w:t>1.</w:t>
      </w:r>
      <w:r w:rsidRPr="002354FB">
        <w:rPr>
          <w:rFonts w:ascii="Cambria Math" w:eastAsia="Times New Roman" w:hAnsi="Cambria Math" w:cs="Cambria Math"/>
          <w:color w:val="000000"/>
          <w:sz w:val="26"/>
        </w:rPr>
        <w:t>​</w:t>
      </w:r>
      <w:r w:rsidRPr="002354FB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административный регламент «Заключение договоров аренды муниципального имущества </w:t>
      </w:r>
      <w:r w:rsidR="00837B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(за исключением земельных участков) 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на новый срок» (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приложений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настоящему регламенту</w:t>
      </w:r>
      <w:r w:rsidR="00837BE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354FB" w:rsidRPr="002354FB" w:rsidRDefault="002354FB" w:rsidP="00837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</w:rPr>
        <w:t>2.</w:t>
      </w:r>
      <w:r w:rsidRPr="002354FB">
        <w:rPr>
          <w:rFonts w:ascii="Cambria Math" w:eastAsia="Times New Roman" w:hAnsi="Cambria Math" w:cs="Cambria Math"/>
          <w:color w:val="000000"/>
          <w:sz w:val="26"/>
        </w:rPr>
        <w:t>​</w:t>
      </w:r>
      <w:r w:rsidRPr="002354FB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Специалисту по земельным и имущественным отноше</w:t>
      </w:r>
      <w:r w:rsidR="0050273A">
        <w:rPr>
          <w:rFonts w:ascii="Times New Roman" w:eastAsia="Times New Roman" w:hAnsi="Times New Roman" w:cs="Times New Roman"/>
          <w:color w:val="000000"/>
          <w:sz w:val="26"/>
          <w:szCs w:val="26"/>
        </w:rPr>
        <w:t>ниям Администрации Ивановского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обеспечить исполнение муниципальной услуги «Заключение договоров аренды муниципального имущества</w:t>
      </w:r>
      <w:r w:rsidR="00837B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 исключением земельных участков)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новый срок»</w:t>
      </w:r>
    </w:p>
    <w:p w:rsidR="002354FB" w:rsidRPr="002354FB" w:rsidRDefault="002354FB" w:rsidP="00837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</w:rPr>
        <w:t>3.</w:t>
      </w:r>
      <w:r w:rsidRPr="002354FB">
        <w:rPr>
          <w:rFonts w:ascii="Cambria Math" w:eastAsia="Times New Roman" w:hAnsi="Cambria Math" w:cs="Cambria Math"/>
          <w:color w:val="000000"/>
          <w:sz w:val="26"/>
        </w:rPr>
        <w:t>​</w:t>
      </w:r>
      <w:r w:rsidRPr="002354FB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вступает в силу со дня его официального обнародования.</w:t>
      </w:r>
    </w:p>
    <w:p w:rsidR="002354FB" w:rsidRPr="002354FB" w:rsidRDefault="002354FB" w:rsidP="00837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</w:rPr>
        <w:t>4.</w:t>
      </w:r>
      <w:r w:rsidRPr="002354FB">
        <w:rPr>
          <w:rFonts w:ascii="Cambria Math" w:eastAsia="Times New Roman" w:hAnsi="Cambria Math" w:cs="Cambria Math"/>
          <w:color w:val="000000"/>
          <w:sz w:val="26"/>
        </w:rPr>
        <w:t>​</w:t>
      </w:r>
      <w:r w:rsidRPr="002354FB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постановление на официальном Интернет-с</w:t>
      </w:r>
      <w:r w:rsidR="0050273A">
        <w:rPr>
          <w:rFonts w:ascii="Times New Roman" w:eastAsia="Times New Roman" w:hAnsi="Times New Roman" w:cs="Times New Roman"/>
          <w:color w:val="000000"/>
          <w:sz w:val="26"/>
          <w:szCs w:val="26"/>
        </w:rPr>
        <w:t>айте Администрации Ивановского</w:t>
      </w: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2354FB" w:rsidRPr="002354FB" w:rsidRDefault="002354FB" w:rsidP="00837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</w:rPr>
        <w:t>5.</w:t>
      </w:r>
      <w:r w:rsidRPr="002354FB">
        <w:rPr>
          <w:rFonts w:ascii="Cambria Math" w:eastAsia="Times New Roman" w:hAnsi="Cambria Math" w:cs="Cambria Math"/>
          <w:color w:val="000000"/>
          <w:sz w:val="26"/>
        </w:rPr>
        <w:t>​</w:t>
      </w:r>
      <w:r w:rsidRPr="002354FB">
        <w:rPr>
          <w:rFonts w:ascii="Times New Roman" w:eastAsia="Times New Roman" w:hAnsi="Times New Roman" w:cs="Times New Roman"/>
          <w:color w:val="000000"/>
          <w:sz w:val="26"/>
        </w:rPr>
        <w:t>  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2354FB" w:rsidRDefault="0050273A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Глава Ивановского</w:t>
      </w:r>
      <w:r w:rsidR="002354FB"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ельского поселения             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Безниско</w:t>
      </w:r>
      <w:proofErr w:type="spellEnd"/>
    </w:p>
    <w:p w:rsidR="00D13D86" w:rsidRDefault="00D13D86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вносит: ведущий специалист</w:t>
      </w:r>
    </w:p>
    <w:p w:rsidR="00D13D86" w:rsidRDefault="00D13D86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архивной, кадровой и правовой работе</w:t>
      </w: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091" w:rsidRDefault="00932091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7BE3" w:rsidRPr="002354FB" w:rsidRDefault="00837BE3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354FB" w:rsidRPr="002354FB" w:rsidRDefault="002354FB" w:rsidP="00837B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2354FB" w:rsidRPr="002354FB" w:rsidRDefault="0050273A" w:rsidP="00837B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Ивановского</w:t>
      </w:r>
      <w:r w:rsidR="002354FB"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2354FB" w:rsidRPr="002354FB" w:rsidRDefault="00837BE3" w:rsidP="00837B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______2015 г. № 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Административный регламент предоставления 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«Заключение договоров аренды муниципального имущества</w:t>
      </w:r>
      <w:r w:rsidR="00837BE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(за исключением земельных участков)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на новый срок»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1.1. Муниципальная услуга «Заключение договоров аренды муниципального имущества</w:t>
      </w:r>
      <w:r w:rsidR="0083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исключением земельных участков)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новый срок» (далее — муниципальная услуга).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функционального органа Администрации Сальского района,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муниципальную услугу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Предоставление муниципальной услуги осуществляе</w:t>
      </w:r>
      <w:r w:rsidR="0050273A">
        <w:rPr>
          <w:rFonts w:ascii="Times New Roman" w:eastAsia="Times New Roman" w:hAnsi="Times New Roman" w:cs="Times New Roman"/>
          <w:color w:val="000000"/>
          <w:sz w:val="28"/>
          <w:szCs w:val="28"/>
        </w:rPr>
        <w:t>тся Администрацией Ивановского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Администрация). Прием заявлений на предоставление муниципальной услуги осуществляется непосредственно в Администрации и в МАУ МФЦ Сальского района (далее — МФЦ).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- Муниципальное автономное учреждение Сальского района «Многофункциональный центр по предоставлению государственных и муниципальных услуг» (далее – МФЦ).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5"/>
        <w:gridCol w:w="4560"/>
      </w:tblGrid>
      <w:tr w:rsidR="002354FB" w:rsidRPr="002354FB" w:rsidTr="002354FB">
        <w:tc>
          <w:tcPr>
            <w:tcW w:w="486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Местонахождение МФЦ:</w:t>
            </w:r>
          </w:p>
        </w:tc>
        <w:tc>
          <w:tcPr>
            <w:tcW w:w="4599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 xml:space="preserve">347631, Ростовская область, Сальский район, </w:t>
            </w:r>
            <w:proofErr w:type="gramStart"/>
            <w:r w:rsidRPr="002354F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354FB">
              <w:rPr>
                <w:rFonts w:ascii="Times New Roman" w:eastAsia="Times New Roman" w:hAnsi="Times New Roman" w:cs="Times New Roman"/>
              </w:rPr>
              <w:t>. Сальск,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ул. Ленина, 100</w:t>
            </w:r>
          </w:p>
        </w:tc>
      </w:tr>
      <w:tr w:rsidR="002354FB" w:rsidRPr="002354FB" w:rsidTr="002354FB">
        <w:trPr>
          <w:trHeight w:val="526"/>
        </w:trPr>
        <w:tc>
          <w:tcPr>
            <w:tcW w:w="486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Контактные телефоны:</w:t>
            </w:r>
          </w:p>
        </w:tc>
        <w:tc>
          <w:tcPr>
            <w:tcW w:w="4599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(86372) 7-39-72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(86372) 7-42-49</w:t>
            </w:r>
          </w:p>
        </w:tc>
      </w:tr>
      <w:tr w:rsidR="002354FB" w:rsidRPr="002354FB" w:rsidTr="002354FB">
        <w:tc>
          <w:tcPr>
            <w:tcW w:w="486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Адрес сайта МФЦ в сети Интернет: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proofErr w:type="gramStart"/>
            <w:r w:rsidRPr="002354FB">
              <w:rPr>
                <w:rFonts w:ascii="Times New Roman" w:eastAsia="Times New Roman" w:hAnsi="Times New Roman" w:cs="Times New Roman"/>
              </w:rPr>
              <w:t>Интернет-портала</w:t>
            </w:r>
            <w:proofErr w:type="spellEnd"/>
            <w:proofErr w:type="gramEnd"/>
            <w:r w:rsidRPr="002354FB">
              <w:rPr>
                <w:rFonts w:ascii="Times New Roman" w:eastAsia="Times New Roman" w:hAnsi="Times New Roman" w:cs="Times New Roman"/>
              </w:rPr>
              <w:t xml:space="preserve"> МФЦ: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</w:tc>
        <w:tc>
          <w:tcPr>
            <w:tcW w:w="4599" w:type="dxa"/>
            <w:vAlign w:val="center"/>
            <w:hideMark/>
          </w:tcPr>
          <w:p w:rsidR="002354FB" w:rsidRPr="002354FB" w:rsidRDefault="0012038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hyperlink r:id="rId4" w:tgtFrame="_blank" w:history="1">
              <w:r w:rsidR="002354FB" w:rsidRPr="002354F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www.salskmfc.ru</w:t>
              </w:r>
            </w:hyperlink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www.mfc61.ru</w:t>
            </w:r>
          </w:p>
          <w:p w:rsidR="002354FB" w:rsidRPr="002354FB" w:rsidRDefault="0012038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="002354FB" w:rsidRPr="002354F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info@salskmfc.ru</w:t>
              </w:r>
            </w:hyperlink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Режим работы: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lastRenderedPageBreak/>
        <w:t>Понедельник, вторник,</w:t>
      </w:r>
      <w:r w:rsidR="0011635C">
        <w:rPr>
          <w:rFonts w:ascii="Times New Roman" w:eastAsia="Times New Roman" w:hAnsi="Times New Roman" w:cs="Times New Roman"/>
          <w:color w:val="000000"/>
        </w:rPr>
        <w:t xml:space="preserve"> среда, четверг, пятница</w:t>
      </w:r>
      <w:r w:rsidRPr="002354FB">
        <w:rPr>
          <w:rFonts w:ascii="Times New Roman" w:eastAsia="Times New Roman" w:hAnsi="Times New Roman" w:cs="Times New Roman"/>
          <w:color w:val="000000"/>
        </w:rPr>
        <w:t>: 08.00 – 17.00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Среда: 08.00 – 20.00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Перерыв: нет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Воскресенье – выходной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Местонахождение центра доступа к услугам МФЦ: 347630, Ростовская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 xml:space="preserve">область, Сальский район, </w:t>
      </w:r>
      <w:proofErr w:type="gramStart"/>
      <w:r w:rsidRPr="002354FB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2354FB">
        <w:rPr>
          <w:rFonts w:ascii="Times New Roman" w:eastAsia="Times New Roman" w:hAnsi="Times New Roman" w:cs="Times New Roman"/>
          <w:color w:val="000000"/>
        </w:rPr>
        <w:t>. Сальск, ул. Ленина, 100.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Контактный телефон: (86372) 7-14-13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2"/>
        <w:gridCol w:w="4563"/>
      </w:tblGrid>
      <w:tr w:rsidR="002354FB" w:rsidRPr="002354FB" w:rsidTr="002354FB">
        <w:tc>
          <w:tcPr>
            <w:tcW w:w="486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Адрес сайта МФЦ в сети Интернет: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proofErr w:type="gramStart"/>
            <w:r w:rsidRPr="002354FB">
              <w:rPr>
                <w:rFonts w:ascii="Times New Roman" w:eastAsia="Times New Roman" w:hAnsi="Times New Roman" w:cs="Times New Roman"/>
              </w:rPr>
              <w:t>Интернет-портала</w:t>
            </w:r>
            <w:proofErr w:type="spellEnd"/>
            <w:proofErr w:type="gramEnd"/>
            <w:r w:rsidRPr="002354FB">
              <w:rPr>
                <w:rFonts w:ascii="Times New Roman" w:eastAsia="Times New Roman" w:hAnsi="Times New Roman" w:cs="Times New Roman"/>
              </w:rPr>
              <w:t xml:space="preserve"> МФЦ: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</w:tc>
        <w:tc>
          <w:tcPr>
            <w:tcW w:w="4599" w:type="dxa"/>
            <w:vAlign w:val="center"/>
            <w:hideMark/>
          </w:tcPr>
          <w:p w:rsidR="002354FB" w:rsidRPr="002354FB" w:rsidRDefault="0012038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="002354FB" w:rsidRPr="002354F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www.salskmfc.ru</w:t>
              </w:r>
            </w:hyperlink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2354FB">
              <w:rPr>
                <w:rFonts w:ascii="Times New Roman" w:eastAsia="Times New Roman" w:hAnsi="Times New Roman" w:cs="Times New Roman"/>
              </w:rPr>
              <w:t>www.mfc61.ru</w:t>
            </w:r>
          </w:p>
          <w:p w:rsidR="002354FB" w:rsidRPr="002354FB" w:rsidRDefault="0012038B" w:rsidP="002354FB">
            <w:pPr>
              <w:spacing w:before="100" w:beforeAutospacing="1" w:after="100" w:afterAutospacing="1" w:line="240" w:lineRule="auto"/>
              <w:ind w:left="282" w:firstLine="708"/>
              <w:jc w:val="both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="002354FB" w:rsidRPr="002354F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info@salskmfc.ru</w:t>
              </w:r>
            </w:hyperlink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Режим работы: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Понедельник – пятница: 08.00 – 17.00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Перерыв: 12.00 – 13.00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Суббота, воскресенье – выходной</w:t>
      </w:r>
    </w:p>
    <w:p w:rsidR="002354FB" w:rsidRPr="002354FB" w:rsidRDefault="002354FB" w:rsidP="002354FB">
      <w:pPr>
        <w:shd w:val="clear" w:color="auto" w:fill="FFFFFF"/>
        <w:spacing w:before="120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- специалистом центра доступа к услугам МФЦ.</w:t>
      </w:r>
    </w:p>
    <w:p w:rsidR="002354FB" w:rsidRPr="002354FB" w:rsidRDefault="002354FB" w:rsidP="002354FB">
      <w:pPr>
        <w:shd w:val="clear" w:color="auto" w:fill="FFFFFF"/>
        <w:spacing w:before="120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Местонахождение центр</w:t>
      </w:r>
      <w:r w:rsidR="0011635C">
        <w:rPr>
          <w:rFonts w:ascii="Times New Roman" w:eastAsia="Times New Roman" w:hAnsi="Times New Roman" w:cs="Times New Roman"/>
          <w:color w:val="000000"/>
        </w:rPr>
        <w:t xml:space="preserve">а доступа к услугам МФЦ:: 347613, Ростовская область, </w:t>
      </w:r>
      <w:proofErr w:type="gramStart"/>
      <w:r w:rsidR="0011635C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="0011635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11635C">
        <w:rPr>
          <w:rFonts w:ascii="Times New Roman" w:eastAsia="Times New Roman" w:hAnsi="Times New Roman" w:cs="Times New Roman"/>
          <w:color w:val="000000"/>
        </w:rPr>
        <w:t>Ивановка</w:t>
      </w:r>
      <w:proofErr w:type="gramEnd"/>
      <w:r w:rsidR="0011635C">
        <w:rPr>
          <w:rFonts w:ascii="Times New Roman" w:eastAsia="Times New Roman" w:hAnsi="Times New Roman" w:cs="Times New Roman"/>
          <w:color w:val="000000"/>
        </w:rPr>
        <w:t>, ул. Ленина, 63</w:t>
      </w:r>
      <w:r w:rsidRPr="002354FB">
        <w:rPr>
          <w:rFonts w:ascii="Times New Roman" w:eastAsia="Times New Roman" w:hAnsi="Times New Roman" w:cs="Times New Roman"/>
          <w:color w:val="000000"/>
        </w:rPr>
        <w:t>, телефон (86372</w:t>
      </w:r>
      <w:r w:rsidR="0011635C">
        <w:rPr>
          <w:rFonts w:ascii="Times New Roman" w:eastAsia="Times New Roman" w:hAnsi="Times New Roman" w:cs="Times New Roman"/>
          <w:color w:val="000000"/>
        </w:rPr>
        <w:t>) 44-2</w:t>
      </w:r>
      <w:r w:rsidRPr="002354FB">
        <w:rPr>
          <w:rFonts w:ascii="Times New Roman" w:eastAsia="Times New Roman" w:hAnsi="Times New Roman" w:cs="Times New Roman"/>
          <w:color w:val="000000"/>
        </w:rPr>
        <w:t>-97;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2354FB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Pr="002354FB">
        <w:rPr>
          <w:rFonts w:ascii="Times New Roman" w:eastAsia="Times New Roman" w:hAnsi="Times New Roman" w:cs="Times New Roman"/>
          <w:color w:val="000000"/>
        </w:rPr>
        <w:t>: </w:t>
      </w:r>
      <w:proofErr w:type="spellStart"/>
      <w:r w:rsidR="0011635C">
        <w:rPr>
          <w:rFonts w:ascii="Times New Roman" w:eastAsia="Times New Roman" w:hAnsi="Times New Roman" w:cs="Times New Roman"/>
          <w:color w:val="000000"/>
          <w:u w:val="single"/>
          <w:lang w:val="en-US"/>
        </w:rPr>
        <w:t>ivanovka</w:t>
      </w:r>
      <w:proofErr w:type="spellEnd"/>
      <w:r w:rsidRPr="002354FB">
        <w:rPr>
          <w:rFonts w:ascii="Times New Roman" w:eastAsia="Times New Roman" w:hAnsi="Times New Roman" w:cs="Times New Roman"/>
          <w:color w:val="000000"/>
          <w:u w:val="single"/>
        </w:rPr>
        <w:t>@</w:t>
      </w:r>
      <w:proofErr w:type="spellStart"/>
      <w:r w:rsidRPr="002354FB">
        <w:rPr>
          <w:rFonts w:ascii="Times New Roman" w:eastAsia="Times New Roman" w:hAnsi="Times New Roman" w:cs="Times New Roman"/>
          <w:color w:val="000000"/>
          <w:u w:val="single"/>
        </w:rPr>
        <w:t>salskmfc.ru</w:t>
      </w:r>
      <w:proofErr w:type="spell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Официальный сайт МФЦ в сети Интернет: </w:t>
      </w:r>
      <w:hyperlink r:id="rId8" w:tgtFrame="_blank" w:history="1">
        <w:r w:rsidRPr="002354FB">
          <w:rPr>
            <w:rFonts w:ascii="Times New Roman" w:eastAsia="Times New Roman" w:hAnsi="Times New Roman" w:cs="Times New Roman"/>
            <w:color w:val="0000FF"/>
            <w:u w:val="single"/>
          </w:rPr>
          <w:t>www.salskmfc.ru</w:t>
        </w:r>
      </w:hyperlink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Режим работы: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Поне</w:t>
      </w:r>
      <w:r w:rsidR="00FF036E">
        <w:rPr>
          <w:rFonts w:ascii="Times New Roman" w:eastAsia="Times New Roman" w:hAnsi="Times New Roman" w:cs="Times New Roman"/>
          <w:color w:val="000000"/>
        </w:rPr>
        <w:t>дельник – пятница: 08.00 – 13.36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Перерыв: нет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54FB">
        <w:rPr>
          <w:rFonts w:ascii="Times New Roman" w:eastAsia="Times New Roman" w:hAnsi="Times New Roman" w:cs="Times New Roman"/>
          <w:color w:val="000000"/>
        </w:rPr>
        <w:t>Суббота, воскресенье – выходной.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разработана в целях повышения качества исполнения и доступности результатов исполнения муниципальной услуги по приёму документов.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1.3. Предоставление муниципальной услуги осуществляется в соответствии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54FB" w:rsidRPr="002354FB" w:rsidRDefault="002354FB" w:rsidP="002354FB">
      <w:pPr>
        <w:shd w:val="clear" w:color="auto" w:fill="FFFFFF"/>
        <w:spacing w:before="99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Российской Федерации от 26.07.2006. № 135-ФЗ «О защите конкуренции»;</w:t>
      </w:r>
    </w:p>
    <w:p w:rsidR="002354FB" w:rsidRPr="002354FB" w:rsidRDefault="002354FB" w:rsidP="002354FB">
      <w:pPr>
        <w:shd w:val="clear" w:color="auto" w:fill="FFFFFF"/>
        <w:spacing w:before="99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Российской </w:t>
      </w:r>
      <w:bookmarkStart w:id="0" w:name="YANDEX_31"/>
      <w:bookmarkEnd w:id="0"/>
      <w:r w:rsidRPr="002354FB">
        <w:rPr>
          <w:rFonts w:ascii="Times New Roman" w:eastAsia="Times New Roman" w:hAnsi="Times New Roman" w:cs="Times New Roman"/>
          <w:color w:val="000000"/>
          <w:sz w:val="28"/>
        </w:rPr>
        <w:t> Федерации  от </w:t>
      </w:r>
      <w:bookmarkStart w:id="1" w:name="YANDEX_32"/>
      <w:bookmarkEnd w:id="1"/>
      <w:r w:rsidRPr="002354FB">
        <w:rPr>
          <w:rFonts w:ascii="Times New Roman" w:eastAsia="Times New Roman" w:hAnsi="Times New Roman" w:cs="Times New Roman"/>
          <w:color w:val="000000"/>
          <w:sz w:val="28"/>
        </w:rPr>
        <w:t> 27.07 .</w:t>
      </w:r>
      <w:bookmarkStart w:id="2" w:name="YANDEX_33"/>
      <w:bookmarkEnd w:id="2"/>
      <w:r w:rsidRPr="002354FB">
        <w:rPr>
          <w:rFonts w:ascii="Times New Roman" w:eastAsia="Times New Roman" w:hAnsi="Times New Roman" w:cs="Times New Roman"/>
          <w:color w:val="000000"/>
          <w:sz w:val="28"/>
        </w:rPr>
        <w:t> 2010  № </w:t>
      </w:r>
      <w:bookmarkStart w:id="3" w:name="YANDEX_34"/>
      <w:bookmarkEnd w:id="3"/>
      <w:r w:rsidRPr="002354FB">
        <w:rPr>
          <w:rFonts w:ascii="Times New Roman" w:eastAsia="Times New Roman" w:hAnsi="Times New Roman" w:cs="Times New Roman"/>
          <w:color w:val="000000"/>
          <w:sz w:val="28"/>
        </w:rPr>
        <w:t> 210 -</w:t>
      </w:r>
      <w:bookmarkStart w:id="4" w:name="YANDEX_35"/>
      <w:bookmarkEnd w:id="4"/>
      <w:r w:rsidRPr="002354FB">
        <w:rPr>
          <w:rFonts w:ascii="Times New Roman" w:eastAsia="Times New Roman" w:hAnsi="Times New Roman" w:cs="Times New Roman"/>
          <w:color w:val="000000"/>
          <w:sz w:val="28"/>
        </w:rPr>
        <w:t> ФЗ  «</w:t>
      </w:r>
      <w:bookmarkStart w:id="5" w:name="YANDEX_36"/>
      <w:bookmarkEnd w:id="5"/>
      <w:r w:rsidRPr="002354FB">
        <w:rPr>
          <w:rFonts w:ascii="Times New Roman" w:eastAsia="Times New Roman" w:hAnsi="Times New Roman" w:cs="Times New Roman"/>
          <w:color w:val="000000"/>
          <w:sz w:val="28"/>
        </w:rPr>
        <w:t> Об  организации предоставления государственных и муниципальных услуг»;</w:t>
      </w:r>
    </w:p>
    <w:p w:rsidR="002354FB" w:rsidRPr="002354FB" w:rsidRDefault="002354FB" w:rsidP="002354FB">
      <w:pPr>
        <w:shd w:val="clear" w:color="auto" w:fill="FFFFFF"/>
        <w:spacing w:before="99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 </w:t>
      </w:r>
      <w:bookmarkStart w:id="6" w:name="YANDEX_37"/>
      <w:bookmarkEnd w:id="6"/>
      <w:r w:rsidRPr="002354FB">
        <w:rPr>
          <w:rFonts w:ascii="Times New Roman" w:eastAsia="Times New Roman" w:hAnsi="Times New Roman" w:cs="Times New Roman"/>
          <w:color w:val="000000"/>
          <w:sz w:val="28"/>
        </w:rPr>
        <w:t> Российской  Федерации от 06.10.2003 № 131-ФЗ «Об общих принципах организации местного самоуправления в Российской Федерации</w:t>
      </w: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54FB" w:rsidRPr="002354FB" w:rsidRDefault="002354FB" w:rsidP="002354FB">
      <w:pPr>
        <w:shd w:val="clear" w:color="auto" w:fill="FFFFFF"/>
        <w:spacing w:before="99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Федеральным законом Российской Федерации от 24.07.2007 № 209-ФЗ</w:t>
      </w:r>
    </w:p>
    <w:p w:rsidR="002354FB" w:rsidRPr="002354FB" w:rsidRDefault="002354FB" w:rsidP="002354FB">
      <w:pPr>
        <w:shd w:val="clear" w:color="auto" w:fill="FFFFFF"/>
        <w:spacing w:before="9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«О развитии малого и среднего предпринимательства в Российской Федерации».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результатов предоставления 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271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1.4.</w:t>
      </w:r>
      <w:r w:rsidRPr="002354FB">
        <w:rPr>
          <w:rFonts w:ascii="Cambria Math" w:eastAsia="Times New Roman" w:hAnsi="Cambria Math" w:cs="Cambria Math"/>
          <w:color w:val="000000"/>
          <w:sz w:val="28"/>
        </w:rPr>
        <w:t>​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4FB">
        <w:rPr>
          <w:rFonts w:ascii="Arial" w:eastAsia="Times New Roman" w:hAnsi="Arial" w:cs="Arial"/>
          <w:color w:val="000000"/>
          <w:sz w:val="28"/>
        </w:rPr>
        <w:t>- 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заключение с заявителем договора аренды муниципального имущества на новый срок (Приложение № 5 к настоящему Регламенту);</w:t>
      </w:r>
    </w:p>
    <w:p w:rsidR="002354FB" w:rsidRPr="002354FB" w:rsidRDefault="002354FB" w:rsidP="002354F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- отказ в заключение договора аренды муниципального имущества на новый срок.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заявителей на получение результатов предоставления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1.5. Заявителями, претендующими на заключение договоров аренды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 без проведения торгов на новый срок, но не более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до 1 июля 2015 года, могут быть арендаторы муниципального имущества,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заключившие договоры аренды до 1 июля 2008 года и являющиеся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субъектами малого и среднего предпринимательства, в соответствии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Федеральным законом от 24 июля 2007 года 209-ФЗ «О развитии малого и среднего предпринимательства в Российской Федерации».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 Требования к порядку предоставления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информирования о правилах предоставления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2.1. Информацию о месте нахождения, графике работы Администрации и МФЦ, а также о порядке предоставления услуги, перечне документов, необходимых для ее получения, можно получить, используя: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индивидуальную консультацию (пункты 2.3. – 2.5. настоящего Регламента);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Интернет-сайт Администрации по адресу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9" w:history="1">
        <w:r w:rsidR="005420DB" w:rsidRPr="001975DA">
          <w:rPr>
            <w:rStyle w:val="a3"/>
            <w:rFonts w:ascii="Times New Roman" w:eastAsia="Times New Roman" w:hAnsi="Times New Roman" w:cs="Times New Roman"/>
          </w:rPr>
          <w:t>http://www.</w:t>
        </w:r>
        <w:r w:rsidR="005420DB" w:rsidRPr="001975DA">
          <w:rPr>
            <w:rStyle w:val="a3"/>
            <w:rFonts w:ascii="Times New Roman" w:eastAsia="Times New Roman" w:hAnsi="Times New Roman" w:cs="Times New Roman"/>
            <w:lang w:val="en-US"/>
          </w:rPr>
          <w:t>ivanovskoe</w:t>
        </w:r>
        <w:r w:rsidR="005420DB" w:rsidRPr="001975DA">
          <w:rPr>
            <w:rStyle w:val="a3"/>
            <w:rFonts w:ascii="Times New Roman" w:eastAsia="Times New Roman" w:hAnsi="Times New Roman" w:cs="Times New Roman"/>
          </w:rPr>
          <w:t>-sp.ru./</w:t>
        </w:r>
      </w:hyperlink>
      <w:r w:rsidRPr="002354FB">
        <w:rPr>
          <w:rFonts w:ascii="Times New Roman" w:eastAsia="Times New Roman" w:hAnsi="Times New Roman" w:cs="Times New Roman"/>
          <w:color w:val="000000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сайт МФЦ </w:t>
      </w:r>
      <w:proofErr w:type="spell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www.salskmfc.ru</w:t>
      </w:r>
      <w:proofErr w:type="spell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2.2. Любое заинтересованное лицо может получить информацию по процедуре предоставления муниципальной услуги следующим способом: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консультация по телефону;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консультация по почте;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консультация по электронной почте;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Интернет-сайте Администрации и сайте МФЦ.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координаты Администрации и МФЦ (справочные телефоны, адрес электронной почты, адрес официального сайта в сети Интернет), по которым можно получить информацию о порядке исполнения муниципальной услуги, представлены в приложении № 4 к настоящему Административному Регламенту (далее — Регламент).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 Индивидуальная консультация по телефону.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разговора не должно превышать 10 минут.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случае, если должностное лицо, осуществляющее индивидуальную консультацию по телефону, не может ответить на вопрос по 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содержанию, связанному с предоставлением муниципальной услуги, оно обязано проинформировать заинтересованное лицо об организациях, структурных подразделениях, должностных лицах Управления, которые располагают необходимыми сведениями.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2.4. Индивидуальная консультация по почте.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ответ на обращение заинтересованного лица направляется почтой в адрес заинтересованного лица в срок, не превышающий 30 рабочих дней с момента поступления письменного обращения.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получения обращения является дата регистрации входящего обращения.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2.5. Индивидуальная консультация по электронной почте.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30 рабочих дней с момента поступления обращения.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Интернет-сайт Администрации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 на официальном сайте Администрации должны размещаться следующие информационные материалы: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«Муниципальные услуги»: справочные телефоны, по которым можно получить консультацию о порядке предоставления муниципальной услуги, форма заявления, перечень документов, необходимых для заключения договора аренды муниципального имущества на новый срок, административный регламент предоставления муниципальной услуги (с соответствующими ссылками на блок-схемы, отображающие алгоритм прохождения административных процедур в приложении № 5 к настоящему Регламенту).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2.7. Должностные лица Администрации, предоставляющие муниципальную услугу: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обращении заинтересованного лица по телефону дают ответ самостоятельно. Если должностное лицо, к которому обратилось заинтересованное лицо, не может ответить на вопрос самостоятельно, то оно может предложить заинтересованному лицу обратиться письменно, либо 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назначить другое удобное для него время консультации, либо переадресовать (перевести) на другое должностное лицо или сообщить телефонный номер, по которому можно получить необходимую информацию;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поставленные вопросы;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должность, фамилию и инициалы лица, подписавшего ответ;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 и инициалы исполнителя;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телефона исполнителя;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предоставления результатов 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2.8. Срок предоставления результатов муниципальной услуги.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аренды муниципального имущества на новый срок представляется в срок, не превышающий 30 рабочих дней со дня регистрации заявления.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 отказ в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заключение с заявителем договора аренды муниципального имущества на новый срок п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редоставляется заинтересованному лицу в течение 30 календарных дней со дня поступления в Администрацию заявления.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Приостановление муниципальной услуги в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 заключение с заявителем договора аренды муниципального имущества на новый срок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предоставляется заинтересованному лицу в течение 3 календарных дней со дня поступления в Администрацию заявления.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общий срок осуществления процедуры по предоставлению муниципальной услуги входит: проверка наличия документов, прилагаемых к заявлению, предусмотренных пунктом 2.10 настоящего административного регламента.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подачи обращения о предоставлении 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2.9. Обращение о предоставлении муниципальной услуги можно передать следующими способами: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 почтовым отправлением (адрес Администрации и МФЦ указан в приложении № 3 к настоящему Регламенту).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2.10. Перечень документов, представляемых заявителем (его уполномоченным представителем), при обращении в Администрацию или МАУ МФЦ: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заявления (запроса) о заключение договора аренды муниципального имущества на новый срок (приложение № 1, № 2 к настоящему Регламенту) в соответствии с требованиями, указанными в пункте 2.11. настоящего Регламента;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 государственной регистрации юридического лица (в случае, если заявление (запрос) о заключение договора аренды муниципального имущества на новый срок подается от имени юридического лица);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документа, подтверждающего полномочия представителя физического или юридического лица.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2.11. Запрос о заключение договора аренды муниципального имущества на новый срок должен содержать: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u w:val="single"/>
        </w:rPr>
        <w:t>для заявителя - физического лица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1 к настоящему регламенту):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 имя, отчество заявителя и его уполномоченного представителя (если интересы заявителя представляет уполномоченный представитель);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проживания (пребывания) заявителя;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u w:val="single"/>
        </w:rPr>
        <w:t>для заявителя - юридического лица,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иного субъекта гражданских прав (приложение № 2 к настоящему регламенту):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 заявителя и фамилию, имя, отчество его уполномоченного представителя;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 уполномоченного представителя заявителя;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документа, подтверждающего полномочия представителя заявителя;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адрес (место регистрации);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уполномоченного представителя заявителя;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обязательные сведения: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 предоставления муниципального имущества в аренду на новый срок позволяющие его однозначно определить (наименование муниципального имущества Сальского района, площадь, срок заключения договора аренды, адресные ориентиры);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получения результатов услуги (почтовое отправление, личное обращение);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номер телефона в случае получения результатов услуги лично (для информирования заявителя о результате предоставления муниципальной услуги).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поступления заявления на предоставление муниципальной услуги в МФЦ в течение трех рабочих дней направляет его на исполнение в Администрацию.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и МФЦ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исключением документов, указанных в части 6 статьи 7 Федерального закона от 27.07.2010 № 210-ФЗ, при этом заявитель вправе их представить вместе с заявлением.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2.12. В соответствии с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10" w:tgtFrame="_blank" w:history="1">
        <w:r w:rsidRPr="002354FB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пунктами 1</w:t>
        </w:r>
      </w:hyperlink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11" w:tgtFrame="_blank" w:history="1">
        <w:r w:rsidRPr="002354FB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2 статьи 7</w:t>
        </w:r>
      </w:hyperlink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27.07.2010 N 210-ФЗ "Об организации предоставления государственных и муниципальных услуг", Администрация и МФЦ не вправе требовать от заявителя: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Администрацией;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 Администрацией,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порядку получения результатов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2.13. Порядок получения результатов муниципальной услуги.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муниципальной услуги могут быть получены заявителем (его уполномоченным представителем) следующими способами: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(график выдачи результатов услуги представлен в приложении № 3 к настоящему Регламенту);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почтовым отправлением в адрес заявителя (его уполномоченного представителя), указанный в запросе на заключение договора аренды муниципального имущества на новый срок.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2.14. Перечень документов, представляемых заявителем (его уполномоченным представителем), при получении результата услуги лично.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u w:val="single"/>
        </w:rPr>
        <w:t>Для получения результатов услуги физическое лицо должно представить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 документа, удостоверяющего личность;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u w:val="single"/>
        </w:rPr>
        <w:t>Для получения результатов услуги юридическое лицо должно представить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 документа, подтверждающего полномочия его представителя;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 документа, удостоверяющего личность его представителя.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2.15. Перечень документов (копий документов), подготавливаемых должностным лицом при выдаче результатов услуги при личном обращении: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аренды муниципального имущества на новый срок, а также сопроводительного письма;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экземпляр сопроводительного письма.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2.16. Общие требования к оформлению документов, представляемых для предоставления муниципальной услуги: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на русском языке, либо имеют заверенный перевод на русский язык;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заявителя, адрес, перечень планируемых работ должны быть написаны полностью, разборчивым почерком;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исправления и подчистки в заявлении и документах не допускаются;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2.17. Исчерпывающий перечень оснований для отказа в приеме документов, необходимых для предоставления муниципальной услуги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 документы представлены лицом, не имеющим соответствующих полномочий;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предоставление неполного перечня документов, определенных пунктом 2.10 настоящего регламента;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 документ поврежден, текст не поддается прочтению, содержит нецензурные или оскорбительные выражения;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 анонимные документы (документы без подписи и указания фамилии, и (или) почтового адреса физического лица, полного наименования организации, ее адреса, подписи и фамилии руководителя и (или) печати).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-в документах присутствуют подчистки, приписки, зачеркнутые слова и иные, не оговоренные в них исправления;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обращения заказчика в нетрезвом виде.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2.18. Основания для приостановления муниципальной услуги: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не предоставления необходимых документов для осуществления муниципальной услуги;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нарушения заказчиком способа получения муниципальной услуги;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отказа заказчиком предоставить сведения, необходимые для регистрации обращения в соответствии с Регламентом;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нарушения в оформлении доверенности для заказа и получения муниципальной услуги;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устранения заявителями недостатков составляет не более 10 дней.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наличия основания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приостановление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ответственный исполнитель осуществляет подготовку уведомления о приостановлении муниципальной услуги в заключение договора аренды муниципального имущества на новый срок. В уведомлении указываются основания для приостановления в предоставлении муниципальной услуги в соответствии с требованиями, установленными пунктом 2.18. настоящего Регламента.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визирует подготовленный им проект соответствующего уведомления.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этого уведомление о приостановлении муниципальной услуги в заключение договора аренды муниципального имущества на новый срок передается на отправку заявителю (его уполномоченному представителю) в порядке общего делопроизводства.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данных действий составляет 10 рабочих дней.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2.19. Основания для отказа в предоставлении муниципальной услуги: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отсутствия в перечне выдаваемых справок (документов, информации) запрашиваемого варианта справки (документа, информации);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случае выполнения одной и той же муниципальной услуги более трех раз и не получении ее заказчиком по его вине (имеется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предоставлении одной и той же муниципальной услуги, а не остальных оказываемых услуг);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выявления работником администрации ложных сведений, предоставленных заказчиком при оформлении муниципальной услуги;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не устранения недостатков в 10-дневный срок с момента приостановления муниципальной услуги.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уведомления о приостановлении исполнения в адрес заявителя осуществляется в связи с неполным комплектом необходимых документов.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3. Административные процедуры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3.1. Обработка документов при получении запроса.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запроса, его регистрация и доведение до ответственного исполнителя осуществляются в порядке общего делопроизводства.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осуществляет проверку комплектности представленных документов.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данных действий составляет 2 рабочих дня.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муниципального имущества в аренду на новый срок: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заключения договора аренды муниципального имущества на новый срок является постановл</w:t>
      </w:r>
      <w:r w:rsidR="00D40FB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Администрации Ивановского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«О предоставление муниципального имущества в аренду на новый срок» в срок, не превышающий 19 рабочих дней с момента поступления к нему запроса на исполнение.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выхода постановления ответственный исполнитель осуществляет подготовку договора аренды муниципального имущества на новый срок.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аренды муниципального имущества на новый срок, заключается на срок, указанный в договоре.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Прошитый, пронумерованный, договор аренды муниципального имущества на новый срок направляетс</w:t>
      </w:r>
      <w:r w:rsidR="00D40FBC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подпись Главе Ивановского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10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аренды, заключенный на 1 год и более (долгосрочный) составляется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10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3 - х экземплярах, имеющих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равную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юридическую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10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силу Арендатору - 1 экз., Арендодателю - 1 экз.,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10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 Федеральной Службы государственной регистрации,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10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 и картографии по Ростовской области – 1 экз.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10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договор менее одного года (краткосрочный)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10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2-х экземплярах, имеющих равную юридическую силу: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10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Арендатору - 1 экз., Арендодателю - 1 экз.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Арендатору необходимо обратиться с заявлением (запросом) о заключение договора аренды муниципального имущества на новый срок за месяц до окончания договора аренды муниципального имущества.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данных действий составляет 3 рабочих дней.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ответственный исполнитель осуществляет подготовку сопроводительного письма и формирует соответствующий пакет документов, подлежащий выдаче (направлению) заявителю (его уполномоченному представителю) подготовленный договор аренды муниципального имущества на новый срок.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Максимальный срок выполнения данного действия составляет 2 рабочих дня.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ответственный исполнитель осуществляет визирование сопроводительного письма у начальника структурного подразделения. После заверения и подписания сопроводительного письма, соответствующий пакет документов передается ответственному исполнителю.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2 рабочих дня.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Подготовка результатов предоставления услуги к выдаче.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осуществляет сортировку полученных пакетов документов в соответствии со способом предоставления результатов услуги, выбранным заявителем (его уполномоченным представителем), и передает ответственному исполнителю для регистрации исходящих пакетов документов (сопроводительных писем) в порядке общего делопроизводства.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1 рабочий день.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способом предоставления является почтовое отправление, ответственный исполнитель осуществляет отправку сформированного пакета документов заявителю (его уполномоченному представителю).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способом предоставления является личное обращение, ответственный исполнитель информирует заявителя по телефону о результате предоставления государственной услуги.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1 рабочий день.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3.3. Выдача результатов предоставления услуги при личном обращении.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заявителя (его уполномоченного представителя) ответственный исполнитель осуществляет прием и проверку документов, необходимых для предоставления результатов муниципальной услуги.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10 минут.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необходимых документов представлен в пункте 2.14. настоящего Регламента.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10 минут.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необходимые документы в наличии, ответственный исполнитель осуществляет выдачу результатов услуги заявителю (его уполномоченному представителю).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Максимальный срок выполнения данного действия составляет 5 минут.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формируется на оборотной стороне второго экземпляра сопроводительного письма. Проставляются дата и время выдачи пакета документов, подпись и расшифровка подписи заявителя (его уполномоченного представителя), получившего пакет документов.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15 минут.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 xml:space="preserve">Порядок и формы </w:t>
      </w:r>
      <w:proofErr w:type="gramStart"/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контроля за</w:t>
      </w:r>
      <w:proofErr w:type="gramEnd"/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 xml:space="preserve"> оказанием муниципальной услуги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Контроль за</w:t>
      </w:r>
      <w:proofErr w:type="gramEnd"/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исполнению регламента, осуществляется Главой Администрации.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Контроль за</w:t>
      </w:r>
      <w:proofErr w:type="gramEnd"/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 xml:space="preserve"> исполнением регламента по предоставлению услуги осуществляется путем проведения: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Администрации,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 xml:space="preserve">Специалисты Администрации,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</w:t>
      </w:r>
      <w:proofErr w:type="gramStart"/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за</w:t>
      </w:r>
      <w:proofErr w:type="gramEnd"/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сохранность находящихся на рассмотрении документов,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за достоверность вносимых в эти документы сведений,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за соблюдение порядка оформления и выдачи документов в соответствии с частью 5 настоящего Административного регламента,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за соответствие результатов рассмотрения заявлений требованиям законодательства Российской Федерации.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нормативными актами Ростовской области.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Персональная ответственность должностных лиц закрепляется в их должностных инструкциях.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Заявитель может обратиться с жалобой, в том числе в следующих случаях: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нарушение срока регистрации запроса заявителя о предоставлении муниципальной услуги;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нарушение срока предоставления муниципальной услуги;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Жалоба подается в письменной форме на бумажном носителе, в электронной форме в Администрацию. Жалоба может быть направлена по почте, через многофункциональный центр, с использованием официального сайта Администрации</w:t>
      </w:r>
      <w:r w:rsidR="00D40FBC" w:rsidRPr="00D40FBC">
        <w:rPr>
          <w:rFonts w:ascii="Times New Roman CYR" w:eastAsia="Times New Roman" w:hAnsi="Times New Roman CYR" w:cs="Times New Roman CYR"/>
          <w:color w:val="000000"/>
          <w:sz w:val="28"/>
        </w:rPr>
        <w:t xml:space="preserve"> </w:t>
      </w:r>
      <w:hyperlink r:id="rId12" w:history="1">
        <w:r w:rsidR="00F115E4" w:rsidRPr="001F32AC">
          <w:rPr>
            <w:rStyle w:val="a3"/>
            <w:rFonts w:ascii="Times New Roman" w:eastAsia="Times New Roman" w:hAnsi="Times New Roman" w:cs="Times New Roman"/>
          </w:rPr>
          <w:t>http://www.</w:t>
        </w:r>
        <w:proofErr w:type="spellStart"/>
        <w:r w:rsidR="00F115E4" w:rsidRPr="001F32AC">
          <w:rPr>
            <w:rStyle w:val="a3"/>
            <w:rFonts w:ascii="Times New Roman" w:eastAsia="Times New Roman" w:hAnsi="Times New Roman" w:cs="Times New Roman"/>
            <w:lang w:val="en-US"/>
          </w:rPr>
          <w:t>ivanovskoeo</w:t>
        </w:r>
        <w:r w:rsidR="00F115E4" w:rsidRPr="001F32AC">
          <w:rPr>
            <w:rStyle w:val="a3"/>
            <w:rFonts w:ascii="Times New Roman" w:eastAsia="Times New Roman" w:hAnsi="Times New Roman" w:cs="Times New Roman"/>
          </w:rPr>
          <w:t>sp.ru</w:t>
        </w:r>
        <w:proofErr w:type="spellEnd"/>
        <w:r w:rsidR="00F115E4" w:rsidRPr="001F32AC">
          <w:rPr>
            <w:rStyle w:val="a3"/>
            <w:rFonts w:ascii="Times New Roman" w:eastAsia="Times New Roman" w:hAnsi="Times New Roman" w:cs="Times New Roman"/>
          </w:rPr>
          <w:t>./</w:t>
        </w:r>
      </w:hyperlink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, а также может быть принята при личном приеме заявителя.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Жалоба должна содержать: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proofErr w:type="gramStart"/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дня ее регистрации.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 муниципальными правовыми актами, а также в иных формах;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 CYR" w:eastAsia="Times New Roman" w:hAnsi="Times New Roman CYR" w:cs="Times New Roman CYR"/>
          <w:color w:val="000000"/>
          <w:sz w:val="28"/>
        </w:rPr>
        <w:t>отказывает в удовлетворении жалобы.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5.3. В случае установления в ходе или по результатам </w:t>
      </w:r>
      <w:proofErr w:type="gramStart"/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354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№ 1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 (запроса) о заключение договора аренды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имущества на новый срок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физического лица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354FB" w:rsidRPr="002354FB" w:rsidTr="002354FB">
        <w:tc>
          <w:tcPr>
            <w:tcW w:w="10348" w:type="dxa"/>
            <w:vAlign w:val="center"/>
            <w:hideMark/>
          </w:tcPr>
          <w:p w:rsidR="002354FB" w:rsidRPr="002354FB" w:rsidRDefault="00D40FBC" w:rsidP="002354FB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Ивановского</w:t>
            </w:r>
            <w:r w:rsidR="002354FB" w:rsidRPr="0023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354FB" w:rsidRPr="002354FB" w:rsidRDefault="00D40FBC" w:rsidP="002354FB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347613</w:t>
            </w:r>
            <w:r w:rsidR="002354FB" w:rsidRPr="002354FB">
              <w:rPr>
                <w:rFonts w:ascii="Times New Roman" w:eastAsia="Times New Roman" w:hAnsi="Times New Roman" w:cs="Times New Roman"/>
                <w:sz w:val="24"/>
                <w:szCs w:val="24"/>
              </w:rPr>
              <w:t>, Ростовская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Сальский район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ул. Ленина д.63</w:t>
            </w:r>
          </w:p>
        </w:tc>
      </w:tr>
      <w:tr w:rsidR="002354FB" w:rsidRPr="002354FB" w:rsidTr="002354FB">
        <w:tc>
          <w:tcPr>
            <w:tcW w:w="1034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заявителя и уполномоченного представителя (если интересы заявителя </w:t>
            </w: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представляет уполномоченный представитель)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физического лица и его уполномоченного представителя (если интересы заявителя представляет уполномоченный представитель)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полномочия представителя заявителя (если интересы заявителя представляет уполномоченный представитель)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-818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 (пребывания) заявителя,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(в случае получения результатов услуги лично</w:t>
            </w:r>
            <w:proofErr w:type="gramEnd"/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Прошу Вас заключить договор аренды имущества, находящегося в муниципальной собственности ___________________________________________________________________,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муниципального имущества, № комнат на поэтажном плане, площадь, или другие конкретизирующие характеристики объекта имущества) расположенного по адресу ________________________________________________________,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(местонахождение имущества)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354FB">
        <w:rPr>
          <w:rFonts w:ascii="Times New Roman" w:eastAsia="Times New Roman" w:hAnsi="Times New Roman" w:cs="Times New Roman"/>
          <w:color w:val="000000"/>
          <w:sz w:val="18"/>
          <w:szCs w:val="18"/>
        </w:rPr>
        <w:t>(дале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18"/>
          <w:szCs w:val="18"/>
        </w:rPr>
        <w:t>е-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«имущество»), на новый срок</w:t>
      </w: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2354FB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результатов услуги ______________________________________________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(почтовое отправление или личное обращение)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удостоверяющего личность (для заявителя –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физического лица, для представителя физического) на __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. в 1 экз.;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документа, подтверждающего полномочия представителя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физического лица на __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. в 1 экз.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заявителя или его уполномоченного представителя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(если интересы заявителя представляет уполномоченный представитель)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 (запроса) о заключение договора аренды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имущества на новый срок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юридического лица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заключить договор аренды имущества, находящегося в муниципальной собственности ___________________________________________________________________,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муниципального имущества, № комнат на поэтажном плане, площадь, или другие конкретизирующие характеристики объекта имущества) расположенного по адресу ________________________________________________________,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  <w:szCs w:val="26"/>
        </w:rPr>
        <w:t>(местонахождение имущества)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354FB">
        <w:rPr>
          <w:rFonts w:ascii="Times New Roman" w:eastAsia="Times New Roman" w:hAnsi="Times New Roman" w:cs="Times New Roman"/>
          <w:color w:val="000000"/>
          <w:sz w:val="18"/>
          <w:szCs w:val="18"/>
        </w:rPr>
        <w:t>(дале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18"/>
          <w:szCs w:val="18"/>
        </w:rPr>
        <w:t>е-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«имущество»), на новый срок</w:t>
      </w: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2354FB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результатов услуги ______________________________________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(почтовое отправление или личное обращение)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1.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удостоверяющего личность (для представителя</w:t>
      </w:r>
      <w:proofErr w:type="gramEnd"/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лица) на __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. в 1 экз.;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свидетельства о государственной регистрации юридического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__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. в 1 экз.;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Копия документа, подтверждающего полномочия представителя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лица на __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. в 1 экз.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уполномоченного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 заявителя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координаты Управление имущественных отношений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8"/>
        <w:gridCol w:w="5907"/>
      </w:tblGrid>
      <w:tr w:rsidR="002354FB" w:rsidRPr="002354FB" w:rsidTr="002354FB">
        <w:trPr>
          <w:trHeight w:val="56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D40FBC" w:rsidP="002354F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347613</w:t>
            </w:r>
            <w:r w:rsidR="002354FB"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, Ростовская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бласть Сальский район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Ленина д. 63</w:t>
            </w:r>
          </w:p>
        </w:tc>
      </w:tr>
      <w:tr w:rsidR="002354FB" w:rsidRPr="002354FB" w:rsidTr="002354FB">
        <w:trPr>
          <w:trHeight w:val="536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D40FBC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8(86372)44-2-97; факс: 8(86372)44-2</w:t>
            </w:r>
            <w:r w:rsidR="002354FB"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354FB" w:rsidRPr="002354FB" w:rsidTr="002354FB">
        <w:trPr>
          <w:trHeight w:val="572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Факс: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D40FBC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факс: 8(86372) 44-2-74</w:t>
            </w:r>
          </w:p>
        </w:tc>
      </w:tr>
      <w:tr w:rsidR="002354FB" w:rsidRPr="002354FB" w:rsidTr="002354FB">
        <w:trPr>
          <w:trHeight w:val="55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Интернет-сайта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12038B" w:rsidP="002354FB">
            <w:pPr>
              <w:spacing w:before="100" w:beforeAutospacing="1" w:after="100" w:afterAutospacing="1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history="1">
              <w:r w:rsidR="00DD6DF2" w:rsidRPr="008339BA">
                <w:rPr>
                  <w:rStyle w:val="a3"/>
                  <w:rFonts w:ascii="Times New Roman" w:eastAsia="Times New Roman" w:hAnsi="Times New Roman" w:cs="Times New Roman"/>
                  <w:sz w:val="28"/>
                </w:rPr>
                <w:t xml:space="preserve">http://www. </w:t>
              </w:r>
              <w:proofErr w:type="spellStart"/>
              <w:r w:rsidR="00DD6DF2" w:rsidRPr="008339BA">
                <w:rPr>
                  <w:rStyle w:val="a3"/>
                  <w:rFonts w:ascii="Times New Roman" w:eastAsia="Times New Roman" w:hAnsi="Times New Roman" w:cs="Times New Roman"/>
                  <w:sz w:val="28"/>
                  <w:lang w:val="en-US"/>
                </w:rPr>
                <w:t>ivanovskoe</w:t>
              </w:r>
              <w:r w:rsidR="00DD6DF2" w:rsidRPr="008339BA">
                <w:rPr>
                  <w:rStyle w:val="a3"/>
                  <w:rFonts w:ascii="Times New Roman" w:eastAsia="Times New Roman" w:hAnsi="Times New Roman" w:cs="Times New Roman"/>
                  <w:sz w:val="28"/>
                </w:rPr>
                <w:t>sp.ru</w:t>
              </w:r>
              <w:proofErr w:type="spellEnd"/>
              <w:r w:rsidR="00DD6DF2" w:rsidRPr="008339BA">
                <w:rPr>
                  <w:rStyle w:val="a3"/>
                  <w:rFonts w:ascii="Times New Roman" w:eastAsia="Times New Roman" w:hAnsi="Times New Roman" w:cs="Times New Roman"/>
                  <w:sz w:val="28"/>
                </w:rPr>
                <w:t>./</w:t>
              </w:r>
            </w:hyperlink>
            <w:r w:rsidR="002354FB"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54FB" w:rsidRPr="002354FB" w:rsidTr="002354FB">
        <w:trPr>
          <w:trHeight w:val="541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DD6DF2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2354FB"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 w:rsidR="002354FB"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donpac.ru</w:t>
            </w:r>
            <w:proofErr w:type="spellEnd"/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координаты Муниципального автономного учреждения Сальского района «Многофункциональный центр по предоставлению муниципальных услуг»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9"/>
        <w:gridCol w:w="5896"/>
      </w:tblGrid>
      <w:tr w:rsidR="002354FB" w:rsidRPr="002354FB" w:rsidTr="002354FB">
        <w:trPr>
          <w:trHeight w:val="56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347631, Ростовская область Сальский район </w:t>
            </w: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. Сальск, ул. Ленина, № 100</w:t>
            </w:r>
          </w:p>
        </w:tc>
      </w:tr>
      <w:tr w:rsidR="002354FB" w:rsidRPr="002354FB" w:rsidTr="002354FB">
        <w:trPr>
          <w:trHeight w:val="536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8(86372)7-42-49; 8(86372)7-39-72</w:t>
            </w:r>
          </w:p>
        </w:tc>
      </w:tr>
      <w:tr w:rsidR="002354FB" w:rsidRPr="002354FB" w:rsidTr="002354FB">
        <w:trPr>
          <w:trHeight w:val="572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Факс: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факс: 8(86372)7-33-63</w:t>
            </w:r>
          </w:p>
        </w:tc>
      </w:tr>
      <w:tr w:rsidR="002354FB" w:rsidRPr="002354FB" w:rsidTr="002354FB">
        <w:trPr>
          <w:trHeight w:val="55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Интернет-сайта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12038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2354FB" w:rsidRPr="002354FB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</w:rPr>
                <w:t>www.salskmfc.ru</w:t>
              </w:r>
            </w:hyperlink>
          </w:p>
        </w:tc>
      </w:tr>
      <w:tr w:rsidR="002354FB" w:rsidRPr="002354FB" w:rsidTr="002354FB">
        <w:trPr>
          <w:trHeight w:val="541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info@salskmfc</w:t>
            </w:r>
            <w:proofErr w:type="spellEnd"/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 административной процедуры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«Заключение договора аренды муниципального имущества на новый срок»</w:t>
      </w: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Обращение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процедуры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Приложение № 5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5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Договор №__________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5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аренды муниципального имущества, находящегося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5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в муниципальной собственнос</w:t>
      </w:r>
      <w:r w:rsidR="00DD6D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ти Ивановского</w:t>
      </w:r>
      <w:r w:rsidRPr="00235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сельского поселения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«_______»_____________ 20 г. </w:t>
      </w:r>
      <w:proofErr w:type="gramStart"/>
      <w:r w:rsidRPr="002354FB">
        <w:rPr>
          <w:rFonts w:ascii="Times New Roman" w:eastAsia="Times New Roman" w:hAnsi="Times New Roman" w:cs="Times New Roman"/>
          <w:i/>
          <w:iCs/>
          <w:color w:val="000000"/>
          <w:sz w:val="32"/>
        </w:rPr>
        <w:t>с</w:t>
      </w:r>
      <w:proofErr w:type="gramEnd"/>
      <w:r w:rsidRPr="002354FB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. </w:t>
      </w:r>
      <w:r w:rsidR="00DD6DF2">
        <w:rPr>
          <w:rFonts w:ascii="Times New Roman" w:eastAsia="Times New Roman" w:hAnsi="Times New Roman" w:cs="Times New Roman"/>
          <w:i/>
          <w:iCs/>
          <w:color w:val="000000"/>
          <w:sz w:val="32"/>
        </w:rPr>
        <w:t>Ивановка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____________________________________________________________________________________________________________________________________________________________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lastRenderedPageBreak/>
        <w:t>(полное наименование отраслевого (функционального) органа Администрации или муниципального казенного учреждения, которому предоставляемое в аренду имущество, находящееся в муниципальной собственности Администрации, принадлежит на праве оперативного управления)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6"/>
        <w:gridCol w:w="5269"/>
      </w:tblGrid>
      <w:tr w:rsidR="002354FB" w:rsidRPr="002354FB" w:rsidTr="002354FB">
        <w:trPr>
          <w:trHeight w:val="348"/>
        </w:trPr>
        <w:tc>
          <w:tcPr>
            <w:tcW w:w="421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именуемый (</w:t>
            </w:r>
            <w:proofErr w:type="spell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) в дальнейшем «Арендодатель», в лице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(должность, фамилия, имя, отчество)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5278"/>
      </w:tblGrid>
      <w:tr w:rsidR="002354FB" w:rsidRPr="002354FB" w:rsidTr="002354FB">
        <w:trPr>
          <w:trHeight w:val="340"/>
        </w:trPr>
        <w:tc>
          <w:tcPr>
            <w:tcW w:w="421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(устав, положение)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</w:t>
      </w:r>
    </w:p>
    <w:p w:rsidR="002354FB" w:rsidRPr="002354FB" w:rsidRDefault="002354FB" w:rsidP="002354FB">
      <w:pPr>
        <w:pBdr>
          <w:bottom w:val="single" w:sz="6" w:space="0" w:color="000000"/>
        </w:pBd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5"/>
        <w:gridCol w:w="229"/>
        <w:gridCol w:w="231"/>
      </w:tblGrid>
      <w:tr w:rsidR="002354FB" w:rsidRPr="002354FB" w:rsidTr="002354FB">
        <w:trPr>
          <w:trHeight w:val="297"/>
        </w:trPr>
        <w:tc>
          <w:tcPr>
            <w:tcW w:w="9822" w:type="dxa"/>
            <w:gridSpan w:val="3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(полное наименование организации либо фамилия, имя, отчество физического лица)</w:t>
            </w:r>
          </w:p>
        </w:tc>
      </w:tr>
      <w:tr w:rsidR="002354FB" w:rsidRPr="002354FB" w:rsidTr="002354FB">
        <w:trPr>
          <w:trHeight w:val="264"/>
        </w:trPr>
        <w:tc>
          <w:tcPr>
            <w:tcW w:w="9344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действующий на основании</w:t>
      </w:r>
      <w:r w:rsidRPr="002354F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___________________________________________ </w:t>
      </w: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(устав, доверенность, иной документ)</w:t>
      </w:r>
    </w:p>
    <w:p w:rsidR="002354FB" w:rsidRPr="002354FB" w:rsidRDefault="002354FB" w:rsidP="002354FB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другой стороны, на основании распоряжения УИО Сальского района от _____________ № ________ и протокола ___________ (конкурса или аукциона)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 заключили настоящий Договор о нижеследующем.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2354FB">
        <w:rPr>
          <w:rFonts w:ascii="Cambria Math" w:eastAsia="Times New Roman" w:hAnsi="Cambria Math" w:cs="Cambria Math"/>
          <w:color w:val="000000"/>
          <w:sz w:val="28"/>
        </w:rPr>
        <w:t>​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УСЛОВИЯ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1.1. Арендодатель предоставляет, а Арендатор принимает в аренду находящиеся в муниципальной собственности Администрации и принадлежащие Арендодателю на праве оперативного управления муниципальное имущество - _____________(далее – имущество), расположенное по адресу: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7"/>
        <w:gridCol w:w="5898"/>
      </w:tblGrid>
      <w:tr w:rsidR="002354FB" w:rsidRPr="002354FB" w:rsidTr="002354FB">
        <w:trPr>
          <w:trHeight w:val="366"/>
        </w:trPr>
        <w:tc>
          <w:tcPr>
            <w:tcW w:w="3544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использования </w:t>
            </w: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</w:tc>
        <w:tc>
          <w:tcPr>
            <w:tcW w:w="60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 цель использования имущества)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0"/>
        <w:gridCol w:w="1662"/>
        <w:gridCol w:w="1033"/>
      </w:tblGrid>
      <w:tr w:rsidR="002354FB" w:rsidRPr="002354FB" w:rsidTr="002354FB">
        <w:trPr>
          <w:trHeight w:val="317"/>
        </w:trPr>
        <w:tc>
          <w:tcPr>
            <w:tcW w:w="6771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предоставляемого в аренду недвижимого имущества</w:t>
            </w:r>
          </w:p>
        </w:tc>
        <w:tc>
          <w:tcPr>
            <w:tcW w:w="1692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предоставляемого в аренду недвижимого имущества определен в приложении № 1 к настоящему Договору.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1.2. Договор заключен на срок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 </w:t>
      </w:r>
      <w:proofErr w:type="spell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до__________</w:t>
      </w:r>
      <w:proofErr w:type="spell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аренды, заключаемый на срок менее одного года, вступает в силу с момента его подписания сторонами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аренды, заключаемый сроком на один год и более, подлежит государственной регистрации и вступает в силу с момента такой регистрации.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1.3. Стоимость предоставленного в аренду недвижимого имущества определяется в соответствии с действующим законодательством и отражается в приложении № 2, являющемся неотъемлемой частью настоящего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Предоставление недвижимого имущества в аренду не влечет за собой передачу права собственности на него.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1.5. Если недвижимое имущество, сданное в аренду, по вине Арендатора выбывает из строя ранее полного амортизационного срока эксплуатации, то Арендатор возмещает недовнесенную им арендную плату, а также иные убытки в соответствии с действующим законодательством РФ.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1.6. При повреждении, ухудшении недвижимого имущества в связи с нарушением правил его эксплуатации, содержания, не обеспечения его сохранности по вине Арендатора он возмещает возникшие в связи с этим убытки в полном объеме.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ОБЯЗАТЕЛЬСТВА, ПРАВА СТОРОН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2.1. Арендодатель обязуется: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2.1.1. В трехдневный срок после подписания сторонами настоящего договора передать Арендатору недвижимое имущество по акту приема-передачи, являющемуся неотъемлемой частью договора. В акте должно быть конкретно указано техническое состояние недвижимого имущества на момент его предоставления в аренду.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2.1.2. Передать Арендатору все документы и сведения, необходимые ему для осуществления прав и обязанностей по настоящему договору.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2.1.3. Соблюдать условия настоящего договора, не допускать вмешательства в деятельность Арендатора, за исключением случаев, предусмотренных законодательством, настоящим договором.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2.1.4. Заключить соглашение с Арендатором согласно п.2.3.8. настоящего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2.1.5. Осуществлять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переданного в пользование недвижимого имущества в установленном порядке.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2.2. Арендодатель имеет право: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Осуществлять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исполнением обязательств по настоящему договору, в том числе: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законодательством. Осмотр может производиться в течение рабочего дня в любое время.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2.2.2. В порядке и по основаниям, предусмотренным законодательством РФ, настоящим договором, досрочно расторгнуть настоящий договор, в том числе путем одностороннего отказа от исполнения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 Арендатор обязуется: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2.3.1. Использовать недвижимое имущество исключительно по прямому назначению в соответствии с п.1.1. настоящего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2.3.2. Своевременно вносить арендную плату в размере и порядке, установленным настоящим договором.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2.3.3. Не позднее пяти дней с момента перечисления арендной платы за пользование недвижимым имуществом представлять Арендодателю копии платежных поручений с отметкой банка, подтверждающей перечисление арендных платежей.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2.3.4. Содержать арендованное недвижимое имущество в исправном состоянии, пригодном для его надлежащей эксплуатации, а также обеспечить соблюдение правил эксплуатации и содержания, условий и мер пожарной безопасности и санитарии, в т.ч. в отношении прилегающих территорий.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2.3.5. За счет собственных сре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оевременно осуществлять текущий ремонт арендованного недвижимого имущества, обеспечивающий его сохранность и надлежащую эксплуатацию.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2.3.6 Самостоятельно за свой счет принимать все необходимые меры для обеспечения функционирования всех инженерных систем арендуемого 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недвижимого имущества: центрального отопления, горячего и холодного водоснабжения, канализации, электроснабжения и др.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2.3.7. Обеспечить беспрепятственный допуск к арендуемому недвижимому имуществу: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представителей Арендодателя для технического обслуживания инженерных сетей и коммуникаций арендуемого недвижимого имущества, связанного с общей его эксплуатацией;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работников ремонтно-эксплуатационной организации и аварийно-технических слу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жб в сл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учае возникновения аварийных ситуаций в арендуемом недвижимом имуществе;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представителей Администрации с целью проверки документации и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и использованием недвижимого имущества.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2.3.8. В 3-х </w:t>
      </w:r>
      <w:proofErr w:type="spell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после подписания настоящего договора аренды Арендатор обязан заключить соглашение с управляющей компанией об оплате коммунальных услуг и возмещении иных затрат, связанных с использованием недвижимого имущества, указанного в п.1.1 настоящего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2.3.9. После окончания срока аренды освободить недвижимое имущество, в случае необходимости произвести его общий текущий ремонт и передать Арендодателю по акту приема-передачи в исправном состоянии, если договор не будет пролонгирован в установленном порядке.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2.3.10. С целью предотвращения террористических актов обеспечить надлежащую охрану и безопасное использование недвижимого имущества, исключить допуск к нему посторонних лиц с намерением совершения этих актов.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2.3.11. Произвести государственную регистрацию настоящего договора в месячный срок в случае заключения настоящего договора сроком на один год и более.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2.4. Арендатор имеет право: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2.4.1. Досрочно расторгнуть настоящий договор при соблюдении следующих условий: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предупреждения Арендодателя в письменном виде за один месяц до предполагаемой даты освобождения недвижимого имущества;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уплаты неустойки в размере двухмесячной арендной платы.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2.4.2. По согласованию с Арендодателем производить за счет собственных средств капитальный ремонт недвижимого имущества.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2.4.3. При необходимости произвести за свой счет с разрешения (согласования условий, проектной документации) Арендодателя переоборудование, реконструкцию, неотделимое улучшение недвижимого имущества. Стоимость этих затрат Арендатору не возмещается. В случае осуществления Арендатором переоборудования арендованного недвижимого имущества без согласия Арендодателя,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ПЛАТЕЖИ И РАСЧЕТЫ ПО ДОГОВОРУ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354FB" w:rsidRPr="002354FB" w:rsidTr="002354FB">
        <w:trPr>
          <w:trHeight w:val="274"/>
        </w:trPr>
        <w:tc>
          <w:tcPr>
            <w:tcW w:w="978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3.1. Размер арендной платы определяется в соответствии с расчетом арендной платы, являющимся неотъемлемой частью настоящего договора (приложение № 3).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3.2. В соответствии с расчетом на дату заключения договора (приложение № 3) за указанное в п.1.1 недвижимое имущество устанавливается арендная плата в сумме:</w:t>
            </w:r>
          </w:p>
        </w:tc>
      </w:tr>
      <w:tr w:rsidR="002354FB" w:rsidRPr="002354FB" w:rsidTr="002354FB">
        <w:trPr>
          <w:trHeight w:val="274"/>
        </w:trPr>
        <w:tc>
          <w:tcPr>
            <w:tcW w:w="978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с учетом НДС: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1"/>
        <w:gridCol w:w="1464"/>
      </w:tblGrid>
      <w:tr w:rsidR="002354FB" w:rsidRPr="002354FB" w:rsidTr="002354FB">
        <w:trPr>
          <w:trHeight w:val="86"/>
        </w:trPr>
        <w:tc>
          <w:tcPr>
            <w:tcW w:w="8371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51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8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 в год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(цифрами и прописью)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учета НДС: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1"/>
        <w:gridCol w:w="1284"/>
      </w:tblGrid>
      <w:tr w:rsidR="002354FB" w:rsidRPr="002354FB" w:rsidTr="002354FB">
        <w:trPr>
          <w:trHeight w:val="109"/>
        </w:trPr>
        <w:tc>
          <w:tcPr>
            <w:tcW w:w="847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109" w:lineRule="atLeast"/>
              <w:ind w:hanging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 в год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(цифрами и прописью)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5"/>
        <w:gridCol w:w="1280"/>
      </w:tblGrid>
      <w:tr w:rsidR="002354FB" w:rsidRPr="002354FB" w:rsidTr="002354FB">
        <w:trPr>
          <w:trHeight w:val="297"/>
        </w:trPr>
        <w:tc>
          <w:tcPr>
            <w:tcW w:w="847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ежемесячной арендной платы без учета НДС составляет: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297"/>
        </w:trPr>
        <w:tc>
          <w:tcPr>
            <w:tcW w:w="847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(цифрами и прописью)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3.3. Начисление арендной платы производится в соответствии с расчетом арендной платы, являющимся неотъемлемой частью настоящего договора (приложение № 3).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(НДС).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3.5. Арендная плата без учета НДС ежемесячно равными частями не позднее ______ числа отчетного месяца перечисляется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Арендатором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местный бюджет на счет открытый в Управлении Федерального казначейства по Ростовской области по следующим платежным реквизитам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Федерального казначейства по Ростовской области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( Управление имущественных отношений Сальского района)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банка: ГРКЦ ГУ Банка России по Ростовской области,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г. Ростов - на - Дону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счет: 40101810400000010002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БИК: 046015001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ИНН 6153023599, КПП 615301001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ОКАТО: 60250845000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код БК: 95110804020011000110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платежа: арендная плата по договору № _______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Обязанность Арендатора по внесению арендной платы считается исполненной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поступления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денежных средств на счет, указанный в пункте 3.5 настоящего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3.7. Размер арендной платы за пользование недвижимым имуществом подлежит ежегодной индексации с учетом уровня инфляции, предусмотренного областным законом об областном бюджете на очередной финансовый год.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Арендодатель в одностороннем порядке письменно уведомляет Арендатора об индексации размера годовой арендной платы с даты, указанной в таком уведомлении.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Арендодатель вправе в одностороннем порядке изменить размер арендной платы при принятии органами местного самоуправления 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соответствующих актов, регламентирующих порядок определения размера арендной платы.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арендной платы считается измененным со дня вступления в силу указанных в настоящем пункте нормативных правовых актов или со дня, с которого соответствующие положения этих нормативных правовых актов подлежат применению.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ИМУЩЕСТВЕННАЯ ОТВЕТСТВЕННОСТЬ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случае неисполнения, ненадлежащего исполнения Арендатором обязательств по настоящему договору (за исключением нарушений, указанных в п. 4.2 и п. 4.3, настоящего договора) он возмещает причиненные в связи с этим убытки в полном объеме, а также уплачивает неустойку в размере 10 % годовой стоимости арендной платы.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4.2. В случае невнесения Арендатором платежей в сроки, установленные настоящим договором, он уплачивает пени в размере 1/300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п. 3.3 настоящего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4.3. В случае сдачи недвижимого имущества или его части его в субаренду Арендатор уплачивает штраф в 5-кратном размере месячной арендной платы по каждому случаю.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4.4. Уплата неустойки, штрафных санкций не освобождает стороны от устранения нарушений и надлежащего исполнения обязательств по настоящему договору.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4.5. Прекращение договора не освобождает стороны от ответственности за его нарушения.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ИЗМЕНЕНИЕ, РАСТОРЖЕНИЕ ДОГОВОРА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5.1. Изменение условий настоящего договора и его досрочное прекращение допускается по соглашению сторон.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5.3. Договор аренды подлежит досрочному расторжению, а недвижимое имущество освобождается Арендатором безотлагательно в случаях: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5.3.1. нарушения условий использования недвижимого имущества, установленных настоящим договором;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5.3.2. если Арендатор умышленно или по неосторожности ухудшает (разрушает, повреждает) недвижимое имущество;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5.3.3. если Арендатор не внес арендную плату в совокупности более чем за три месяца;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5.3.4 если Арендатор неоднократно нарушил условия настоящего договора;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5.3.5. если недвижимое имущество не по вине Арендатора окажется в непригодном для использования состоянии.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5.4. Реорганизация Арендодателя, а также перемена собственника арендуемого недвижимого имущества не является основанием для изменения условий или расторжения настоящего договора.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5.5. В случае реорганизации Арендатора договор аренды считается прекратившим свое действие.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ПРОЧИЕ УСЛОВИЯ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6.1. Споры по настоящему договору рассматриваются в Арбитражном суде Ростовской области.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6.2. Взаимоотношения сторон, неурегулированные настоящим договором, регламентируются действующим законодательством РФ.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6.3. Настоящий договор вступает в силу в установленном законом порядке.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составлен в 3-х экземплярах, имеющих равную юридическую силу: Арендатору - 1 экз., Арендодателю - 1 экз., Управлению Федеральной службы государственной регистрации, кадастра и картографии по Ростовской области - 1 экз.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Условия настоящего договора аренды в части внесения арендной платы применяются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установления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действия договора, а в случаях использования недвижимого имущества до указанного срока – с даты фактического занятия недвижимого имущества.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6.5. Арендатор не вправе предоставлять недвижимое имущество, как в целом, так и частично в субаренду без согласования с Арендодателем.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6.6. При изменении реквизитов стороны обязаны уведомить друг друга в письменном виде заказными отправлениями.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ПРИЛОЖЕНИЯ, ЯВЛЯЮЩИЕСЯ НЕОТЪЕМЛЕМОЙ ЧАСТЬЮ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НАСТОЯЩЕГО ДОГОВОРА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7.1. Перечень и план расположения недвижимого имущества (приложение № 1).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7.2. Реестр-дислокация недвижимого имущества (приложение № 2).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7.3. Расчет арендной платы (приложение № 3).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7.4. Акт приема-передачи (приложение № 4).</w:t>
      </w:r>
    </w:p>
    <w:p w:rsidR="002354FB" w:rsidRPr="002354FB" w:rsidRDefault="002354FB" w:rsidP="002354FB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8. ЮРИДИЧЕСКИЕ АДРЕСА СТОРОН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Арендодатель: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354FB" w:rsidRPr="002354FB" w:rsidTr="002354FB">
        <w:trPr>
          <w:trHeight w:val="255"/>
        </w:trPr>
        <w:tc>
          <w:tcPr>
            <w:tcW w:w="9914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20"/>
        </w:trPr>
        <w:tc>
          <w:tcPr>
            <w:tcW w:w="9914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 телефон:</w:t>
            </w:r>
          </w:p>
        </w:tc>
      </w:tr>
      <w:tr w:rsidR="002354FB" w:rsidRPr="002354FB" w:rsidTr="002354FB">
        <w:trPr>
          <w:trHeight w:val="239"/>
        </w:trPr>
        <w:tc>
          <w:tcPr>
            <w:tcW w:w="99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счет:</w:t>
            </w:r>
          </w:p>
        </w:tc>
      </w:tr>
      <w:tr w:rsidR="002354FB" w:rsidRPr="002354FB" w:rsidTr="002354FB">
        <w:trPr>
          <w:trHeight w:val="255"/>
        </w:trPr>
        <w:tc>
          <w:tcPr>
            <w:tcW w:w="9914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Арендатор: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354FB" w:rsidRPr="002354FB" w:rsidTr="002354FB">
        <w:trPr>
          <w:trHeight w:val="269"/>
        </w:trPr>
        <w:tc>
          <w:tcPr>
            <w:tcW w:w="9914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269"/>
        </w:trPr>
        <w:tc>
          <w:tcPr>
            <w:tcW w:w="99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 телефон:</w:t>
            </w:r>
          </w:p>
        </w:tc>
      </w:tr>
      <w:tr w:rsidR="002354FB" w:rsidRPr="002354FB" w:rsidTr="002354FB">
        <w:trPr>
          <w:trHeight w:val="269"/>
        </w:trPr>
        <w:tc>
          <w:tcPr>
            <w:tcW w:w="991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счет: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ПОДПИСИ СТОРОН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Арендодателя</w:t>
      </w:r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т Арендатора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1"/>
        <w:gridCol w:w="765"/>
        <w:gridCol w:w="4579"/>
      </w:tblGrid>
      <w:tr w:rsidR="002354FB" w:rsidRPr="002354FB" w:rsidTr="002354FB">
        <w:trPr>
          <w:trHeight w:val="336"/>
        </w:trPr>
        <w:tc>
          <w:tcPr>
            <w:tcW w:w="4296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(должность) (должность)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2"/>
        <w:gridCol w:w="753"/>
        <w:gridCol w:w="4580"/>
      </w:tblGrid>
      <w:tr w:rsidR="002354FB" w:rsidRPr="002354FB" w:rsidTr="002354FB">
        <w:trPr>
          <w:trHeight w:val="351"/>
        </w:trPr>
        <w:tc>
          <w:tcPr>
            <w:tcW w:w="4296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233"/>
        </w:trPr>
        <w:tc>
          <w:tcPr>
            <w:tcW w:w="4296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3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(подпись, ФИО)</w:t>
            </w:r>
          </w:p>
        </w:tc>
        <w:tc>
          <w:tcPr>
            <w:tcW w:w="811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3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(подпись, ФИО)</w:t>
            </w:r>
          </w:p>
        </w:tc>
      </w:tr>
      <w:tr w:rsidR="002354FB" w:rsidRPr="002354FB" w:rsidTr="002354FB">
        <w:trPr>
          <w:trHeight w:val="351"/>
        </w:trPr>
        <w:tc>
          <w:tcPr>
            <w:tcW w:w="429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11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к договору аренды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«___»____________201 г.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№ _________ / ___________</w:t>
      </w:r>
    </w:p>
    <w:p w:rsidR="002354FB" w:rsidRPr="002354FB" w:rsidRDefault="002354FB" w:rsidP="002354FB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предоставляемого в аренду недвижимого имущества,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находящегося в муниципал</w:t>
      </w:r>
      <w:r w:rsidR="00DD6DF2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собственности Ивановского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расположенного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976"/>
        <w:gridCol w:w="2156"/>
        <w:gridCol w:w="2791"/>
        <w:gridCol w:w="2128"/>
      </w:tblGrid>
      <w:tr w:rsidR="002354FB" w:rsidRPr="002354FB" w:rsidTr="002354FB">
        <w:trPr>
          <w:trHeight w:val="1122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Литер,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комнаты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помещений (комнат)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 внутреннему обмеру, кв.м.</w:t>
            </w:r>
          </w:p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(по экспликации)</w:t>
            </w:r>
          </w:p>
        </w:tc>
      </w:tr>
      <w:tr w:rsidR="002354FB" w:rsidRPr="002354FB" w:rsidTr="002354FB">
        <w:trPr>
          <w:trHeight w:val="3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01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01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01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20"/>
        </w:trPr>
        <w:tc>
          <w:tcPr>
            <w:tcW w:w="6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площадь, передаваемая в аренду: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Арендодателя</w:t>
      </w:r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т Арендатора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5"/>
        <w:gridCol w:w="820"/>
        <w:gridCol w:w="4230"/>
      </w:tblGrid>
      <w:tr w:rsidR="002354FB" w:rsidRPr="002354FB" w:rsidTr="002354FB">
        <w:tc>
          <w:tcPr>
            <w:tcW w:w="450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(должность) (должность)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9"/>
        <w:gridCol w:w="811"/>
        <w:gridCol w:w="4235"/>
      </w:tblGrid>
      <w:tr w:rsidR="002354FB" w:rsidRPr="002354FB" w:rsidTr="002354FB">
        <w:tc>
          <w:tcPr>
            <w:tcW w:w="450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4503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(подпись, ФИО)</w:t>
            </w: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(подпись, ФИО)</w:t>
            </w:r>
          </w:p>
        </w:tc>
      </w:tr>
      <w:tr w:rsidR="002354FB" w:rsidRPr="002354FB" w:rsidTr="002354FB">
        <w:tc>
          <w:tcPr>
            <w:tcW w:w="450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к договору аренды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«___»___________201_ г.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№ _________ / 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Арендодателя ______________________________________</w:t>
      </w:r>
      <w:r w:rsidRPr="002354FB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(полное наименование балансодержателя)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354FB">
        <w:rPr>
          <w:rFonts w:ascii="Arial" w:eastAsia="Times New Roman" w:hAnsi="Arial" w:cs="Arial"/>
          <w:i/>
          <w:iCs/>
          <w:color w:val="000000"/>
          <w:sz w:val="28"/>
        </w:rPr>
        <w:lastRenderedPageBreak/>
        <w:t>______________________________________________________________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адрес Арендодателя_______________________________________________________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(район, город, почтовый индекс, улица, № дома, корпус, строение)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Банковские реквизиты Арендодателя _____________________________________________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1623"/>
        <w:gridCol w:w="1634"/>
        <w:gridCol w:w="1623"/>
        <w:gridCol w:w="1634"/>
        <w:gridCol w:w="1239"/>
      </w:tblGrid>
      <w:tr w:rsidR="002354FB" w:rsidRPr="002354FB" w:rsidTr="002354FB">
        <w:tc>
          <w:tcPr>
            <w:tcW w:w="164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8"/>
        <w:gridCol w:w="2439"/>
        <w:gridCol w:w="2444"/>
        <w:gridCol w:w="2054"/>
      </w:tblGrid>
      <w:tr w:rsidR="002354FB" w:rsidRPr="002354FB" w:rsidTr="002354FB">
        <w:tc>
          <w:tcPr>
            <w:tcW w:w="246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2462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- ДИСЛОКАЦИЯ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недвижимого имущества,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находящегося в муниципал</w:t>
      </w:r>
      <w:r w:rsidR="00DD6DF2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собственности Ивановского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« 01» ________ 201__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7229"/>
        <w:gridCol w:w="141"/>
        <w:gridCol w:w="1165"/>
      </w:tblGrid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помещений, передаваемых в аренду:</w:t>
            </w: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тип помещений (помещения) при вводе в эксплуатацию: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</w:t>
            </w:r>
            <w:proofErr w:type="gram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, складское, гараж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прочее непроизводственного назначения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административное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3.*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Первоначальная балансовая стоимость объекта (здания, строения), в котором расположены помещения, передаваемые в аренду, по состоянию на 01</w:t>
            </w:r>
            <w:r w:rsidRPr="002354FB">
              <w:rPr>
                <w:rFonts w:ascii="Times New Roman" w:eastAsia="Times New Roman" w:hAnsi="Times New Roman" w:cs="Times New Roman"/>
                <w:sz w:val="28"/>
                <w:u w:val="single"/>
              </w:rPr>
              <w:t>. .201 ,</w:t>
            </w:r>
            <w:r w:rsidRPr="002354FB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4.*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балансовая стоимость объекта (здания, строения), в котором расположены помещения, передаваемые в аренду, по состоянию на 01</w:t>
            </w:r>
            <w:r w:rsidRPr="002354FB">
              <w:rPr>
                <w:rFonts w:ascii="Times New Roman" w:eastAsia="Times New Roman" w:hAnsi="Times New Roman" w:cs="Times New Roman"/>
                <w:sz w:val="28"/>
                <w:u w:val="single"/>
              </w:rPr>
              <w:t>. .201 , </w:t>
            </w: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всего объекта недвижимости – S’, кв.м.</w:t>
            </w:r>
          </w:p>
        </w:tc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----------------------------------------------------------------------------------------------------------------* -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первоначальная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остаточные стоимости объекта (здания, строения), в котором расположены помещения, передаваемые в аренду указываются по бухгалтерскому учету Балансодержателя на последнюю отчетную дату.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7370"/>
        <w:gridCol w:w="1164"/>
      </w:tblGrid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ind w:left="282" w:hanging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  <w:r w:rsidRPr="002354FB">
              <w:rPr>
                <w:rFonts w:ascii="Cambria Math" w:eastAsia="Times New Roman" w:hAnsi="Cambria Math" w:cs="Cambria Math"/>
                <w:sz w:val="28"/>
              </w:rPr>
              <w:t>​</w:t>
            </w:r>
            <w:r w:rsidRPr="002354FB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 (помещения), передаваемого в аренду (S), кв.м.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 гараж, складское, подвальное помещение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 цокольное, полуподвальное, чердачное помещение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 отдельно стоящее, встроенное помещение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помещений (помещения), передаваемого в аренду</w:t>
            </w: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по состоянию на 01</w:t>
            </w:r>
            <w:r w:rsidRPr="002354FB">
              <w:rPr>
                <w:rFonts w:ascii="Times New Roman" w:eastAsia="Times New Roman" w:hAnsi="Times New Roman" w:cs="Times New Roman"/>
                <w:sz w:val="28"/>
                <w:u w:val="single"/>
              </w:rPr>
              <w:t>. .201</w:t>
            </w: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(стр.4 : стр.5 х стр.6)</w:t>
            </w:r>
          </w:p>
        </w:tc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помещений (помещения),</w:t>
            </w:r>
          </w:p>
        </w:tc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 центр населенного пункта, территории вокзалов, аэропортов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территория, </w:t>
            </w: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прилегающие</w:t>
            </w:r>
            <w:proofErr w:type="gram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центру населенного пункта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 окраина населенного пункта, межселенная территория при наличии транспортной инфраструктуры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- окраина, населенного пункта, межселенная территория при отсутствии транспортной инфраструктуры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амортизации на полное восстановление (</w:t>
            </w:r>
            <w:proofErr w:type="spell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Nам</w:t>
            </w:r>
            <w:proofErr w:type="spellEnd"/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), %:</w:t>
            </w:r>
            <w:proofErr w:type="gramEnd"/>
          </w:p>
        </w:tc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Год ввода в эксплуатацию объекта (здания, строения)</w:t>
            </w:r>
          </w:p>
        </w:tc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0" w:type="dxa"/>
            <w:tcBorders>
              <w:lef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Износ, %</w:t>
            </w:r>
          </w:p>
        </w:tc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Арендодателя _______________/______________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6"/>
        </w:rPr>
        <w:t>(подпись) (Ф.И.О.)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бухгалтер Арендодателя _______________/_______________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</w:rPr>
        <w:t>(подпись) (Ф.И.О.)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 ______________/_______________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6"/>
        </w:rPr>
        <w:t>(подпись) (Ф.И.О.)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договору аренды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«___»____________201 г.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_________ / 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6"/>
        <w:gridCol w:w="4569"/>
      </w:tblGrid>
      <w:tr w:rsidR="002354FB" w:rsidRPr="002354FB" w:rsidTr="002354FB">
        <w:tc>
          <w:tcPr>
            <w:tcW w:w="524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арендной платы за недвижимое имущество, находящееся в муниципальн</w:t>
            </w:r>
            <w:r w:rsidR="00DD6DF2">
              <w:rPr>
                <w:rFonts w:ascii="Times New Roman" w:eastAsia="Times New Roman" w:hAnsi="Times New Roman" w:cs="Times New Roman"/>
                <w:sz w:val="28"/>
                <w:szCs w:val="28"/>
              </w:rPr>
              <w:t>ой собственности Ивановского</w:t>
            </w: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района, расположенное по адресу: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u w:val="single"/>
        </w:rPr>
        <w:t>1. Исходные данные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0"/>
        <w:gridCol w:w="5205"/>
      </w:tblGrid>
      <w:tr w:rsidR="002354FB" w:rsidRPr="002354FB" w:rsidTr="002354FB">
        <w:tc>
          <w:tcPr>
            <w:tcW w:w="453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Арендатора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10490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(полное наименование арендатора)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0"/>
        <w:gridCol w:w="5025"/>
      </w:tblGrid>
      <w:tr w:rsidR="002354FB" w:rsidRPr="002354FB" w:rsidTr="002354FB">
        <w:trPr>
          <w:trHeight w:val="333"/>
        </w:trPr>
        <w:tc>
          <w:tcPr>
            <w:tcW w:w="474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Арендатора</w:t>
            </w:r>
          </w:p>
        </w:tc>
        <w:tc>
          <w:tcPr>
            <w:tcW w:w="5748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rPr>
          <w:trHeight w:val="333"/>
        </w:trPr>
        <w:tc>
          <w:tcPr>
            <w:tcW w:w="10490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район, город, почтовый индекс, улица, № дома, корпус, строение)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0"/>
        <w:gridCol w:w="805"/>
        <w:gridCol w:w="2860"/>
      </w:tblGrid>
      <w:tr w:rsidR="002354FB" w:rsidRPr="002354FB" w:rsidTr="002354FB">
        <w:trPr>
          <w:trHeight w:val="307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объекта недвижимости, кв</w:t>
            </w: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здания, строения (помещения) передаваемого в аренду, кв.м.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арендная плата за помещения, передаваемые в аренду, с учетом НДС, рублей/год 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год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Ставка налога на добавленную стоимость,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ндс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354FB" w:rsidRPr="002354FB" w:rsidRDefault="002354FB" w:rsidP="002354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354FB" w:rsidRPr="002354FB" w:rsidTr="002354FB">
        <w:tc>
          <w:tcPr>
            <w:tcW w:w="10490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* - Годовая арендная плата за нежилые помещения, передаваемые в аренду, с учетом НДС установлена на основании:</w:t>
            </w:r>
          </w:p>
        </w:tc>
      </w:tr>
      <w:tr w:rsidR="002354FB" w:rsidRPr="002354FB" w:rsidTr="002354FB">
        <w:tc>
          <w:tcPr>
            <w:tcW w:w="10490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отчета об определении рыночной ставки арендной платы (результатов аукциона на право заключения договора аренды недвижимого имущества (протокол от </w:t>
            </w:r>
            <w:r w:rsidRPr="002354F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00.00.0000 №</w:t>
            </w:r>
            <w:proofErr w:type="gramStart"/>
            <w:r w:rsidRPr="002354F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 xml:space="preserve"> )</w:t>
            </w:r>
            <w:proofErr w:type="gramEnd"/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Расчет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color w:val="000000"/>
          <w:sz w:val="26"/>
          <w:u w:val="single"/>
        </w:rPr>
        <w:t>(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6"/>
          <w:u w:val="single"/>
        </w:rPr>
        <w:t>составлен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в рублях)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2.1. Величина годовой арендной платы без учета НДС определяется по формуле: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год</w:t>
      </w:r>
      <w:proofErr w:type="spellEnd"/>
      <w:r w:rsidRPr="002354FB">
        <w:rPr>
          <w:rFonts w:ascii="Times New Roman CYR" w:eastAsia="Times New Roman" w:hAnsi="Times New Roman CYR" w:cs="Times New Roman CYR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= 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год</w:t>
      </w:r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: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ндс</w:t>
      </w:r>
      <w:proofErr w:type="spellEnd"/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,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ндс</w:t>
      </w:r>
      <w:proofErr w:type="spellEnd"/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коэффициент, учитывающий налог на добавленную стоимость и определяемый по формуле: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ндс</w:t>
      </w:r>
      <w:proofErr w:type="spell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= 1 +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ндс</w:t>
      </w:r>
      <w:proofErr w:type="spellEnd"/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: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100 %,</w:t>
      </w:r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ндс</w:t>
      </w:r>
      <w:proofErr w:type="spellEnd"/>
      <w:r w:rsidRPr="002354F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законодательно установленная ставка НДС;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1133"/>
        <w:gridCol w:w="566"/>
        <w:gridCol w:w="708"/>
        <w:gridCol w:w="425"/>
        <w:gridCol w:w="2552"/>
        <w:gridCol w:w="708"/>
      </w:tblGrid>
      <w:tr w:rsidR="002354FB" w:rsidRPr="002354FB" w:rsidTr="002354FB">
        <w:tc>
          <w:tcPr>
            <w:tcW w:w="269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</w:t>
            </w:r>
            <w:r w:rsidRPr="0023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год</w:t>
            </w:r>
            <w:proofErr w:type="spellEnd"/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 =</w:t>
            </w:r>
          </w:p>
        </w:tc>
        <w:tc>
          <w:tcPr>
            <w:tcW w:w="113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: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1,18</w:t>
            </w:r>
          </w:p>
        </w:tc>
        <w:tc>
          <w:tcPr>
            <w:tcW w:w="425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=</w:t>
            </w:r>
          </w:p>
        </w:tc>
        <w:tc>
          <w:tcPr>
            <w:tcW w:w="255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2.2. Величина ежемесячной арендной платы без учета НДС, перечисляемая Арендатором в местный бюджет, определяется по формуле: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мес</w:t>
      </w:r>
      <w:proofErr w:type="spellEnd"/>
      <w:r w:rsidRPr="002354FB">
        <w:rPr>
          <w:rFonts w:ascii="Times New Roman CYR" w:eastAsia="Times New Roman" w:hAnsi="Times New Roman CYR" w:cs="Times New Roman CYR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=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год</w:t>
      </w:r>
      <w:proofErr w:type="spellEnd"/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: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1133"/>
        <w:gridCol w:w="566"/>
        <w:gridCol w:w="708"/>
        <w:gridCol w:w="425"/>
        <w:gridCol w:w="2552"/>
        <w:gridCol w:w="708"/>
      </w:tblGrid>
      <w:tr w:rsidR="002354FB" w:rsidRPr="002354FB" w:rsidTr="002354FB">
        <w:tc>
          <w:tcPr>
            <w:tcW w:w="269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</w:t>
            </w:r>
            <w:r w:rsidRPr="0023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мес</w:t>
            </w:r>
            <w:proofErr w:type="spellEnd"/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 =</w:t>
            </w:r>
          </w:p>
        </w:tc>
        <w:tc>
          <w:tcPr>
            <w:tcW w:w="113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: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=</w:t>
            </w:r>
          </w:p>
        </w:tc>
        <w:tc>
          <w:tcPr>
            <w:tcW w:w="255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2.3. Величина ежемесячной арендной платы с учетом НДС определяется по формуле: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мес</w:t>
      </w:r>
      <w:r w:rsidRPr="002354FB">
        <w:rPr>
          <w:rFonts w:ascii="Times New Roman CYR" w:eastAsia="Times New Roman" w:hAnsi="Times New Roman CYR" w:cs="Times New Roman CYR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=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мес</w:t>
      </w:r>
      <w:proofErr w:type="spell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х</w:t>
      </w:r>
      <w:proofErr w:type="spell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ндс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1133"/>
        <w:gridCol w:w="566"/>
        <w:gridCol w:w="708"/>
        <w:gridCol w:w="425"/>
        <w:gridCol w:w="2552"/>
        <w:gridCol w:w="708"/>
      </w:tblGrid>
      <w:tr w:rsidR="002354FB" w:rsidRPr="002354FB" w:rsidTr="002354FB">
        <w:tc>
          <w:tcPr>
            <w:tcW w:w="269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</w:t>
            </w:r>
            <w:r w:rsidRPr="00235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3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мес</w:t>
            </w:r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 =</w:t>
            </w:r>
          </w:p>
        </w:tc>
        <w:tc>
          <w:tcPr>
            <w:tcW w:w="113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1,18</w:t>
            </w:r>
          </w:p>
        </w:tc>
        <w:tc>
          <w:tcPr>
            <w:tcW w:w="425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=</w:t>
            </w:r>
          </w:p>
        </w:tc>
        <w:tc>
          <w:tcPr>
            <w:tcW w:w="255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2.4. Месячная ставка арендной платы за 1 кв. м без учета НДС определяется по формуле: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 CYR" w:eastAsia="Times New Roman" w:hAnsi="Times New Roman CYR" w:cs="Times New Roman CYR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=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год</w:t>
      </w:r>
      <w:proofErr w:type="spellEnd"/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: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S</w:t>
      </w:r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: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266"/>
        <w:gridCol w:w="423"/>
        <w:gridCol w:w="1269"/>
        <w:gridCol w:w="423"/>
        <w:gridCol w:w="733"/>
        <w:gridCol w:w="399"/>
        <w:gridCol w:w="2569"/>
        <w:gridCol w:w="708"/>
      </w:tblGrid>
      <w:tr w:rsidR="002354FB" w:rsidRPr="002354FB" w:rsidTr="002354FB">
        <w:tc>
          <w:tcPr>
            <w:tcW w:w="991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</w:t>
            </w:r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 =</w:t>
            </w:r>
          </w:p>
        </w:tc>
        <w:tc>
          <w:tcPr>
            <w:tcW w:w="126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42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:</w:t>
            </w:r>
          </w:p>
        </w:tc>
        <w:tc>
          <w:tcPr>
            <w:tcW w:w="1269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</w:t>
            </w:r>
          </w:p>
        </w:tc>
        <w:tc>
          <w:tcPr>
            <w:tcW w:w="42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:</w:t>
            </w:r>
          </w:p>
        </w:tc>
        <w:tc>
          <w:tcPr>
            <w:tcW w:w="73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12</w:t>
            </w:r>
          </w:p>
        </w:tc>
        <w:tc>
          <w:tcPr>
            <w:tcW w:w="399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=</w:t>
            </w:r>
          </w:p>
        </w:tc>
        <w:tc>
          <w:tcPr>
            <w:tcW w:w="2569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2.5. Ежемесячная величина НДС определяется по формуле: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НДС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мес</w:t>
      </w:r>
      <w:proofErr w:type="spellEnd"/>
      <w:r w:rsidRPr="002354FB">
        <w:rPr>
          <w:rFonts w:ascii="Times New Roman CYR" w:eastAsia="Times New Roman" w:hAnsi="Times New Roman CYR" w:cs="Times New Roman CYR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= А</w:t>
      </w: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мес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-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мес</w:t>
      </w:r>
      <w:proofErr w:type="spell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=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мес</w:t>
      </w:r>
      <w:proofErr w:type="spellEnd"/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 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х</w:t>
      </w:r>
      <w:proofErr w:type="spell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ндс</w:t>
      </w:r>
      <w:proofErr w:type="spellEnd"/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 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proofErr w:type="spell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мес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1133"/>
        <w:gridCol w:w="425"/>
        <w:gridCol w:w="708"/>
        <w:gridCol w:w="282"/>
        <w:gridCol w:w="1276"/>
        <w:gridCol w:w="425"/>
        <w:gridCol w:w="2552"/>
        <w:gridCol w:w="708"/>
      </w:tblGrid>
      <w:tr w:rsidR="002354FB" w:rsidRPr="002354FB" w:rsidTr="002354FB">
        <w:tc>
          <w:tcPr>
            <w:tcW w:w="127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НДС</w:t>
            </w:r>
            <w:r w:rsidRPr="0023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  <w:proofErr w:type="spellStart"/>
            <w:proofErr w:type="gramStart"/>
            <w:r w:rsidRPr="0023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мес</w:t>
            </w:r>
            <w:proofErr w:type="gramEnd"/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=</w:t>
            </w:r>
            <w:proofErr w:type="spellEnd"/>
          </w:p>
        </w:tc>
        <w:tc>
          <w:tcPr>
            <w:tcW w:w="113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1,18</w:t>
            </w:r>
          </w:p>
        </w:tc>
        <w:tc>
          <w:tcPr>
            <w:tcW w:w="28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354FB">
              <w:rPr>
                <w:rFonts w:ascii="Times New Roman CYR" w:eastAsia="Times New Roman" w:hAnsi="Times New Roman CYR" w:cs="Times New Roman CYR"/>
                <w:b/>
                <w:bCs/>
                <w:sz w:val="28"/>
              </w:rPr>
              <w:t>=</w:t>
            </w:r>
          </w:p>
        </w:tc>
        <w:tc>
          <w:tcPr>
            <w:tcW w:w="2552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2.6. Арендатор в соответствии с пунктом 3 статьи 161 Налогового кодекса Российской Федерации обязан исчислить, удержать из доходов, уплачиваемых Арендодателю, и уплатить в бюджет соответствующую сумму налога на добавленную стоимость (НДС).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2.7. Арендная плата без учета НДС ежемесячно равными частями не позднее _____ числа отчетного месяца перечисляется</w:t>
      </w: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Арендатором в местный бюджет на счет открытый в Управлении Федерального казначейства по Ростовской области.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Настоящий расчет является неотъемлемой частью договора аренды </w:t>
      </w: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 № 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Арендодателя</w:t>
      </w:r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т Арендатора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5"/>
        <w:gridCol w:w="820"/>
        <w:gridCol w:w="4230"/>
      </w:tblGrid>
      <w:tr w:rsidR="002354FB" w:rsidRPr="002354FB" w:rsidTr="002354FB">
        <w:tc>
          <w:tcPr>
            <w:tcW w:w="450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(должность) (должность)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9"/>
        <w:gridCol w:w="811"/>
        <w:gridCol w:w="4235"/>
      </w:tblGrid>
      <w:tr w:rsidR="002354FB" w:rsidRPr="002354FB" w:rsidTr="002354FB">
        <w:tc>
          <w:tcPr>
            <w:tcW w:w="450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4503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(подпись, ФИО)</w:t>
            </w: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(подпись, ФИО)</w:t>
            </w:r>
          </w:p>
        </w:tc>
      </w:tr>
      <w:tr w:rsidR="002354FB" w:rsidRPr="002354FB" w:rsidTr="002354FB">
        <w:tc>
          <w:tcPr>
            <w:tcW w:w="450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к договору аренды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«___»____________201 г.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4FB">
        <w:rPr>
          <w:rFonts w:ascii="Times New Roman" w:eastAsia="Times New Roman" w:hAnsi="Times New Roman" w:cs="Times New Roman"/>
          <w:color w:val="000000"/>
          <w:sz w:val="24"/>
          <w:szCs w:val="24"/>
        </w:rPr>
        <w:t>№ _________ / ___________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«___»______________201 _ г.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 недвижимого имущества,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находящегося в муниципал</w:t>
      </w:r>
      <w:r w:rsidR="00DD6DF2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собственности Ивановского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расположенного</w:t>
      </w:r>
      <w:proofErr w:type="gramEnd"/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6"/>
      </w:tblGrid>
      <w:tr w:rsidR="002354FB" w:rsidRPr="002354FB" w:rsidTr="002354FB">
        <w:tc>
          <w:tcPr>
            <w:tcW w:w="6096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 во исполнение пункта 2.1.1. договора аренды недвижимого имущества, находящегося в муниципал</w:t>
      </w:r>
      <w:r w:rsidR="00DD6DF2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собственности Ивановского</w:t>
      </w: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2335"/>
        <w:gridCol w:w="931"/>
        <w:gridCol w:w="2464"/>
        <w:gridCol w:w="2884"/>
      </w:tblGrid>
      <w:tr w:rsidR="002354FB" w:rsidRPr="002354FB" w:rsidTr="002354FB">
        <w:tc>
          <w:tcPr>
            <w:tcW w:w="81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Арендодателем</w:t>
            </w:r>
          </w:p>
        </w:tc>
      </w:tr>
      <w:tr w:rsidR="002354FB" w:rsidRPr="002354FB" w:rsidTr="002354FB">
        <w:tc>
          <w:tcPr>
            <w:tcW w:w="10030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(полное наименование Балансодержателя)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8320"/>
      </w:tblGrid>
      <w:tr w:rsidR="002354FB" w:rsidRPr="002354FB" w:rsidTr="002354FB">
        <w:tc>
          <w:tcPr>
            <w:tcW w:w="1100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8929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(должность, фамилия, имя, отчество)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3"/>
        <w:gridCol w:w="6142"/>
      </w:tblGrid>
      <w:tr w:rsidR="002354FB" w:rsidRPr="002354FB" w:rsidTr="002354FB">
        <w:tc>
          <w:tcPr>
            <w:tcW w:w="336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6661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 Устав, Положение)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354FB" w:rsidRPr="002354FB" w:rsidTr="002354FB">
        <w:tc>
          <w:tcPr>
            <w:tcW w:w="10030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Арендатором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(наименование)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8320"/>
      </w:tblGrid>
      <w:tr w:rsidR="002354FB" w:rsidRPr="002354FB" w:rsidTr="002354FB">
        <w:tc>
          <w:tcPr>
            <w:tcW w:w="1100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8929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(должность, фамилия, имя, отчество)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3"/>
        <w:gridCol w:w="6142"/>
      </w:tblGrid>
      <w:tr w:rsidR="002354FB" w:rsidRPr="002354FB" w:rsidTr="002354FB">
        <w:tc>
          <w:tcPr>
            <w:tcW w:w="3368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6661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(Устава, Положения)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о нижеследующем.</w:t>
      </w:r>
    </w:p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1. Арендодатель передает недвижимое имущество общей площадью - кв.м.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7"/>
        <w:gridCol w:w="5068"/>
      </w:tblGrid>
      <w:tr w:rsidR="002354FB" w:rsidRPr="002354FB" w:rsidTr="002354FB">
        <w:tc>
          <w:tcPr>
            <w:tcW w:w="4614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2. Арендатор принимает недвижимое имущество общей площадью - кв.м.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7"/>
        <w:gridCol w:w="5068"/>
      </w:tblGrid>
      <w:tr w:rsidR="002354FB" w:rsidRPr="002354FB" w:rsidTr="002354FB">
        <w:tc>
          <w:tcPr>
            <w:tcW w:w="4614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3. Техническое состояние передаваемого недвижимого имущества: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354FB" w:rsidRPr="002354FB" w:rsidTr="002354FB">
        <w:tc>
          <w:tcPr>
            <w:tcW w:w="10030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Арендодателя</w:t>
      </w:r>
      <w:proofErr w:type="gramStart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proofErr w:type="gramEnd"/>
      <w:r w:rsidRPr="002354FB">
        <w:rPr>
          <w:rFonts w:ascii="Times New Roman" w:eastAsia="Times New Roman" w:hAnsi="Times New Roman" w:cs="Times New Roman"/>
          <w:b/>
          <w:bCs/>
          <w:color w:val="000000"/>
          <w:sz w:val="28"/>
        </w:rPr>
        <w:t>т Арендатора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5"/>
        <w:gridCol w:w="820"/>
        <w:gridCol w:w="4230"/>
      </w:tblGrid>
      <w:tr w:rsidR="002354FB" w:rsidRPr="002354FB" w:rsidTr="002354FB">
        <w:tc>
          <w:tcPr>
            <w:tcW w:w="450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(должность) (должность)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9"/>
        <w:gridCol w:w="811"/>
        <w:gridCol w:w="4235"/>
      </w:tblGrid>
      <w:tr w:rsidR="002354FB" w:rsidRPr="002354FB" w:rsidTr="002354FB">
        <w:tc>
          <w:tcPr>
            <w:tcW w:w="450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B" w:rsidRPr="002354FB" w:rsidTr="002354FB">
        <w:tc>
          <w:tcPr>
            <w:tcW w:w="4503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(подпись, ФИО)</w:t>
            </w: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000000"/>
            </w:tcBorders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4FB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(подпись, ФИО)</w:t>
            </w:r>
          </w:p>
        </w:tc>
      </w:tr>
      <w:tr w:rsidR="002354FB" w:rsidRPr="002354FB" w:rsidTr="002354FB">
        <w:tc>
          <w:tcPr>
            <w:tcW w:w="450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50" w:type="dxa"/>
            <w:vAlign w:val="center"/>
            <w:hideMark/>
          </w:tcPr>
          <w:p w:rsidR="002354FB" w:rsidRPr="002354FB" w:rsidRDefault="002354FB" w:rsidP="0023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  <w:hideMark/>
          </w:tcPr>
          <w:p w:rsidR="002354FB" w:rsidRPr="002354FB" w:rsidRDefault="002354FB" w:rsidP="0023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4FB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354FB" w:rsidRPr="002354FB" w:rsidRDefault="002354FB" w:rsidP="00235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FB">
        <w:rPr>
          <w:rFonts w:ascii="Times New Roman" w:eastAsia="Times New Roman" w:hAnsi="Times New Roman" w:cs="Times New Roman"/>
          <w:color w:val="000000"/>
          <w:sz w:val="28"/>
          <w:szCs w:val="28"/>
        </w:rPr>
        <w:t>«_____» ___________201 «_____» ___________201</w:t>
      </w:r>
    </w:p>
    <w:p w:rsidR="0011635C" w:rsidRDefault="0011635C"/>
    <w:sectPr w:rsidR="0011635C" w:rsidSect="0080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4FB"/>
    <w:rsid w:val="0011635C"/>
    <w:rsid w:val="0012038B"/>
    <w:rsid w:val="002354FB"/>
    <w:rsid w:val="0023724D"/>
    <w:rsid w:val="0050273A"/>
    <w:rsid w:val="005420DB"/>
    <w:rsid w:val="007D2521"/>
    <w:rsid w:val="007F04C8"/>
    <w:rsid w:val="008034BD"/>
    <w:rsid w:val="00837BE3"/>
    <w:rsid w:val="00932091"/>
    <w:rsid w:val="00A679A0"/>
    <w:rsid w:val="00D13D86"/>
    <w:rsid w:val="00D40FBC"/>
    <w:rsid w:val="00DD6DF2"/>
    <w:rsid w:val="00F115E4"/>
    <w:rsid w:val="00FF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769">
          <w:marLeft w:val="1276"/>
          <w:marRight w:val="850"/>
          <w:marTop w:val="566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517">
          <w:marLeft w:val="850"/>
          <w:marRight w:val="776"/>
          <w:marTop w:val="775"/>
          <w:marBottom w:val="4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929">
          <w:marLeft w:val="0"/>
          <w:marRight w:val="708"/>
          <w:marTop w:val="992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ecd8e505d198bb4ec9d6425e45b14a6c&amp;url=http%3A%2F%2Fwww.salskmfc.ru" TargetMode="External"/><Relationship Id="rId13" Type="http://schemas.openxmlformats.org/officeDocument/2006/relationships/hyperlink" Target="https://docviewer.yandex.ru/r.xml?sk=ecd8e505d198bb4ec9d6425e45b14a6c&amp;url=http%3A%2F%2Fwww.salskmfc.ru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ecd8e505d198bb4ec9d6425e45b14a6c&amp;url=mailto%3Ainfo%40salskmfc.ru" TargetMode="External"/><Relationship Id="rId12" Type="http://schemas.openxmlformats.org/officeDocument/2006/relationships/hyperlink" Target="http://www.ivanovskoeosp.ru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ecd8e505d198bb4ec9d6425e45b14a6c&amp;url=http%3A%2F%2Fwww.salskmfc.ru" TargetMode="External"/><Relationship Id="rId11" Type="http://schemas.openxmlformats.org/officeDocument/2006/relationships/hyperlink" Target="https://docviewer.yandex.ru/r.xml?sk=ecd8e505d198bb4ec9d6425e45b14a6c&amp;url=consultantplus%3A%2F%2Foffline%2Fmain%3Fbase%3DLAW%3Bn%3D112746%3Bfld%3D134%3Bdst%3D100049" TargetMode="External"/><Relationship Id="rId5" Type="http://schemas.openxmlformats.org/officeDocument/2006/relationships/hyperlink" Target="https://docviewer.yandex.ru/r.xml?sk=ecd8e505d198bb4ec9d6425e45b14a6c&amp;url=mailto%3Ainfo%40salskmfc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viewer.yandex.ru/r.xml?sk=ecd8e505d198bb4ec9d6425e45b14a6c&amp;url=consultantplus%3A%2F%2Foffline%2Fmain%3Fbase%3DLAW%3Bn%3D112746%3Bfld%3D134%3Bdst%3D100048" TargetMode="External"/><Relationship Id="rId4" Type="http://schemas.openxmlformats.org/officeDocument/2006/relationships/hyperlink" Target="https://docviewer.yandex.ru/r.xml?sk=ecd8e505d198bb4ec9d6425e45b14a6c&amp;url=http%3A%2F%2Fwww.salskmfc.ru" TargetMode="External"/><Relationship Id="rId9" Type="http://schemas.openxmlformats.org/officeDocument/2006/relationships/hyperlink" Target="http://www.ivanovskoe-sp.ru.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39</Pages>
  <Words>8942</Words>
  <Characters>50971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12</cp:revision>
  <cp:lastPrinted>2014-09-17T11:49:00Z</cp:lastPrinted>
  <dcterms:created xsi:type="dcterms:W3CDTF">2014-09-17T10:13:00Z</dcterms:created>
  <dcterms:modified xsi:type="dcterms:W3CDTF">2015-09-14T12:02:00Z</dcterms:modified>
</cp:coreProperties>
</file>