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44" w:rsidRDefault="00E54944" w:rsidP="00E54944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E54944" w:rsidRDefault="00E54944" w:rsidP="00E54944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Ростовская область </w:t>
      </w:r>
    </w:p>
    <w:p w:rsidR="00E54944" w:rsidRDefault="00E54944" w:rsidP="00E54944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Сальский район</w:t>
      </w:r>
    </w:p>
    <w:p w:rsidR="00E54944" w:rsidRDefault="00E54944" w:rsidP="00E54944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Ивановского сельского поселения</w:t>
      </w:r>
    </w:p>
    <w:p w:rsidR="00E54944" w:rsidRDefault="00E54944" w:rsidP="00E54944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54944" w:rsidRDefault="00E54944" w:rsidP="00E54944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</w:p>
    <w:p w:rsidR="00E54944" w:rsidRDefault="00E54944" w:rsidP="00E54944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E54944" w:rsidRDefault="00E54944" w:rsidP="00E54944">
      <w:pPr>
        <w:shd w:val="clear" w:color="auto" w:fill="FFFFFF"/>
        <w:tabs>
          <w:tab w:val="left" w:pos="7440"/>
        </w:tabs>
        <w:spacing w:after="0" w:line="270" w:lineRule="atLeast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ab/>
      </w:r>
    </w:p>
    <w:p w:rsidR="00E54944" w:rsidRDefault="00E54944" w:rsidP="00E54944">
      <w:pPr>
        <w:shd w:val="clear" w:color="auto" w:fill="FFFFFF"/>
        <w:tabs>
          <w:tab w:val="left" w:pos="7440"/>
        </w:tabs>
        <w:spacing w:after="0" w:line="270" w:lineRule="atLeast"/>
        <w:rPr>
          <w:rFonts w:ascii="Times New Roman" w:hAnsi="Times New Roman"/>
          <w:color w:val="454545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u w:val="single"/>
          <w:lang w:eastAsia="ru-RU"/>
        </w:rPr>
        <w:t>19.10.2018</w:t>
      </w:r>
      <w:r w:rsidRPr="001B27F8">
        <w:rPr>
          <w:rFonts w:ascii="Times New Roman" w:hAnsi="Times New Roman"/>
          <w:bCs/>
          <w:color w:val="000000"/>
          <w:spacing w:val="-2"/>
          <w:sz w:val="28"/>
          <w:szCs w:val="28"/>
          <w:u w:val="single"/>
          <w:lang w:eastAsia="ru-RU"/>
        </w:rPr>
        <w:t>г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 xml:space="preserve">        №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u w:val="single"/>
          <w:lang w:eastAsia="ru-RU"/>
        </w:rPr>
        <w:t xml:space="preserve">  91</w:t>
      </w:r>
    </w:p>
    <w:p w:rsidR="00E54944" w:rsidRPr="001B27F8" w:rsidRDefault="00E54944" w:rsidP="00E54944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B27F8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1B27F8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с.Ивановка</w:t>
      </w:r>
      <w:proofErr w:type="spellEnd"/>
    </w:p>
    <w:p w:rsidR="00E54944" w:rsidRDefault="00E54944" w:rsidP="00E54944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54944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отмене постановления </w:t>
      </w:r>
    </w:p>
    <w:p w:rsidR="00E54944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Администрации Ивановского сельского</w:t>
      </w:r>
    </w:p>
    <w:p w:rsidR="00E54944" w:rsidRDefault="00431C62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E54944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оселения</w:t>
      </w:r>
      <w:proofErr w:type="gramEnd"/>
      <w:r w:rsidR="00E54944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№ 66 от 04.06.2014г</w:t>
      </w:r>
    </w:p>
    <w:p w:rsidR="00E54944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A0506D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Об утверждении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Правил безопасной</w:t>
      </w:r>
    </w:p>
    <w:p w:rsidR="00E54944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эксплуатации</w:t>
      </w:r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гидротехнических </w:t>
      </w:r>
    </w:p>
    <w:p w:rsidR="00E54944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сооружений</w:t>
      </w:r>
      <w:proofErr w:type="gramEnd"/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находящихся в собственности</w:t>
      </w:r>
    </w:p>
    <w:p w:rsidR="00E54944" w:rsidRPr="00A0506D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Ивановского сельского поселения»</w:t>
      </w:r>
    </w:p>
    <w:p w:rsidR="00E54944" w:rsidRDefault="00E54944" w:rsidP="00E54944">
      <w:pPr>
        <w:spacing w:after="0" w:line="240" w:lineRule="auto"/>
        <w:ind w:right="3118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E54944" w:rsidRDefault="00E54944" w:rsidP="00E54944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06.</w:t>
      </w:r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0.03</w:t>
      </w:r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 xml:space="preserve"> г. «Об общих принципах организации местного самоуправления в Российской Федерации», Федеральным законом от 10 января 2002 г. «Об охране окружающей среды»,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ст. 9 Федерального закона от 21.07.1997</w:t>
      </w:r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117-ФЗ</w:t>
      </w:r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безопасности гидротехнических сооружений», приказом </w:t>
      </w:r>
      <w:proofErr w:type="spellStart"/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>Ростехнадзора</w:t>
      </w:r>
      <w:proofErr w:type="spellEnd"/>
      <w:r w:rsidRPr="00A22E9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Требований к содержанию правил эксплуатации гидротехнических сооружений (за исключением судоходных и портовы</w:t>
      </w:r>
      <w:r>
        <w:rPr>
          <w:rFonts w:ascii="Times New Roman" w:hAnsi="Times New Roman"/>
          <w:sz w:val="24"/>
          <w:szCs w:val="24"/>
          <w:lang w:eastAsia="ru-RU"/>
        </w:rPr>
        <w:t xml:space="preserve">х гидротехнических сооружений), Администрация </w:t>
      </w:r>
      <w:r w:rsidRPr="00D860C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" w:tgtFrame="_blank" w:tooltip="Устав города Владивостока" w:history="1">
        <w:r w:rsidRPr="00D860CE">
          <w:rPr>
            <w:rStyle w:val="a3"/>
            <w:bCs/>
            <w:color w:val="auto"/>
            <w:sz w:val="24"/>
            <w:szCs w:val="24"/>
            <w:lang w:eastAsia="ru-RU"/>
          </w:rPr>
          <w:t>Ивановского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54944" w:rsidRDefault="00E54944" w:rsidP="00E5494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54944" w:rsidRDefault="00E54944" w:rsidP="00E5494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E54944" w:rsidRPr="005A01E8" w:rsidRDefault="00E54944" w:rsidP="00E54944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01E8">
        <w:rPr>
          <w:rFonts w:ascii="Times New Roman" w:hAnsi="Times New Roman"/>
          <w:b/>
          <w:bCs/>
          <w:sz w:val="24"/>
          <w:szCs w:val="24"/>
          <w:lang w:eastAsia="ru-RU"/>
        </w:rPr>
        <w:t>ПОСТАНОВЛЯЕТ:</w:t>
      </w:r>
    </w:p>
    <w:p w:rsidR="00E54944" w:rsidRDefault="00E54944" w:rsidP="00E549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4944" w:rsidRDefault="00E54944" w:rsidP="00E54944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729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 Администрации Ивановского сельского поселения № 66 от 04.06.2014 «Об утверждении Правил безопасной эксплуатации гидротехнических сооружений находящихся в собственности Ивановского сельского поселения» - ОТМЕНИТЬ.</w:t>
      </w:r>
    </w:p>
    <w:p w:rsidR="00E54944" w:rsidRPr="00367291" w:rsidRDefault="00E54944" w:rsidP="00E54944">
      <w:pPr>
        <w:pStyle w:val="1"/>
        <w:spacing w:line="240" w:lineRule="auto"/>
        <w:ind w:left="0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2. Обнародовать настоящее постановление на информационных стендах и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Ивановского сельского поселения.</w:t>
      </w:r>
    </w:p>
    <w:p w:rsidR="00E54944" w:rsidRPr="00367291" w:rsidRDefault="00E54944" w:rsidP="00E54944">
      <w:pPr>
        <w:pStyle w:val="1"/>
        <w:spacing w:line="240" w:lineRule="auto"/>
        <w:ind w:left="0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E54944" w:rsidRDefault="00E54944" w:rsidP="00E54944">
      <w:pPr>
        <w:pStyle w:val="1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154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3154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инспектора по земельным и имущественным отношениям Администрации Ивановского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4944" w:rsidRDefault="00E54944" w:rsidP="00E549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E54944" w:rsidRPr="00367291" w:rsidRDefault="00E54944" w:rsidP="00E549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367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367291">
        <w:rPr>
          <w:rFonts w:ascii="Times New Roman" w:hAnsi="Times New Roman"/>
          <w:sz w:val="28"/>
          <w:szCs w:val="28"/>
          <w:lang w:eastAsia="ru-RU"/>
        </w:rPr>
        <w:t xml:space="preserve">Ивановского </w:t>
      </w:r>
    </w:p>
    <w:p w:rsidR="00E54944" w:rsidRDefault="00E54944" w:rsidP="00E549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67291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367291">
        <w:rPr>
          <w:rFonts w:ascii="Times New Roman" w:hAnsi="Times New Roman"/>
          <w:sz w:val="28"/>
          <w:szCs w:val="28"/>
          <w:lang w:eastAsia="ru-RU"/>
        </w:rPr>
        <w:t xml:space="preserve"> поселения                                                                </w:t>
      </w:r>
      <w:proofErr w:type="spellStart"/>
      <w:r w:rsidRPr="00367291">
        <w:rPr>
          <w:rFonts w:ascii="Times New Roman" w:hAnsi="Times New Roman"/>
          <w:sz w:val="28"/>
          <w:szCs w:val="28"/>
          <w:lang w:eastAsia="ru-RU"/>
        </w:rPr>
        <w:t>О.В.Безниско</w:t>
      </w:r>
      <w:proofErr w:type="spellEnd"/>
    </w:p>
    <w:p w:rsidR="00E54944" w:rsidRDefault="00E54944" w:rsidP="00E549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4944" w:rsidRDefault="00E54944" w:rsidP="00E549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54944" w:rsidRPr="00E209F3" w:rsidRDefault="00E54944" w:rsidP="00E549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E209F3">
        <w:rPr>
          <w:rFonts w:ascii="Times New Roman" w:hAnsi="Times New Roman"/>
          <w:sz w:val="18"/>
          <w:szCs w:val="18"/>
          <w:lang w:eastAsia="ru-RU"/>
        </w:rPr>
        <w:t>Лангольф</w:t>
      </w:r>
      <w:proofErr w:type="spellEnd"/>
      <w:r w:rsidRPr="00E209F3">
        <w:rPr>
          <w:rFonts w:ascii="Times New Roman" w:hAnsi="Times New Roman"/>
          <w:sz w:val="18"/>
          <w:szCs w:val="18"/>
          <w:lang w:eastAsia="ru-RU"/>
        </w:rPr>
        <w:t xml:space="preserve"> О.В.</w:t>
      </w:r>
    </w:p>
    <w:p w:rsidR="000A1996" w:rsidRPr="00FA1115" w:rsidRDefault="00E54944" w:rsidP="00FA11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E209F3">
        <w:rPr>
          <w:rFonts w:ascii="Times New Roman" w:hAnsi="Times New Roman"/>
          <w:sz w:val="18"/>
          <w:szCs w:val="18"/>
          <w:lang w:eastAsia="ru-RU"/>
        </w:rPr>
        <w:t>8(86372)44268</w:t>
      </w:r>
      <w:bookmarkStart w:id="0" w:name="_GoBack"/>
      <w:bookmarkEnd w:id="0"/>
    </w:p>
    <w:sectPr w:rsidR="000A1996" w:rsidRPr="00FA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25"/>
    <w:rsid w:val="000A1996"/>
    <w:rsid w:val="00431C62"/>
    <w:rsid w:val="006B4325"/>
    <w:rsid w:val="00E54944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909FF-5108-4F00-93DF-7E4412A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944"/>
    <w:rPr>
      <w:rFonts w:ascii="Times New Roman" w:hAnsi="Times New Roman" w:cs="Times New Roman" w:hint="default"/>
      <w:strike w:val="0"/>
      <w:dstrike w:val="0"/>
      <w:color w:val="0035A3"/>
      <w:u w:val="none"/>
      <w:effect w:val="none"/>
    </w:rPr>
  </w:style>
  <w:style w:type="paragraph" w:customStyle="1" w:styleId="1">
    <w:name w:val="Абзац списка1"/>
    <w:basedOn w:val="a"/>
    <w:rsid w:val="00E5494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c.ru/statute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Voenkomat</dc:creator>
  <cp:keywords/>
  <dc:description/>
  <cp:lastModifiedBy>Voenkomat</cp:lastModifiedBy>
  <cp:revision>4</cp:revision>
  <dcterms:created xsi:type="dcterms:W3CDTF">2018-10-19T06:02:00Z</dcterms:created>
  <dcterms:modified xsi:type="dcterms:W3CDTF">2018-10-22T08:28:00Z</dcterms:modified>
</cp:coreProperties>
</file>