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>Администрация Ивановского сельского поселения</w:t>
      </w:r>
    </w:p>
    <w:p w:rsidR="00501A9D" w:rsidRDefault="00640DCC" w:rsidP="00501A9D">
      <w:pPr>
        <w:jc w:val="center"/>
        <w:rPr>
          <w:b/>
          <w:sz w:val="40"/>
        </w:rPr>
      </w:pPr>
      <w:r w:rsidRPr="00640DCC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4F94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6AEA">
        <w:rPr>
          <w:sz w:val="28"/>
          <w:szCs w:val="28"/>
        </w:rPr>
        <w:t>30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муниципальной программы Ивановского</w:t>
      </w:r>
    </w:p>
    <w:p w:rsidR="00501A9D" w:rsidRPr="00D70892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CE60BE">
        <w:rPr>
          <w:sz w:val="28"/>
          <w:szCs w:val="28"/>
        </w:rPr>
        <w:t>«</w:t>
      </w:r>
      <w:r w:rsidR="001A3068">
        <w:rPr>
          <w:sz w:val="28"/>
          <w:szCs w:val="28"/>
        </w:rPr>
        <w:t>Обеспечение  общественного порядка и противодействие преступности</w:t>
      </w:r>
      <w:r w:rsidRPr="00D70892"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2014 год.</w:t>
      </w:r>
    </w:p>
    <w:p w:rsidR="003D750E" w:rsidRDefault="003D750E"/>
    <w:p w:rsidR="00694757" w:rsidRDefault="00694757">
      <w:pPr>
        <w:rPr>
          <w:sz w:val="28"/>
          <w:szCs w:val="28"/>
        </w:rPr>
      </w:pPr>
      <w:r w:rsidRPr="00694757">
        <w:rPr>
          <w:sz w:val="28"/>
          <w:szCs w:val="28"/>
        </w:rPr>
        <w:t xml:space="preserve">В связи с завершением </w:t>
      </w:r>
      <w:r>
        <w:rPr>
          <w:sz w:val="28"/>
          <w:szCs w:val="28"/>
        </w:rPr>
        <w:t>финансового 2014 года  Администрация Ивановского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4757">
        <w:rPr>
          <w:sz w:val="28"/>
          <w:szCs w:val="28"/>
        </w:rPr>
        <w:t xml:space="preserve">областного бюджетов и внебюджетных источников на реализацию </w:t>
      </w:r>
    </w:p>
    <w:p w:rsidR="00694757" w:rsidRPr="00D70892" w:rsidRDefault="00694757" w:rsidP="00C434C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 xml:space="preserve">муниципальной программы Ивановского сельского поселения </w:t>
      </w:r>
      <w:r w:rsidR="00CE60BE">
        <w:rPr>
          <w:sz w:val="28"/>
          <w:szCs w:val="28"/>
        </w:rPr>
        <w:t>«</w:t>
      </w:r>
      <w:r w:rsidR="001A3068">
        <w:rPr>
          <w:sz w:val="28"/>
          <w:szCs w:val="28"/>
        </w:rPr>
        <w:t>Обеспечение  общественного порядка и противодействие преступности</w:t>
      </w:r>
      <w:r w:rsidR="00D70892">
        <w:rPr>
          <w:sz w:val="28"/>
          <w:szCs w:val="28"/>
        </w:rPr>
        <w:t>»</w:t>
      </w:r>
      <w:r w:rsidRPr="00D70892">
        <w:rPr>
          <w:sz w:val="28"/>
          <w:szCs w:val="28"/>
        </w:rPr>
        <w:t xml:space="preserve"> за  2014 г.</w:t>
      </w:r>
      <w:r w:rsidR="004B4F94" w:rsidRPr="00D70892">
        <w:rPr>
          <w:sz w:val="28"/>
          <w:szCs w:val="28"/>
        </w:rPr>
        <w:t>, согласно приложения</w:t>
      </w:r>
      <w:r w:rsidR="007D4E1D" w:rsidRPr="00D70892">
        <w:rPr>
          <w:sz w:val="28"/>
          <w:szCs w:val="28"/>
        </w:rPr>
        <w:t>(таблица 16)</w:t>
      </w:r>
      <w:r w:rsidR="004B4F94" w:rsidRPr="00D70892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2. Разместить данное постановление на информационном сайте Ивановского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3.Контроль за исполнением данного постановления возложить на начальника сектора экономики и финансов Е.Г.Супряга.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Глава Ивановского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О.В.Безниско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02F7B" w:rsidRDefault="00402F7B" w:rsidP="00402F7B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02F7B" w:rsidRDefault="00402F7B" w:rsidP="00402F7B">
      <w:pPr>
        <w:widowControl w:val="0"/>
        <w:jc w:val="right"/>
        <w:outlineLvl w:val="2"/>
        <w:rPr>
          <w:sz w:val="24"/>
          <w:szCs w:val="24"/>
        </w:rPr>
      </w:pPr>
    </w:p>
    <w:p w:rsidR="00402F7B" w:rsidRPr="00772639" w:rsidRDefault="00402F7B" w:rsidP="00402F7B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402F7B" w:rsidRPr="00772639" w:rsidRDefault="00402F7B" w:rsidP="00402F7B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402F7B" w:rsidRPr="00772639" w:rsidRDefault="00402F7B" w:rsidP="00402F7B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402F7B" w:rsidRPr="00772639" w:rsidRDefault="00402F7B" w:rsidP="00402F7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Ивановского сельского поселения «Обеспечение общественного порядка и противодействие преступности»</w:t>
      </w:r>
      <w:r w:rsidRPr="00772639">
        <w:rPr>
          <w:sz w:val="24"/>
          <w:szCs w:val="24"/>
        </w:rPr>
        <w:t xml:space="preserve">     за  20</w:t>
      </w:r>
      <w:r>
        <w:rPr>
          <w:sz w:val="24"/>
          <w:szCs w:val="24"/>
        </w:rPr>
        <w:t>14</w:t>
      </w:r>
      <w:r w:rsidRPr="00772639">
        <w:rPr>
          <w:sz w:val="24"/>
          <w:szCs w:val="24"/>
        </w:rPr>
        <w:t xml:space="preserve"> г.</w:t>
      </w:r>
    </w:p>
    <w:p w:rsidR="00402F7B" w:rsidRPr="00772639" w:rsidRDefault="00402F7B" w:rsidP="00402F7B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402F7B" w:rsidRPr="00772639" w:rsidTr="009B678D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Default="00402F7B" w:rsidP="009B6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402F7B" w:rsidRDefault="00402F7B" w:rsidP="009B6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02F7B" w:rsidRPr="00772639" w:rsidRDefault="00402F7B" w:rsidP="009B6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402F7B" w:rsidRPr="00772639" w:rsidTr="009B678D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F7B" w:rsidRPr="00772639" w:rsidTr="009B678D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935A6F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F">
              <w:rPr>
                <w:rFonts w:ascii="Times New Roman" w:hAnsi="Times New Roman"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4B6653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F7B" w:rsidRPr="00772639" w:rsidTr="009B678D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F7B" w:rsidRPr="00772639" w:rsidTr="009B678D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7B" w:rsidRPr="00772639" w:rsidTr="009B678D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7B" w:rsidRPr="00772639" w:rsidTr="009B678D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7B" w:rsidRPr="00772639" w:rsidTr="009B678D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4B6653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F7B" w:rsidRPr="00772639" w:rsidTr="009B678D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F7B" w:rsidRPr="00772639" w:rsidTr="009B678D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7B" w:rsidRPr="00772639" w:rsidTr="009B678D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7B" w:rsidRPr="00772639" w:rsidTr="009B678D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7B" w:rsidRPr="00772639" w:rsidTr="009B678D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наглядной агитации(листовки)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4B6653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F7B" w:rsidRPr="00772639" w:rsidTr="009B678D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F7B" w:rsidRPr="00772639" w:rsidTr="009B678D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7B" w:rsidRPr="00772639" w:rsidTr="009B678D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7B" w:rsidRPr="00772639" w:rsidTr="009B678D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7B" w:rsidRPr="00772639" w:rsidTr="009B678D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наглядной агитации(листовки)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4B6653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F7B" w:rsidRPr="00772639" w:rsidTr="009B678D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F7B" w:rsidRPr="00772639" w:rsidTr="009B678D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7B" w:rsidRPr="00772639" w:rsidTr="009B678D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7B" w:rsidRPr="00772639" w:rsidTr="009B678D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7B" w:rsidRPr="00772639" w:rsidTr="009B678D">
        <w:trPr>
          <w:trHeight w:val="41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7B" w:rsidRPr="00772639" w:rsidTr="009B678D">
        <w:trPr>
          <w:trHeight w:val="4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7B" w:rsidRPr="00772639" w:rsidTr="009B678D">
        <w:trPr>
          <w:trHeight w:val="4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7B" w:rsidRPr="00772639" w:rsidTr="009B678D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7B" w:rsidRPr="00772639" w:rsidRDefault="00402F7B" w:rsidP="009B6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Pr="00694757" w:rsidRDefault="0048001A" w:rsidP="00402F7B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01A9D"/>
    <w:rsid w:val="000338E8"/>
    <w:rsid w:val="00133B59"/>
    <w:rsid w:val="001A3068"/>
    <w:rsid w:val="001B1D64"/>
    <w:rsid w:val="00231CC2"/>
    <w:rsid w:val="002663DC"/>
    <w:rsid w:val="003B3190"/>
    <w:rsid w:val="003D750E"/>
    <w:rsid w:val="00402F7B"/>
    <w:rsid w:val="0048001A"/>
    <w:rsid w:val="004B4F94"/>
    <w:rsid w:val="00501A9D"/>
    <w:rsid w:val="00640DCC"/>
    <w:rsid w:val="00694757"/>
    <w:rsid w:val="007D4E1D"/>
    <w:rsid w:val="00846AF0"/>
    <w:rsid w:val="008A62CE"/>
    <w:rsid w:val="00960450"/>
    <w:rsid w:val="00AE6304"/>
    <w:rsid w:val="00B0060C"/>
    <w:rsid w:val="00C434CB"/>
    <w:rsid w:val="00CE60BE"/>
    <w:rsid w:val="00D04993"/>
    <w:rsid w:val="00D70892"/>
    <w:rsid w:val="00D80F52"/>
    <w:rsid w:val="00E46AEA"/>
    <w:rsid w:val="00F8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2015-03-18T12:31:00Z</dcterms:created>
  <dcterms:modified xsi:type="dcterms:W3CDTF">2015-03-19T07:06:00Z</dcterms:modified>
</cp:coreProperties>
</file>