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C8" w:rsidRDefault="00C534C8" w:rsidP="00C534C8">
      <w:pPr>
        <w:keepNext/>
        <w:keepLines/>
        <w:widowControl/>
        <w:jc w:val="center"/>
        <w:rPr>
          <w:b/>
        </w:rPr>
      </w:pPr>
    </w:p>
    <w:p w:rsidR="00C534C8" w:rsidRPr="007B7E83" w:rsidRDefault="00C534C8" w:rsidP="00C534C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Российская Федерация</w:t>
      </w:r>
    </w:p>
    <w:p w:rsidR="00C534C8" w:rsidRPr="007B7E83" w:rsidRDefault="00C534C8" w:rsidP="00C534C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Ростовская область</w:t>
      </w:r>
    </w:p>
    <w:p w:rsidR="00C534C8" w:rsidRPr="007B7E83" w:rsidRDefault="00C534C8" w:rsidP="00C534C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proofErr w:type="spellStart"/>
      <w:r w:rsidRPr="007B7E83">
        <w:rPr>
          <w:sz w:val="32"/>
          <w:szCs w:val="32"/>
        </w:rPr>
        <w:t>Сальский</w:t>
      </w:r>
      <w:proofErr w:type="spellEnd"/>
      <w:r w:rsidRPr="007B7E83">
        <w:rPr>
          <w:sz w:val="32"/>
          <w:szCs w:val="32"/>
        </w:rPr>
        <w:t xml:space="preserve"> район</w:t>
      </w:r>
    </w:p>
    <w:p w:rsidR="00C534C8" w:rsidRDefault="00C534C8" w:rsidP="00C534C8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АДМИНИСТРАЦИЯ ИВАНОВСКОГО СЕЛЬСКОГО ПОСЕЛЕНИЯ</w:t>
      </w:r>
    </w:p>
    <w:p w:rsidR="00C534C8" w:rsidRDefault="00C534C8" w:rsidP="00C534C8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534C8" w:rsidRPr="007B7E83" w:rsidRDefault="001E002A" w:rsidP="00C534C8">
      <w:pPr>
        <w:keepNext/>
        <w:keepLines/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26.02.</w:t>
      </w:r>
      <w:r w:rsidR="00C534C8" w:rsidRPr="007B7E83">
        <w:rPr>
          <w:sz w:val="28"/>
          <w:szCs w:val="28"/>
        </w:rPr>
        <w:t xml:space="preserve">2014г                 </w:t>
      </w:r>
      <w:r>
        <w:rPr>
          <w:sz w:val="28"/>
          <w:szCs w:val="28"/>
        </w:rPr>
        <w:t xml:space="preserve"> </w:t>
      </w:r>
      <w:r w:rsidR="00C534C8" w:rsidRPr="007B7E8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№ 26</w:t>
      </w:r>
    </w:p>
    <w:p w:rsidR="00C534C8" w:rsidRPr="004D4190" w:rsidRDefault="00C534C8" w:rsidP="004D4190">
      <w:pPr>
        <w:keepNext/>
        <w:keepLines/>
        <w:widowControl/>
        <w:jc w:val="center"/>
        <w:rPr>
          <w:sz w:val="28"/>
          <w:szCs w:val="28"/>
        </w:rPr>
      </w:pPr>
      <w:r w:rsidRPr="007B7E83">
        <w:rPr>
          <w:sz w:val="28"/>
          <w:szCs w:val="28"/>
        </w:rPr>
        <w:t>с</w:t>
      </w:r>
      <w:proofErr w:type="gramStart"/>
      <w:r w:rsidRPr="007B7E83">
        <w:rPr>
          <w:sz w:val="28"/>
          <w:szCs w:val="28"/>
        </w:rPr>
        <w:t>.И</w:t>
      </w:r>
      <w:proofErr w:type="gramEnd"/>
      <w:r w:rsidRPr="007B7E83">
        <w:rPr>
          <w:sz w:val="28"/>
          <w:szCs w:val="28"/>
        </w:rPr>
        <w:t>вановка</w:t>
      </w:r>
    </w:p>
    <w:p w:rsidR="00C534C8" w:rsidRPr="00EA2632" w:rsidRDefault="00C534C8" w:rsidP="00C534C8">
      <w:pPr>
        <w:keepNext/>
        <w:keepLines/>
        <w:widowControl/>
        <w:spacing w:line="276" w:lineRule="auto"/>
      </w:pPr>
    </w:p>
    <w:p w:rsidR="00C534C8" w:rsidRPr="00EA2632" w:rsidRDefault="00C534C8" w:rsidP="00C534C8">
      <w:pPr>
        <w:keepNext/>
        <w:keepLines/>
        <w:widowControl/>
        <w:spacing w:line="276" w:lineRule="auto"/>
      </w:pPr>
      <w:r w:rsidRPr="00EA2632">
        <w:t>«О создании и содержании в целях</w:t>
      </w:r>
    </w:p>
    <w:p w:rsidR="00C534C8" w:rsidRPr="00EA2632" w:rsidRDefault="00C534C8" w:rsidP="00C534C8">
      <w:pPr>
        <w:keepNext/>
        <w:keepLines/>
        <w:widowControl/>
        <w:spacing w:line="276" w:lineRule="auto"/>
      </w:pPr>
      <w:r w:rsidRPr="00EA2632">
        <w:t xml:space="preserve"> гражданской обороны запасов материально-технических, </w:t>
      </w:r>
    </w:p>
    <w:p w:rsidR="00C534C8" w:rsidRPr="00EA2632" w:rsidRDefault="00C534C8" w:rsidP="00C534C8">
      <w:pPr>
        <w:keepNext/>
        <w:keepLines/>
        <w:widowControl/>
        <w:spacing w:line="276" w:lineRule="auto"/>
      </w:pPr>
      <w:r w:rsidRPr="00EA2632">
        <w:t>продовольственных, медицинских и иных средств</w:t>
      </w:r>
    </w:p>
    <w:p w:rsidR="0073237A" w:rsidRPr="00BA744B" w:rsidRDefault="00C534C8" w:rsidP="00BA744B">
      <w:pPr>
        <w:keepNext/>
        <w:keepLines/>
        <w:widowControl/>
        <w:spacing w:line="276" w:lineRule="auto"/>
      </w:pPr>
      <w:r w:rsidRPr="00EA2632">
        <w:t>в Ивановском сельском поселении»</w:t>
      </w:r>
    </w:p>
    <w:p w:rsidR="0073237A" w:rsidRDefault="0073237A" w:rsidP="004D4190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</w:r>
      <w:proofErr w:type="gramStart"/>
      <w:r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</w:t>
      </w:r>
      <w:proofErr w:type="gramEnd"/>
      <w:r>
        <w:t xml:space="preserve"> № 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 спасательных формирований», </w:t>
      </w:r>
    </w:p>
    <w:p w:rsidR="00C534C8" w:rsidRDefault="00C534C8" w:rsidP="004D4190">
      <w:pPr>
        <w:keepNext/>
        <w:keepLines/>
        <w:widowControl/>
        <w:tabs>
          <w:tab w:val="left" w:pos="708"/>
        </w:tabs>
        <w:spacing w:line="276" w:lineRule="auto"/>
        <w:jc w:val="both"/>
      </w:pPr>
    </w:p>
    <w:p w:rsidR="00C534C8" w:rsidRDefault="00C534C8" w:rsidP="004D4190">
      <w:pPr>
        <w:keepNext/>
        <w:keepLines/>
        <w:widowControl/>
        <w:tabs>
          <w:tab w:val="left" w:pos="708"/>
        </w:tabs>
        <w:spacing w:line="276" w:lineRule="auto"/>
        <w:jc w:val="center"/>
      </w:pPr>
      <w:r>
        <w:t>ПОСТАНОВЛЯЮ:</w:t>
      </w:r>
    </w:p>
    <w:p w:rsidR="00C534C8" w:rsidRDefault="00C534C8" w:rsidP="004D4190">
      <w:pPr>
        <w:keepNext/>
        <w:keepLines/>
        <w:widowControl/>
        <w:tabs>
          <w:tab w:val="left" w:pos="708"/>
        </w:tabs>
        <w:spacing w:line="276" w:lineRule="auto"/>
        <w:jc w:val="center"/>
      </w:pPr>
    </w:p>
    <w:p w:rsidR="0073237A" w:rsidRDefault="0073237A" w:rsidP="004D4190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(приложение № 1).</w:t>
      </w:r>
    </w:p>
    <w:p w:rsidR="004D4190" w:rsidRDefault="0073237A" w:rsidP="004D4190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2. Утвердить Примерную номенклатуру и объемы запасов материально-технических, продовольственных, медицинских и иных средств сельского поселения, создаваемых в целях гражданской обороны (приложение № 2).</w:t>
      </w:r>
    </w:p>
    <w:p w:rsidR="0073237A" w:rsidRDefault="0073237A" w:rsidP="004D4190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>3.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C534C8" w:rsidRPr="000157E4" w:rsidRDefault="00C534C8" w:rsidP="004D4190">
      <w:pPr>
        <w:spacing w:line="276" w:lineRule="auto"/>
      </w:pPr>
      <w:bookmarkStart w:id="0" w:name="sub_4"/>
      <w:r>
        <w:t xml:space="preserve">          </w:t>
      </w:r>
      <w:r w:rsidRPr="006D309A">
        <w:t>4. Считать утр</w:t>
      </w:r>
      <w:r>
        <w:t>атившим силу постановление администрации Ивановского</w:t>
      </w:r>
      <w:r w:rsidRPr="006D309A">
        <w:t xml:space="preserve"> сельского поселени</w:t>
      </w:r>
      <w:r>
        <w:t>я от 06.08.2010 г.  № 76</w:t>
      </w:r>
      <w:r w:rsidRPr="006D309A">
        <w:t xml:space="preserve"> </w:t>
      </w:r>
      <w:bookmarkEnd w:id="0"/>
      <w:r>
        <w:t>«</w:t>
      </w:r>
      <w:r w:rsidRPr="000157E4">
        <w:t>О создании и содержании в целях гражданской</w:t>
      </w:r>
    </w:p>
    <w:p w:rsidR="004D4190" w:rsidRDefault="00C534C8" w:rsidP="004D4190">
      <w:pPr>
        <w:spacing w:line="276" w:lineRule="auto"/>
      </w:pPr>
      <w:r w:rsidRPr="000157E4">
        <w:t xml:space="preserve"> обороны запасов материаль</w:t>
      </w:r>
      <w:r>
        <w:t xml:space="preserve">но-технических, </w:t>
      </w:r>
      <w:r w:rsidRPr="000157E4">
        <w:t>продовольствен</w:t>
      </w:r>
      <w:r>
        <w:t xml:space="preserve">ных, медицинских и иных средств </w:t>
      </w:r>
      <w:r w:rsidRPr="000157E4">
        <w:t>в Ивановском сельском поселении»</w:t>
      </w:r>
      <w:r w:rsidR="004D4190">
        <w:t>.</w:t>
      </w:r>
    </w:p>
    <w:p w:rsidR="004D4190" w:rsidRDefault="004D4190" w:rsidP="004D4190">
      <w:pPr>
        <w:spacing w:line="276" w:lineRule="auto"/>
      </w:pPr>
      <w:r>
        <w:t xml:space="preserve">         </w:t>
      </w:r>
      <w:r w:rsidR="0073237A">
        <w:t xml:space="preserve">5. Постановление </w:t>
      </w:r>
      <w:bookmarkStart w:id="1" w:name="sub_6"/>
      <w:r w:rsidR="0073237A">
        <w:t>вступает в силу со дня его подписания.</w:t>
      </w:r>
    </w:p>
    <w:p w:rsidR="00FB2DAA" w:rsidRDefault="004D4190" w:rsidP="004D4190">
      <w:pPr>
        <w:spacing w:line="276" w:lineRule="auto"/>
      </w:pPr>
      <w:r>
        <w:t xml:space="preserve">         6. </w:t>
      </w:r>
      <w:proofErr w:type="gramStart"/>
      <w:r>
        <w:t>Контроль за</w:t>
      </w:r>
      <w:proofErr w:type="gramEnd"/>
      <w:r>
        <w:t xml:space="preserve"> ис</w:t>
      </w:r>
      <w:r w:rsidR="0073237A">
        <w:t>полнением настоящего постановления оставляю за собой.</w:t>
      </w:r>
      <w:bookmarkEnd w:id="1"/>
    </w:p>
    <w:tbl>
      <w:tblPr>
        <w:tblW w:w="0" w:type="auto"/>
        <w:tblInd w:w="108" w:type="dxa"/>
        <w:tblLook w:val="0000"/>
      </w:tblPr>
      <w:tblGrid>
        <w:gridCol w:w="6265"/>
        <w:gridCol w:w="3198"/>
      </w:tblGrid>
      <w:tr w:rsidR="0073237A" w:rsidTr="00B3407F">
        <w:tc>
          <w:tcPr>
            <w:tcW w:w="6666" w:type="dxa"/>
            <w:vAlign w:val="bottom"/>
          </w:tcPr>
          <w:p w:rsidR="004D4190" w:rsidRDefault="004D4190" w:rsidP="004D4190">
            <w:pPr>
              <w:keepNext/>
              <w:keepLines/>
              <w:widowControl/>
              <w:jc w:val="both"/>
            </w:pPr>
          </w:p>
          <w:p w:rsidR="0073237A" w:rsidRDefault="0073237A" w:rsidP="004D4190">
            <w:pPr>
              <w:keepNext/>
              <w:keepLines/>
              <w:widowControl/>
              <w:jc w:val="both"/>
            </w:pPr>
            <w:r>
              <w:t xml:space="preserve">Глава </w:t>
            </w:r>
            <w:proofErr w:type="gramStart"/>
            <w:r>
              <w:t>Ивановского</w:t>
            </w:r>
            <w:proofErr w:type="gramEnd"/>
          </w:p>
          <w:p w:rsidR="0073237A" w:rsidRDefault="0073237A" w:rsidP="004D4190">
            <w:pPr>
              <w:keepNext/>
              <w:keepLines/>
              <w:widowControl/>
              <w:jc w:val="both"/>
            </w:pPr>
            <w:r>
              <w:t>сельского поселения</w:t>
            </w:r>
          </w:p>
        </w:tc>
        <w:tc>
          <w:tcPr>
            <w:tcW w:w="3333" w:type="dxa"/>
            <w:vAlign w:val="bottom"/>
          </w:tcPr>
          <w:p w:rsidR="0073237A" w:rsidRDefault="0073237A" w:rsidP="004D4190">
            <w:pPr>
              <w:keepNext/>
              <w:keepLines/>
              <w:widowControl/>
              <w:jc w:val="both"/>
            </w:pPr>
            <w:proofErr w:type="spellStart"/>
            <w:r>
              <w:t>О.В.Безниско</w:t>
            </w:r>
            <w:proofErr w:type="spellEnd"/>
          </w:p>
        </w:tc>
      </w:tr>
    </w:tbl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right"/>
      </w:pPr>
    </w:p>
    <w:p w:rsidR="00BA744B" w:rsidRPr="00BA744B" w:rsidRDefault="00BA744B" w:rsidP="00BA744B">
      <w:pPr>
        <w:keepNext/>
        <w:keepLines/>
        <w:widowControl/>
        <w:tabs>
          <w:tab w:val="left" w:pos="708"/>
        </w:tabs>
        <w:spacing w:line="276" w:lineRule="auto"/>
        <w:rPr>
          <w:sz w:val="20"/>
          <w:szCs w:val="20"/>
        </w:rPr>
      </w:pPr>
      <w:proofErr w:type="spellStart"/>
      <w:r w:rsidRPr="00BA744B">
        <w:rPr>
          <w:sz w:val="20"/>
          <w:szCs w:val="20"/>
        </w:rPr>
        <w:t>Л.И.Городничева</w:t>
      </w:r>
      <w:proofErr w:type="spellEnd"/>
    </w:p>
    <w:p w:rsidR="0073237A" w:rsidRDefault="00BA744B" w:rsidP="00BA744B">
      <w:pPr>
        <w:keepNext/>
        <w:keepLines/>
        <w:widowControl/>
        <w:tabs>
          <w:tab w:val="left" w:pos="708"/>
        </w:tabs>
        <w:spacing w:line="276" w:lineRule="auto"/>
      </w:pPr>
      <w:r w:rsidRPr="00BA744B">
        <w:rPr>
          <w:sz w:val="20"/>
          <w:szCs w:val="20"/>
        </w:rPr>
        <w:t>44-2-68</w:t>
      </w:r>
      <w:r w:rsidR="0073237A">
        <w:br w:type="page"/>
      </w:r>
      <w:r>
        <w:lastRenderedPageBreak/>
        <w:t xml:space="preserve">                                                                                                                              </w:t>
      </w:r>
      <w:r w:rsidR="0073237A">
        <w:t>Приложение № 1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right"/>
      </w:pPr>
      <w:r>
        <w:t>к постановлению администрации</w:t>
      </w:r>
    </w:p>
    <w:p w:rsidR="0073237A" w:rsidRDefault="0073237A" w:rsidP="00FB2DAA">
      <w:pPr>
        <w:keepNext/>
        <w:keepLines/>
        <w:widowControl/>
        <w:tabs>
          <w:tab w:val="left" w:pos="708"/>
        </w:tabs>
        <w:jc w:val="right"/>
      </w:pPr>
      <w:r>
        <w:t xml:space="preserve">Ивановского сельского поселения </w:t>
      </w:r>
    </w:p>
    <w:p w:rsidR="0073237A" w:rsidRDefault="001E002A" w:rsidP="0073237A">
      <w:pPr>
        <w:keepNext/>
        <w:keepLines/>
        <w:widowControl/>
        <w:tabs>
          <w:tab w:val="left" w:pos="708"/>
        </w:tabs>
        <w:jc w:val="right"/>
      </w:pPr>
      <w:r>
        <w:t>от  26.02.2014 г. №  26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</w:p>
    <w:p w:rsidR="0073237A" w:rsidRPr="00EA2632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center"/>
      </w:pPr>
      <w:r w:rsidRPr="00EA2632">
        <w:t>ПОРЯДОК</w:t>
      </w:r>
      <w:r w:rsidRPr="00EA2632"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  <w:r w:rsidR="00EA2632">
        <w:t xml:space="preserve"> в Ивановском сельском поселении 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1. 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4. Система Запасов в целях гражданской обороны на территории сельского поселения включает в себя: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Запасы администрации сельского поселения;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Запасы предприятий, учреждений и организаций (объектовые запасы).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6. Номенклатура и объемы Запасов утверждаются администрацией 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</w:t>
      </w:r>
      <w:r w:rsidR="003B5F6D">
        <w:t>ей сельского поселения</w:t>
      </w:r>
      <w:r>
        <w:t>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73237A" w:rsidRDefault="0073237A" w:rsidP="003B5F6D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lastRenderedPageBreak/>
        <w:tab/>
        <w:t>8. Функции по созданию, размещению, хранению и</w:t>
      </w:r>
      <w:r w:rsidR="003B5F6D">
        <w:t xml:space="preserve"> восполнению Запаса возлагаются на уполномоченного по делам ГО ЧС.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9. Структурные подразделения администрации сельского поселения, на которые возложены функции по созданию Запаса: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bookmarkStart w:id="2" w:name="sub_10091"/>
      <w:r>
        <w:tab/>
        <w:t>а) наделенные статусом юридического лица:</w:t>
      </w:r>
    </w:p>
    <w:bookmarkEnd w:id="2"/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разрабатывают предложения по номенклатуре и объемам материальных ресурсов в Запасе;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представляют на очередной год бюджетные заявки для закупки материальных ресурсов в Запас;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в установленном порядке осуществляют отбор поставщиков материальных ресурсов в Запас;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организуют доставку материальных ресурсов Запаса в районы проведения АСДНР;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 xml:space="preserve">ведут учет и отчетность по операциям с материальными ресурсами Запаса; 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осуществляют контроль за поддержанием Запаса в постоянной готовности к использованию;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bookmarkStart w:id="3" w:name="sub_10092"/>
      <w:r>
        <w:tab/>
        <w:t>б) не наделенные статусом юридического лица:</w:t>
      </w:r>
    </w:p>
    <w:bookmarkEnd w:id="3"/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разрабатывают предложения по номенклатуре и объемам материальных ресурсов в Запасе;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представляют в отдел по делам гражданской обороны, чрезвычайных ситуаций и мобилизационной работы администрации сельского поселения (далее отдел ГОЧС и МР) предложения в бюджетные заявки на очередной год для закупки материальных ресурсов в Запас;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представляют в отдел ГОЧС и МР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организуют доставку материальных ресурсов Запаса в районы проведения АСДНР;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10. Общее руководство по созданию, хранению, использованию Запаса возлагается на отдел ГОЧС и МР.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lastRenderedPageBreak/>
        <w:tab/>
        <w:t>12. Структурные подразделения администрации сельского поселения,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13. Информация о накопленных Запасах представляется: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bookmarkStart w:id="4" w:name="sub_10131"/>
      <w:r>
        <w:tab/>
        <w:t>а) организациями - в администрацию сельского поселения (отдел ГОЧС и МР);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bookmarkStart w:id="5" w:name="sub_10132"/>
      <w:bookmarkEnd w:id="4"/>
      <w:r>
        <w:tab/>
        <w:t>б) администрацией сельского поселения - в Правительство  области.</w:t>
      </w:r>
    </w:p>
    <w:bookmarkEnd w:id="5"/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14. Расходование материальных ресурсов из Запаса осуществляется по решению руководителя гражданской обороны - Главы администрации сельского поселения или лица, его замещающего, на основании представления отдела ГОЧС и МР, и оформляется письменным распоряжением.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15.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сельского поселения.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both"/>
      </w:pPr>
      <w:r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spacing w:line="276" w:lineRule="auto"/>
        <w:jc w:val="right"/>
      </w:pPr>
      <w:r>
        <w:br w:type="page"/>
      </w:r>
      <w:r>
        <w:lastRenderedPageBreak/>
        <w:t>Приложение № 2</w:t>
      </w:r>
    </w:p>
    <w:p w:rsidR="0073237A" w:rsidRDefault="0073237A" w:rsidP="0073237A">
      <w:pPr>
        <w:keepNext/>
        <w:keepLines/>
        <w:widowControl/>
        <w:tabs>
          <w:tab w:val="left" w:pos="708"/>
        </w:tabs>
        <w:jc w:val="right"/>
      </w:pPr>
      <w:r>
        <w:t>к постановлению администрации</w:t>
      </w:r>
    </w:p>
    <w:p w:rsidR="0073237A" w:rsidRDefault="003B5F6D" w:rsidP="001E002A">
      <w:pPr>
        <w:keepNext/>
        <w:keepLines/>
        <w:widowControl/>
        <w:tabs>
          <w:tab w:val="left" w:pos="708"/>
        </w:tabs>
        <w:spacing w:line="276" w:lineRule="auto"/>
        <w:jc w:val="right"/>
      </w:pPr>
      <w:r>
        <w:t xml:space="preserve">Ивановского </w:t>
      </w:r>
      <w:r w:rsidR="0073237A">
        <w:t xml:space="preserve">сельского поселения </w:t>
      </w:r>
    </w:p>
    <w:p w:rsidR="0073237A" w:rsidRDefault="003B5F6D" w:rsidP="001E002A">
      <w:pPr>
        <w:keepNext/>
        <w:keepLines/>
        <w:widowControl/>
        <w:tabs>
          <w:tab w:val="left" w:pos="708"/>
        </w:tabs>
        <w:spacing w:line="276" w:lineRule="auto"/>
        <w:jc w:val="right"/>
      </w:pPr>
      <w:r>
        <w:t xml:space="preserve">от </w:t>
      </w:r>
      <w:r w:rsidR="001E002A">
        <w:t xml:space="preserve"> 26.02.</w:t>
      </w:r>
      <w:r>
        <w:t>2014</w:t>
      </w:r>
      <w:bookmarkStart w:id="6" w:name="_GoBack"/>
      <w:bookmarkEnd w:id="6"/>
      <w:r w:rsidR="001E002A">
        <w:t xml:space="preserve"> г. №  26</w:t>
      </w:r>
    </w:p>
    <w:p w:rsidR="00C13BE3" w:rsidRDefault="00C13BE3" w:rsidP="0073237A">
      <w:pPr>
        <w:keepNext/>
        <w:keepLines/>
        <w:widowControl/>
        <w:tabs>
          <w:tab w:val="left" w:pos="708"/>
        </w:tabs>
        <w:spacing w:line="360" w:lineRule="auto"/>
        <w:jc w:val="right"/>
      </w:pPr>
    </w:p>
    <w:p w:rsidR="00C13BE3" w:rsidRDefault="00C13BE3" w:rsidP="0073237A">
      <w:pPr>
        <w:keepNext/>
        <w:keepLines/>
        <w:widowControl/>
        <w:tabs>
          <w:tab w:val="left" w:pos="708"/>
        </w:tabs>
        <w:spacing w:line="360" w:lineRule="auto"/>
        <w:jc w:val="right"/>
      </w:pPr>
    </w:p>
    <w:p w:rsidR="00C13BE3" w:rsidRPr="00C13BE3" w:rsidRDefault="00C13BE3" w:rsidP="00C13BE3">
      <w:pPr>
        <w:keepNext/>
        <w:keepLines/>
        <w:widowControl/>
        <w:tabs>
          <w:tab w:val="left" w:pos="708"/>
        </w:tabs>
        <w:jc w:val="center"/>
      </w:pPr>
      <w:r w:rsidRPr="00C13BE3">
        <w:t>Примерная номенклатура и объемы</w:t>
      </w:r>
      <w:r w:rsidRPr="00C13BE3">
        <w:br/>
        <w:t xml:space="preserve">запасов материально-технических, продовольственных, медицинских и иных средств </w:t>
      </w:r>
      <w:r>
        <w:t xml:space="preserve">Ивановского </w:t>
      </w:r>
      <w:r w:rsidRPr="00C13BE3">
        <w:t>сельского поселения, создаваемых в целях гражданской обороны</w:t>
      </w:r>
    </w:p>
    <w:p w:rsidR="00C13BE3" w:rsidRDefault="00C13BE3" w:rsidP="0073237A">
      <w:pPr>
        <w:keepNext/>
        <w:keepLines/>
        <w:widowControl/>
        <w:tabs>
          <w:tab w:val="left" w:pos="708"/>
        </w:tabs>
        <w:spacing w:line="360" w:lineRule="auto"/>
        <w:jc w:val="right"/>
      </w:pPr>
    </w:p>
    <w:p w:rsidR="00C13BE3" w:rsidRDefault="00C13BE3" w:rsidP="00C13BE3">
      <w:pPr>
        <w:keepNext/>
        <w:keepLines/>
        <w:widowControl/>
        <w:tabs>
          <w:tab w:val="left" w:pos="708"/>
        </w:tabs>
        <w:spacing w:line="360" w:lineRule="auto"/>
      </w:pPr>
    </w:p>
    <w:tbl>
      <w:tblPr>
        <w:tblpPr w:leftFromText="180" w:rightFromText="180" w:vertAnchor="text" w:horzAnchor="page" w:tblpX="2053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15"/>
        <w:gridCol w:w="3041"/>
        <w:gridCol w:w="1934"/>
        <w:gridCol w:w="1872"/>
        <w:gridCol w:w="1949"/>
      </w:tblGrid>
      <w:tr w:rsidR="000A0460" w:rsidTr="00C13BE3">
        <w:trPr>
          <w:tblHeader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60" w:rsidRDefault="000A0460" w:rsidP="000A0460">
            <w:pPr>
              <w:keepNext/>
              <w:keepLines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60" w:rsidRDefault="000A0460" w:rsidP="000A0460">
            <w:pPr>
              <w:keepNext/>
              <w:keepLines/>
              <w:widowControl/>
              <w:jc w:val="center"/>
              <w:rPr>
                <w:b/>
              </w:rPr>
            </w:pPr>
            <w:r>
              <w:rPr>
                <w:b/>
              </w:rPr>
              <w:t>Наименование материальных средств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60" w:rsidRDefault="000A0460" w:rsidP="000A0460">
            <w:pPr>
              <w:keepNext/>
              <w:keepLines/>
              <w:widowControl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60" w:rsidRDefault="000A0460" w:rsidP="000A0460">
            <w:pPr>
              <w:keepNext/>
              <w:keepLines/>
              <w:widowControl/>
              <w:jc w:val="center"/>
              <w:rPr>
                <w:b/>
              </w:rPr>
            </w:pPr>
            <w:r>
              <w:rPr>
                <w:b/>
              </w:rPr>
              <w:t>Норма на 1 чел. в сутки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60" w:rsidRDefault="000A0460" w:rsidP="000A0460">
            <w:pPr>
              <w:keepNext/>
              <w:keepLines/>
              <w:widowControl/>
              <w:jc w:val="center"/>
              <w:rPr>
                <w:b/>
              </w:rPr>
            </w:pPr>
            <w:r>
              <w:rPr>
                <w:b/>
              </w:rPr>
              <w:t>Общее количество</w:t>
            </w:r>
          </w:p>
        </w:tc>
      </w:tr>
      <w:tr w:rsidR="000A0460" w:rsidTr="00C13BE3">
        <w:trPr>
          <w:trHeight w:val="32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1. Продовольствие (из расчета снабжения на 3-е суток 20 чел. пострадавших)</w:t>
            </w:r>
          </w:p>
        </w:tc>
      </w:tr>
      <w:tr w:rsidR="000A0460" w:rsidTr="00C13BE3">
        <w:trPr>
          <w:trHeight w:val="3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1.1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Мука пшеничная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кг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0,35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21,0</w:t>
            </w:r>
          </w:p>
        </w:tc>
      </w:tr>
      <w:tr w:rsidR="000A0460" w:rsidTr="00C13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1.2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Крупа и макаронные изделия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кг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0,05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3,0</w:t>
            </w:r>
          </w:p>
        </w:tc>
      </w:tr>
      <w:tr w:rsidR="000A0460" w:rsidTr="00C13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1.3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Масло растительное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кг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0,026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1,6</w:t>
            </w:r>
          </w:p>
        </w:tc>
      </w:tr>
      <w:tr w:rsidR="000A0460" w:rsidTr="00C13BE3">
        <w:trPr>
          <w:trHeight w:val="3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1.4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Сахар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кг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0,094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6,0</w:t>
            </w:r>
          </w:p>
        </w:tc>
      </w:tr>
      <w:tr w:rsidR="000A0460" w:rsidTr="00C13BE3">
        <w:trPr>
          <w:trHeight w:val="3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1.5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Соль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кг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0,02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1,0</w:t>
            </w:r>
          </w:p>
        </w:tc>
      </w:tr>
      <w:tr w:rsidR="000A0460" w:rsidTr="00C13BE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2</w:t>
            </w:r>
            <w:r w:rsidR="000A0460">
              <w:t>. Товары первой необходимости</w:t>
            </w:r>
          </w:p>
        </w:tc>
      </w:tr>
      <w:tr w:rsidR="000A0460" w:rsidTr="00C13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2</w:t>
            </w:r>
            <w:r w:rsidR="000A0460">
              <w:t>.1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jc w:val="both"/>
            </w:pPr>
            <w:r>
              <w:t>Миска глубокая металлическая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20</w:t>
            </w:r>
          </w:p>
        </w:tc>
      </w:tr>
      <w:tr w:rsidR="000A0460" w:rsidTr="00C13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2</w:t>
            </w:r>
            <w:r w:rsidR="000A0460">
              <w:t>.2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Ложка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20</w:t>
            </w:r>
          </w:p>
        </w:tc>
      </w:tr>
      <w:tr w:rsidR="000A0460" w:rsidTr="00C13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2</w:t>
            </w:r>
            <w:r w:rsidR="000A0460">
              <w:t>.3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Кружка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20</w:t>
            </w:r>
          </w:p>
        </w:tc>
      </w:tr>
      <w:tr w:rsidR="000A0460" w:rsidTr="00C13BE3">
        <w:trPr>
          <w:trHeight w:val="1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2</w:t>
            </w:r>
            <w:r w:rsidR="000A0460">
              <w:t>.4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Мыло хозяйственное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5</w:t>
            </w:r>
          </w:p>
        </w:tc>
      </w:tr>
      <w:tr w:rsidR="000A0460" w:rsidTr="00C13BE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3</w:t>
            </w:r>
            <w:r w:rsidR="000A0460">
              <w:t>. Медицинское имущество и медикаменты</w:t>
            </w:r>
          </w:p>
        </w:tc>
      </w:tr>
      <w:tr w:rsidR="000A0460" w:rsidTr="00C13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3</w:t>
            </w:r>
            <w:r w:rsidR="00C13BE3">
              <w:t>.1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Бинт стерильный</w:t>
            </w:r>
            <w:proofErr w:type="gramStart"/>
            <w:r>
              <w:t>7</w:t>
            </w:r>
            <w:proofErr w:type="gramEnd"/>
            <w:r>
              <w:t>*14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10</w:t>
            </w:r>
          </w:p>
        </w:tc>
      </w:tr>
      <w:tr w:rsidR="000A0460" w:rsidTr="00C13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3</w:t>
            </w:r>
            <w:r w:rsidR="00C13BE3">
              <w:t>.2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Перекись водорода 3% 100мл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4</w:t>
            </w:r>
          </w:p>
        </w:tc>
      </w:tr>
      <w:tr w:rsidR="000A0460" w:rsidTr="00C13BE3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3</w:t>
            </w:r>
            <w:r w:rsidR="00C13BE3">
              <w:t>.3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Йод 5%  20мл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proofErr w:type="spellStart"/>
            <w:r>
              <w:t>фл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3</w:t>
            </w:r>
          </w:p>
        </w:tc>
      </w:tr>
      <w:tr w:rsidR="000A0460" w:rsidTr="00C13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3</w:t>
            </w:r>
            <w:r w:rsidR="00C13BE3">
              <w:t>.4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 xml:space="preserve">Валидол в табл. по 10 в </w:t>
            </w: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4</w:t>
            </w:r>
          </w:p>
        </w:tc>
      </w:tr>
      <w:tr w:rsidR="000A0460" w:rsidTr="00C13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3</w:t>
            </w:r>
            <w:r w:rsidR="00C13BE3">
              <w:t>.5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jc w:val="both"/>
            </w:pPr>
            <w:r>
              <w:t>Бриллиантовый зеленый 10 мл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3</w:t>
            </w:r>
          </w:p>
        </w:tc>
      </w:tr>
      <w:tr w:rsidR="000A0460" w:rsidTr="00C13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3</w:t>
            </w:r>
            <w:r w:rsidR="00C13BE3">
              <w:t>.6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jc w:val="both"/>
            </w:pPr>
            <w:r>
              <w:t>Перчатки стерильные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20</w:t>
            </w:r>
          </w:p>
        </w:tc>
      </w:tr>
      <w:tr w:rsidR="000A0460" w:rsidTr="00C13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3</w:t>
            </w:r>
            <w:r w:rsidR="00C13BE3">
              <w:t>.7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jc w:val="both"/>
            </w:pPr>
            <w:r>
              <w:t xml:space="preserve">Вата гигроскопическая 20гр в </w:t>
            </w: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10</w:t>
            </w:r>
          </w:p>
        </w:tc>
      </w:tr>
      <w:tr w:rsidR="000A0460" w:rsidTr="00C13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3</w:t>
            </w:r>
            <w:r w:rsidR="00C13BE3">
              <w:t>.8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jc w:val="both"/>
            </w:pPr>
            <w:r>
              <w:t>Жгут кровоостанавливающий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2</w:t>
            </w:r>
          </w:p>
        </w:tc>
      </w:tr>
      <w:tr w:rsidR="000A0460" w:rsidTr="00C13BE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4</w:t>
            </w:r>
            <w:r w:rsidR="000A0460">
              <w:t>. Материально-техническое снабжение</w:t>
            </w:r>
          </w:p>
        </w:tc>
      </w:tr>
      <w:tr w:rsidR="000A0460" w:rsidTr="00C13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4</w:t>
            </w:r>
            <w:r w:rsidR="00C13BE3">
              <w:t>.1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Топор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4</w:t>
            </w:r>
          </w:p>
        </w:tc>
      </w:tr>
      <w:tr w:rsidR="000A0460" w:rsidTr="00C13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4</w:t>
            </w:r>
            <w:r w:rsidR="00C13BE3">
              <w:t>.2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Лопата штыковая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4</w:t>
            </w:r>
          </w:p>
        </w:tc>
      </w:tr>
      <w:tr w:rsidR="000A0460" w:rsidTr="00C13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8024EE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4</w:t>
            </w:r>
            <w:r w:rsidR="00C13BE3">
              <w:t>.3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Гвозди строительные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кг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0" w:rsidRDefault="000A0460" w:rsidP="000A0460">
            <w:pPr>
              <w:keepNext/>
              <w:keepLines/>
              <w:widowControl/>
              <w:spacing w:line="360" w:lineRule="auto"/>
              <w:jc w:val="both"/>
            </w:pPr>
            <w:r>
              <w:t>5</w:t>
            </w:r>
          </w:p>
        </w:tc>
      </w:tr>
    </w:tbl>
    <w:p w:rsidR="00FB2DAA" w:rsidRDefault="00FB2DAA" w:rsidP="008024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FB2DAA" w:rsidRDefault="00FB2DAA" w:rsidP="008A1BE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B2DAA" w:rsidRDefault="00FB2DAA" w:rsidP="008A1BE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3237A" w:rsidRPr="001E002A" w:rsidRDefault="0073237A" w:rsidP="001E002A">
      <w:pPr>
        <w:jc w:val="both"/>
        <w:rPr>
          <w:sz w:val="28"/>
          <w:szCs w:val="28"/>
        </w:rPr>
      </w:pPr>
    </w:p>
    <w:sectPr w:rsidR="0073237A" w:rsidRPr="001E002A" w:rsidSect="004D4190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37A"/>
    <w:rsid w:val="000A0460"/>
    <w:rsid w:val="001E002A"/>
    <w:rsid w:val="002753D3"/>
    <w:rsid w:val="00323B66"/>
    <w:rsid w:val="003B5F6D"/>
    <w:rsid w:val="004D4190"/>
    <w:rsid w:val="0073237A"/>
    <w:rsid w:val="008024EE"/>
    <w:rsid w:val="008221A2"/>
    <w:rsid w:val="0084377B"/>
    <w:rsid w:val="008A1BE7"/>
    <w:rsid w:val="008C39E1"/>
    <w:rsid w:val="009B644E"/>
    <w:rsid w:val="00A61042"/>
    <w:rsid w:val="00B85CEB"/>
    <w:rsid w:val="00B96185"/>
    <w:rsid w:val="00BA744B"/>
    <w:rsid w:val="00C13BE3"/>
    <w:rsid w:val="00C31B64"/>
    <w:rsid w:val="00C534C8"/>
    <w:rsid w:val="00E678F8"/>
    <w:rsid w:val="00EA2632"/>
    <w:rsid w:val="00F71FC7"/>
    <w:rsid w:val="00FB2DAA"/>
    <w:rsid w:val="00FC1811"/>
    <w:rsid w:val="00FF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7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A1BE7"/>
    <w:pPr>
      <w:keepNext/>
      <w:widowControl/>
      <w:suppressAutoHyphens w:val="0"/>
      <w:jc w:val="both"/>
      <w:outlineLvl w:val="0"/>
    </w:pPr>
    <w:rPr>
      <w:rFonts w:eastAsia="Times New Roman"/>
      <w:color w:val="auto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8A1BE7"/>
    <w:pPr>
      <w:keepNext/>
      <w:widowControl/>
      <w:suppressAutoHyphens w:val="0"/>
      <w:jc w:val="center"/>
      <w:outlineLvl w:val="1"/>
    </w:pPr>
    <w:rPr>
      <w:rFonts w:eastAsia="Times New Roman"/>
      <w:b/>
      <w:color w:val="auto"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A1BE7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color w:val="auto"/>
      <w:kern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A1BE7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B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1BE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1BE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A1B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8A1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8A1BE7"/>
    <w:pPr>
      <w:widowControl/>
      <w:suppressAutoHyphens w:val="0"/>
      <w:spacing w:after="120"/>
      <w:ind w:left="283"/>
    </w:pPr>
    <w:rPr>
      <w:rFonts w:eastAsia="Times New Roman"/>
      <w:color w:val="auto"/>
      <w:kern w:val="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A1B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3431-3389-44E9-8C6A-347D2E23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2014-02-26T12:35:00Z</cp:lastPrinted>
  <dcterms:created xsi:type="dcterms:W3CDTF">2014-02-16T07:16:00Z</dcterms:created>
  <dcterms:modified xsi:type="dcterms:W3CDTF">2014-02-26T12:36:00Z</dcterms:modified>
</cp:coreProperties>
</file>