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96" w:rsidRDefault="00F27196" w:rsidP="00F2719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27196" w:rsidRDefault="00F27196" w:rsidP="00F2719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F27196" w:rsidRDefault="00F27196" w:rsidP="00F27196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F27196" w:rsidRDefault="00F27196" w:rsidP="00F27196">
      <w:pPr>
        <w:jc w:val="center"/>
        <w:rPr>
          <w:sz w:val="28"/>
          <w:szCs w:val="28"/>
        </w:rPr>
      </w:pPr>
    </w:p>
    <w:p w:rsidR="00F27196" w:rsidRDefault="00F27196" w:rsidP="00F27196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АДМИНИСТРАЦИЯ  ИВАНОВСКОГО СЕЛЬСКОГО ПОСЕЛЕНИЯ</w:t>
      </w:r>
    </w:p>
    <w:p w:rsidR="00F27196" w:rsidRDefault="00F27196" w:rsidP="00F27196">
      <w:pPr>
        <w:tabs>
          <w:tab w:val="left" w:pos="5985"/>
        </w:tabs>
      </w:pPr>
    </w:p>
    <w:p w:rsidR="00F27196" w:rsidRDefault="00F27196" w:rsidP="00F27196">
      <w:pPr>
        <w:jc w:val="center"/>
        <w:rPr>
          <w:b/>
          <w:sz w:val="32"/>
          <w:szCs w:val="32"/>
        </w:rPr>
      </w:pPr>
    </w:p>
    <w:p w:rsidR="00F27196" w:rsidRDefault="00F27196" w:rsidP="00F271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27196" w:rsidRDefault="00F27196" w:rsidP="00F27196">
      <w:pPr>
        <w:rPr>
          <w:b/>
          <w:sz w:val="32"/>
          <w:szCs w:val="32"/>
        </w:rPr>
      </w:pPr>
    </w:p>
    <w:p w:rsidR="00F27196" w:rsidRDefault="00F27196" w:rsidP="00F27196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Ивановка</w:t>
      </w:r>
    </w:p>
    <w:p w:rsidR="00F27196" w:rsidRDefault="00F27196" w:rsidP="00F27196">
      <w:pPr>
        <w:rPr>
          <w:sz w:val="28"/>
          <w:szCs w:val="28"/>
        </w:rPr>
      </w:pPr>
      <w:r>
        <w:rPr>
          <w:b/>
        </w:rPr>
        <w:t xml:space="preserve">         20.05.2013г.                                                                                                №  34</w:t>
      </w:r>
    </w:p>
    <w:p w:rsidR="00F27196" w:rsidRDefault="00F27196" w:rsidP="00F27196">
      <w:pPr>
        <w:jc w:val="center"/>
        <w:rPr>
          <w:sz w:val="28"/>
          <w:szCs w:val="28"/>
        </w:rPr>
      </w:pPr>
    </w:p>
    <w:p w:rsidR="00F27196" w:rsidRDefault="00F27196" w:rsidP="00F27196">
      <w:pPr>
        <w:jc w:val="center"/>
        <w:rPr>
          <w:sz w:val="28"/>
          <w:szCs w:val="28"/>
        </w:rPr>
      </w:pPr>
    </w:p>
    <w:p w:rsidR="00F27196" w:rsidRDefault="00F27196" w:rsidP="00F27196">
      <w:r>
        <w:t>«О снятии с учета граждан</w:t>
      </w:r>
    </w:p>
    <w:p w:rsidR="00F27196" w:rsidRDefault="00F27196" w:rsidP="00F27196">
      <w:r>
        <w:t xml:space="preserve">  </w:t>
      </w:r>
      <w:proofErr w:type="gramStart"/>
      <w:r>
        <w:t>нуждающихся</w:t>
      </w:r>
      <w:proofErr w:type="gramEnd"/>
      <w:r>
        <w:t xml:space="preserve"> в жилом помещении»</w:t>
      </w:r>
    </w:p>
    <w:p w:rsidR="00F27196" w:rsidRDefault="00F27196" w:rsidP="00F27196"/>
    <w:p w:rsidR="00F27196" w:rsidRDefault="00F27196" w:rsidP="00F27196">
      <w:pPr>
        <w:jc w:val="both"/>
      </w:pPr>
    </w:p>
    <w:p w:rsidR="00F27196" w:rsidRDefault="00F27196" w:rsidP="00F27196">
      <w:pPr>
        <w:jc w:val="both"/>
      </w:pPr>
    </w:p>
    <w:p w:rsidR="00F27196" w:rsidRDefault="00F27196" w:rsidP="00F27196">
      <w:pPr>
        <w:jc w:val="both"/>
      </w:pPr>
      <w:r>
        <w:t xml:space="preserve">                 В соответствии со ст.56 Жилищного кодекса РФ, ч.1,2 ст.4 Областного закона Ростовской области №363-ЗС от 7 октября 2005г. и по причине приобретения собственного жилья за счет субсидии, площадь которого превышает учетную норму:</w:t>
      </w:r>
    </w:p>
    <w:p w:rsidR="00F27196" w:rsidRDefault="00F27196" w:rsidP="00F27196">
      <w:pPr>
        <w:jc w:val="both"/>
      </w:pPr>
    </w:p>
    <w:p w:rsidR="00F27196" w:rsidRDefault="00F27196" w:rsidP="00F27196"/>
    <w:p w:rsidR="00F27196" w:rsidRDefault="00F27196" w:rsidP="00F27196">
      <w:pPr>
        <w:jc w:val="center"/>
      </w:pPr>
      <w:r>
        <w:t>ПОСТАНОВЛЯЮ:</w:t>
      </w:r>
    </w:p>
    <w:p w:rsidR="00F27196" w:rsidRDefault="00F27196" w:rsidP="00F27196"/>
    <w:p w:rsidR="00F27196" w:rsidRDefault="00F27196" w:rsidP="00F27196">
      <w:pPr>
        <w:numPr>
          <w:ilvl w:val="0"/>
          <w:numId w:val="1"/>
        </w:numPr>
      </w:pPr>
      <w:r>
        <w:t>Снять с  учета следующих граждан в качестве нуждающихся в жилом помещении:</w:t>
      </w:r>
    </w:p>
    <w:p w:rsidR="00F27196" w:rsidRDefault="00F27196" w:rsidP="00F27196">
      <w:pPr>
        <w:ind w:left="720"/>
      </w:pPr>
      <w:r>
        <w:t>Галину Татьяну Семёновну, состав семьи 1 человек.</w:t>
      </w:r>
    </w:p>
    <w:p w:rsidR="00F27196" w:rsidRDefault="00F27196" w:rsidP="00F27196">
      <w:pPr>
        <w:ind w:left="360"/>
      </w:pPr>
      <w:r>
        <w:t>2.  Контроль исполнения данного постановления оставляю за собой.</w:t>
      </w:r>
    </w:p>
    <w:p w:rsidR="00F27196" w:rsidRDefault="00F27196" w:rsidP="00F27196">
      <w:pPr>
        <w:ind w:left="360"/>
      </w:pPr>
    </w:p>
    <w:p w:rsidR="00F27196" w:rsidRDefault="00F27196" w:rsidP="00F27196">
      <w:pPr>
        <w:ind w:left="360"/>
      </w:pPr>
    </w:p>
    <w:p w:rsidR="00F27196" w:rsidRDefault="00F27196" w:rsidP="00F27196">
      <w:pPr>
        <w:ind w:left="360"/>
      </w:pPr>
    </w:p>
    <w:p w:rsidR="00F27196" w:rsidRDefault="00F27196" w:rsidP="00F27196">
      <w:pPr>
        <w:ind w:left="360"/>
      </w:pPr>
    </w:p>
    <w:p w:rsidR="00F27196" w:rsidRDefault="00F27196" w:rsidP="00F27196">
      <w:pPr>
        <w:ind w:left="360"/>
      </w:pPr>
    </w:p>
    <w:p w:rsidR="00F27196" w:rsidRDefault="00F27196" w:rsidP="00F27196"/>
    <w:p w:rsidR="00F27196" w:rsidRDefault="00F27196" w:rsidP="00F27196"/>
    <w:p w:rsidR="00F27196" w:rsidRDefault="00F27196" w:rsidP="00F27196"/>
    <w:p w:rsidR="00F27196" w:rsidRDefault="00F27196" w:rsidP="00F27196">
      <w:pPr>
        <w:rPr>
          <w:b/>
        </w:rPr>
      </w:pPr>
      <w:r>
        <w:rPr>
          <w:b/>
        </w:rPr>
        <w:t xml:space="preserve"> Глава Ивановского сельского поселения                                      О.В.Безниско</w:t>
      </w:r>
    </w:p>
    <w:p w:rsidR="00F27196" w:rsidRDefault="00F27196" w:rsidP="00F27196"/>
    <w:p w:rsidR="00F27196" w:rsidRDefault="00F27196" w:rsidP="00F27196"/>
    <w:p w:rsidR="00F27196" w:rsidRDefault="00F27196" w:rsidP="00F27196"/>
    <w:p w:rsidR="00F27196" w:rsidRDefault="00F27196" w:rsidP="00F27196">
      <w:r>
        <w:t>Копия верна:</w:t>
      </w:r>
    </w:p>
    <w:p w:rsidR="00F27196" w:rsidRDefault="00F27196" w:rsidP="00F27196">
      <w:r>
        <w:t xml:space="preserve">специалист Администрации                                                                  </w:t>
      </w:r>
      <w:proofErr w:type="spellStart"/>
      <w:r>
        <w:t>В.Ю.Безниско</w:t>
      </w:r>
      <w:proofErr w:type="spellEnd"/>
    </w:p>
    <w:p w:rsidR="00F27196" w:rsidRDefault="00F27196" w:rsidP="00F27196"/>
    <w:p w:rsidR="00B1661C" w:rsidRDefault="00B1661C"/>
    <w:sectPr w:rsidR="00B1661C" w:rsidSect="00F27196">
      <w:type w:val="continuous"/>
      <w:pgSz w:w="11907" w:h="16443"/>
      <w:pgMar w:top="1418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27196"/>
    <w:rsid w:val="001D2F5F"/>
    <w:rsid w:val="001F6367"/>
    <w:rsid w:val="004B2B76"/>
    <w:rsid w:val="00527E06"/>
    <w:rsid w:val="00694330"/>
    <w:rsid w:val="00736441"/>
    <w:rsid w:val="00763DDF"/>
    <w:rsid w:val="0097064E"/>
    <w:rsid w:val="00B1661C"/>
    <w:rsid w:val="00CF4BD0"/>
    <w:rsid w:val="00D02714"/>
    <w:rsid w:val="00E00160"/>
    <w:rsid w:val="00F27196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96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2013-05-27T04:35:00Z</cp:lastPrinted>
  <dcterms:created xsi:type="dcterms:W3CDTF">2013-05-27T04:18:00Z</dcterms:created>
  <dcterms:modified xsi:type="dcterms:W3CDTF">2013-05-27T04:38:00Z</dcterms:modified>
</cp:coreProperties>
</file>