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A1" w:rsidRDefault="00D901A1" w:rsidP="00D901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901A1" w:rsidRDefault="00D901A1" w:rsidP="00D901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901A1" w:rsidRDefault="00D901A1" w:rsidP="00D901A1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D901A1" w:rsidRDefault="00D901A1" w:rsidP="00D901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 ПОСЕЛЕНИЯ</w:t>
      </w:r>
    </w:p>
    <w:p w:rsidR="00D901A1" w:rsidRDefault="00D901A1" w:rsidP="00D901A1">
      <w:pPr>
        <w:rPr>
          <w:sz w:val="28"/>
          <w:szCs w:val="28"/>
        </w:rPr>
      </w:pPr>
    </w:p>
    <w:p w:rsidR="00D901A1" w:rsidRDefault="00D901A1" w:rsidP="00D901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D901A1" w:rsidRDefault="00D901A1" w:rsidP="00D901A1">
      <w:pPr>
        <w:jc w:val="center"/>
        <w:rPr>
          <w:b/>
          <w:sz w:val="20"/>
          <w:szCs w:val="20"/>
        </w:rPr>
      </w:pPr>
    </w:p>
    <w:p w:rsidR="00D901A1" w:rsidRDefault="00D901A1" w:rsidP="00D901A1"/>
    <w:p w:rsidR="00D901A1" w:rsidRDefault="00D901A1" w:rsidP="00D901A1">
      <w:r>
        <w:t xml:space="preserve">15.04.2013 г.                                                                                                                        № 25                                                </w:t>
      </w:r>
    </w:p>
    <w:p w:rsidR="00D901A1" w:rsidRDefault="00D901A1" w:rsidP="00D901A1">
      <w:r>
        <w:t xml:space="preserve">                                                                   </w:t>
      </w:r>
      <w:proofErr w:type="gramStart"/>
      <w:r>
        <w:t>с</w:t>
      </w:r>
      <w:proofErr w:type="gramEnd"/>
      <w:r>
        <w:t xml:space="preserve">. Ивановка                 </w:t>
      </w:r>
    </w:p>
    <w:p w:rsidR="00D901A1" w:rsidRDefault="00D901A1" w:rsidP="00D901A1"/>
    <w:p w:rsidR="00D901A1" w:rsidRDefault="00D901A1" w:rsidP="00D901A1"/>
    <w:p w:rsidR="00D901A1" w:rsidRDefault="00D901A1" w:rsidP="00D901A1">
      <w:r>
        <w:t xml:space="preserve">О создании рабочей комиссии </w:t>
      </w:r>
      <w:proofErr w:type="gramStart"/>
      <w:r>
        <w:t>в</w:t>
      </w:r>
      <w:proofErr w:type="gramEnd"/>
    </w:p>
    <w:p w:rsidR="00D901A1" w:rsidRDefault="00D901A1" w:rsidP="00D901A1">
      <w:r>
        <w:t xml:space="preserve"> Ивановском сельском поселении </w:t>
      </w:r>
      <w:proofErr w:type="gramStart"/>
      <w:r>
        <w:t>по</w:t>
      </w:r>
      <w:proofErr w:type="gramEnd"/>
    </w:p>
    <w:p w:rsidR="00D901A1" w:rsidRDefault="00D901A1" w:rsidP="00D901A1">
      <w:r>
        <w:t xml:space="preserve"> инвентаризации объектов  </w:t>
      </w:r>
      <w:proofErr w:type="gramStart"/>
      <w:r>
        <w:t>водопроводного</w:t>
      </w:r>
      <w:proofErr w:type="gramEnd"/>
    </w:p>
    <w:p w:rsidR="00D901A1" w:rsidRDefault="00D901A1" w:rsidP="00D901A1">
      <w:r>
        <w:t xml:space="preserve"> хозяйства в Ивановском сельском поселении Сальского района</w:t>
      </w:r>
    </w:p>
    <w:p w:rsidR="00D901A1" w:rsidRDefault="00D901A1" w:rsidP="00D901A1">
      <w:pPr>
        <w:jc w:val="both"/>
      </w:pPr>
    </w:p>
    <w:p w:rsidR="00D901A1" w:rsidRDefault="00D901A1" w:rsidP="00D901A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901A1" w:rsidRDefault="00D901A1" w:rsidP="00D901A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связи с необходимостью разработки схемы водоснабжения в Ивановском сельском поселении.   </w:t>
      </w:r>
    </w:p>
    <w:p w:rsidR="00D901A1" w:rsidRPr="00A75BC7" w:rsidRDefault="00D901A1" w:rsidP="00D901A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75BC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01A1" w:rsidRDefault="00D901A1" w:rsidP="00D901A1">
      <w:pPr>
        <w:tabs>
          <w:tab w:val="left" w:pos="225"/>
        </w:tabs>
        <w:ind w:left="585"/>
        <w:jc w:val="both"/>
      </w:pPr>
    </w:p>
    <w:p w:rsidR="00D901A1" w:rsidRDefault="00D901A1" w:rsidP="00D901A1">
      <w:pPr>
        <w:pStyle w:val="aa"/>
        <w:numPr>
          <w:ilvl w:val="0"/>
          <w:numId w:val="1"/>
        </w:numPr>
        <w:jc w:val="both"/>
      </w:pPr>
      <w:r>
        <w:t>Создать рабочую комиссию для инвентаризации объектов  водопроводного хозяйства, находящегося на территории Ивановского сельского поселения  в составе:</w:t>
      </w:r>
    </w:p>
    <w:p w:rsidR="00D901A1" w:rsidRDefault="00D901A1" w:rsidP="00D901A1">
      <w:pPr>
        <w:tabs>
          <w:tab w:val="left" w:pos="225"/>
        </w:tabs>
        <w:jc w:val="both"/>
      </w:pPr>
      <w:r>
        <w:rPr>
          <w:b/>
        </w:rPr>
        <w:t>Председатель комиссии  Мищенко В.В</w:t>
      </w:r>
      <w:r w:rsidRPr="008935C9">
        <w:rPr>
          <w:b/>
        </w:rPr>
        <w:t>.</w:t>
      </w:r>
      <w:r>
        <w:t>- ведущий специалист  по вопросам муниципального хозяйства Администрации Ивановского сельского поселения;</w:t>
      </w:r>
    </w:p>
    <w:p w:rsidR="00D901A1" w:rsidRDefault="00D901A1" w:rsidP="00D901A1">
      <w:pPr>
        <w:tabs>
          <w:tab w:val="left" w:pos="225"/>
        </w:tabs>
        <w:jc w:val="both"/>
        <w:rPr>
          <w:b/>
        </w:rPr>
      </w:pPr>
      <w:r>
        <w:rPr>
          <w:b/>
        </w:rPr>
        <w:t>Член комиссии:</w:t>
      </w:r>
    </w:p>
    <w:p w:rsidR="00D901A1" w:rsidRDefault="00D901A1" w:rsidP="00D901A1">
      <w:pPr>
        <w:tabs>
          <w:tab w:val="left" w:pos="225"/>
        </w:tabs>
        <w:jc w:val="both"/>
      </w:pPr>
      <w:proofErr w:type="spellStart"/>
      <w:r>
        <w:rPr>
          <w:b/>
        </w:rPr>
        <w:t>Каюда</w:t>
      </w:r>
      <w:proofErr w:type="spellEnd"/>
      <w:r>
        <w:rPr>
          <w:b/>
        </w:rPr>
        <w:t xml:space="preserve"> Т.А</w:t>
      </w:r>
      <w:r w:rsidRPr="008935C9">
        <w:rPr>
          <w:b/>
        </w:rPr>
        <w:t>.</w:t>
      </w:r>
      <w:r>
        <w:t>- специалист  по имущественным и земельным отношениям Администрации Ивановского сельского поселения;</w:t>
      </w:r>
    </w:p>
    <w:p w:rsidR="00D901A1" w:rsidRDefault="00D901A1" w:rsidP="00D901A1">
      <w:pPr>
        <w:tabs>
          <w:tab w:val="left" w:pos="225"/>
        </w:tabs>
        <w:jc w:val="both"/>
        <w:rPr>
          <w:b/>
        </w:rPr>
      </w:pPr>
      <w:r>
        <w:rPr>
          <w:b/>
        </w:rPr>
        <w:t>Член  комиссии  по согласованию:</w:t>
      </w:r>
    </w:p>
    <w:p w:rsidR="00D901A1" w:rsidRDefault="00D901A1" w:rsidP="00D901A1">
      <w:pPr>
        <w:tabs>
          <w:tab w:val="left" w:pos="225"/>
        </w:tabs>
        <w:jc w:val="both"/>
        <w:rPr>
          <w:b/>
        </w:rPr>
      </w:pPr>
      <w:proofErr w:type="spellStart"/>
      <w:r w:rsidRPr="00D901A1">
        <w:rPr>
          <w:b/>
        </w:rPr>
        <w:t>Скубин</w:t>
      </w:r>
      <w:proofErr w:type="spellEnd"/>
      <w:r w:rsidRPr="00D901A1">
        <w:rPr>
          <w:b/>
        </w:rPr>
        <w:t xml:space="preserve">  В.Н.</w:t>
      </w:r>
      <w:r>
        <w:t xml:space="preserve"> – директор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Стройводсервис</w:t>
      </w:r>
      <w:proofErr w:type="spellEnd"/>
    </w:p>
    <w:p w:rsidR="00D901A1" w:rsidRPr="00A75BC7" w:rsidRDefault="00D901A1" w:rsidP="00D901A1">
      <w:pPr>
        <w:pStyle w:val="ConsPlusNonformat"/>
        <w:widowControl/>
        <w:numPr>
          <w:ilvl w:val="0"/>
          <w:numId w:val="1"/>
        </w:numPr>
        <w:tabs>
          <w:tab w:val="left" w:pos="60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5BC7">
        <w:rPr>
          <w:rFonts w:ascii="Times New Roman" w:hAnsi="Times New Roman" w:cs="Times New Roman"/>
          <w:sz w:val="24"/>
          <w:szCs w:val="24"/>
        </w:rPr>
        <w:t>Один экземпляр акта обследования</w:t>
      </w:r>
      <w:r>
        <w:rPr>
          <w:rFonts w:ascii="Times New Roman" w:hAnsi="Times New Roman" w:cs="Times New Roman"/>
          <w:sz w:val="24"/>
          <w:szCs w:val="24"/>
        </w:rPr>
        <w:t>, утверждённый главой Ивановского сельского поселения,</w:t>
      </w:r>
      <w:r w:rsidRPr="00A75BC7">
        <w:rPr>
          <w:rFonts w:ascii="Times New Roman" w:hAnsi="Times New Roman" w:cs="Times New Roman"/>
          <w:sz w:val="24"/>
          <w:szCs w:val="24"/>
        </w:rPr>
        <w:t xml:space="preserve"> предостав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5BC7">
        <w:rPr>
          <w:rFonts w:ascii="Times New Roman" w:hAnsi="Times New Roman" w:cs="Times New Roman"/>
          <w:sz w:val="24"/>
          <w:szCs w:val="24"/>
        </w:rPr>
        <w:t>ть в Администрацию Сальского района.</w:t>
      </w:r>
    </w:p>
    <w:p w:rsidR="00D901A1" w:rsidRPr="00A75BC7" w:rsidRDefault="00D901A1" w:rsidP="00D901A1">
      <w:pPr>
        <w:tabs>
          <w:tab w:val="left" w:pos="225"/>
        </w:tabs>
        <w:ind w:left="225"/>
      </w:pPr>
    </w:p>
    <w:p w:rsidR="00D901A1" w:rsidRDefault="00D901A1" w:rsidP="00D901A1">
      <w:pPr>
        <w:tabs>
          <w:tab w:val="left" w:pos="225"/>
        </w:tabs>
        <w:rPr>
          <w:b/>
        </w:rPr>
      </w:pPr>
    </w:p>
    <w:p w:rsidR="00D901A1" w:rsidRDefault="00D901A1" w:rsidP="00D901A1">
      <w:pPr>
        <w:tabs>
          <w:tab w:val="left" w:pos="225"/>
        </w:tabs>
        <w:rPr>
          <w:b/>
        </w:rPr>
      </w:pPr>
    </w:p>
    <w:p w:rsidR="00D901A1" w:rsidRDefault="00D901A1" w:rsidP="00D901A1">
      <w:pPr>
        <w:tabs>
          <w:tab w:val="left" w:pos="225"/>
        </w:tabs>
        <w:rPr>
          <w:b/>
        </w:rPr>
      </w:pPr>
    </w:p>
    <w:p w:rsidR="00D901A1" w:rsidRDefault="00D901A1" w:rsidP="00D901A1">
      <w:pPr>
        <w:tabs>
          <w:tab w:val="left" w:pos="225"/>
        </w:tabs>
        <w:rPr>
          <w:b/>
        </w:rPr>
      </w:pPr>
    </w:p>
    <w:p w:rsidR="00D901A1" w:rsidRDefault="00D901A1" w:rsidP="00D901A1">
      <w:pPr>
        <w:tabs>
          <w:tab w:val="left" w:pos="225"/>
        </w:tabs>
        <w:rPr>
          <w:b/>
        </w:rPr>
      </w:pPr>
      <w:r>
        <w:rPr>
          <w:b/>
        </w:rPr>
        <w:t>Глава Ивановского сельского поселения                                           О.В.Безниско</w:t>
      </w:r>
    </w:p>
    <w:p w:rsidR="00D901A1" w:rsidRDefault="00D901A1" w:rsidP="00D901A1">
      <w:pPr>
        <w:rPr>
          <w:b/>
        </w:rPr>
      </w:pPr>
    </w:p>
    <w:p w:rsidR="00D901A1" w:rsidRDefault="00D901A1" w:rsidP="00D901A1">
      <w:pPr>
        <w:rPr>
          <w:sz w:val="16"/>
          <w:szCs w:val="16"/>
        </w:rPr>
      </w:pPr>
    </w:p>
    <w:p w:rsidR="00D901A1" w:rsidRDefault="00D901A1" w:rsidP="00D901A1">
      <w:pPr>
        <w:rPr>
          <w:sz w:val="16"/>
          <w:szCs w:val="16"/>
        </w:rPr>
      </w:pPr>
    </w:p>
    <w:p w:rsidR="00D901A1" w:rsidRDefault="00D901A1" w:rsidP="00D901A1">
      <w:pPr>
        <w:rPr>
          <w:sz w:val="16"/>
          <w:szCs w:val="16"/>
        </w:rPr>
      </w:pPr>
    </w:p>
    <w:p w:rsidR="00D901A1" w:rsidRPr="0013404E" w:rsidRDefault="00D901A1" w:rsidP="00D901A1">
      <w:pPr>
        <w:rPr>
          <w:sz w:val="16"/>
          <w:szCs w:val="16"/>
        </w:rPr>
      </w:pPr>
      <w:r>
        <w:rPr>
          <w:sz w:val="16"/>
          <w:szCs w:val="16"/>
        </w:rPr>
        <w:t>Подготовил: специалист Мищенко В.В.</w:t>
      </w:r>
    </w:p>
    <w:p w:rsidR="009E4AAE" w:rsidRDefault="009E4AAE"/>
    <w:p w:rsidR="009E4AAE" w:rsidRDefault="009E4AAE"/>
    <w:p w:rsidR="00B1661C" w:rsidRDefault="009E4AAE">
      <w:r>
        <w:t xml:space="preserve"> Копия верна. Специалист                                                                         В.Ю. Безниско</w:t>
      </w:r>
    </w:p>
    <w:sectPr w:rsidR="00B1661C" w:rsidSect="00A75BC7">
      <w:type w:val="continuous"/>
      <w:pgSz w:w="11907" w:h="16443"/>
      <w:pgMar w:top="851" w:right="1418" w:bottom="993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B4B87"/>
    <w:multiLevelType w:val="hybridMultilevel"/>
    <w:tmpl w:val="111E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01A1"/>
    <w:rsid w:val="001D2F5F"/>
    <w:rsid w:val="001F6367"/>
    <w:rsid w:val="003A2576"/>
    <w:rsid w:val="004B2B76"/>
    <w:rsid w:val="00527E06"/>
    <w:rsid w:val="00694330"/>
    <w:rsid w:val="00736441"/>
    <w:rsid w:val="00763DDF"/>
    <w:rsid w:val="009E4AAE"/>
    <w:rsid w:val="00B1661C"/>
    <w:rsid w:val="00CF4BD0"/>
    <w:rsid w:val="00D901A1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A1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ConsPlusNonformat">
    <w:name w:val="ConsPlusNonformat"/>
    <w:rsid w:val="00D901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D901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2013-04-26T04:01:00Z</cp:lastPrinted>
  <dcterms:created xsi:type="dcterms:W3CDTF">2013-04-26T03:45:00Z</dcterms:created>
  <dcterms:modified xsi:type="dcterms:W3CDTF">2013-04-26T04:03:00Z</dcterms:modified>
</cp:coreProperties>
</file>