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1F" w:rsidRDefault="0069121F" w:rsidP="0069121F">
      <w:pPr>
        <w:rPr>
          <w:sz w:val="28"/>
        </w:rPr>
      </w:pPr>
    </w:p>
    <w:p w:rsidR="00BB2786" w:rsidRPr="00892E3E" w:rsidRDefault="00BB2786" w:rsidP="00BB278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BB2786" w:rsidRPr="00892E3E" w:rsidRDefault="00BB2786" w:rsidP="00BB278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BB2786" w:rsidRPr="00892E3E" w:rsidRDefault="00BB2786" w:rsidP="00BB278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Сальский район</w:t>
      </w:r>
    </w:p>
    <w:p w:rsidR="00BB2786" w:rsidRPr="00892E3E" w:rsidRDefault="00BB2786" w:rsidP="00BB278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BB2786" w:rsidRDefault="00BB2786" w:rsidP="00BB2786">
      <w:pPr>
        <w:pBdr>
          <w:bottom w:val="single" w:sz="12" w:space="1" w:color="auto"/>
        </w:pBdr>
        <w:jc w:val="center"/>
      </w:pPr>
    </w:p>
    <w:p w:rsidR="00BB2786" w:rsidRDefault="00BB2786" w:rsidP="00BB2786">
      <w:pPr>
        <w:jc w:val="center"/>
      </w:pPr>
    </w:p>
    <w:p w:rsidR="00BB2786" w:rsidRPr="00892E3E" w:rsidRDefault="00A45FB2" w:rsidP="00BB2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BB2786" w:rsidRDefault="00BB2786" w:rsidP="00BB2786">
      <w:pPr>
        <w:jc w:val="center"/>
        <w:rPr>
          <w:b/>
        </w:rPr>
      </w:pPr>
    </w:p>
    <w:p w:rsidR="00BB2786" w:rsidRDefault="00BB2786" w:rsidP="00BB2786">
      <w:pPr>
        <w:jc w:val="center"/>
        <w:rPr>
          <w:b/>
        </w:rPr>
      </w:pPr>
    </w:p>
    <w:p w:rsidR="00BB2786" w:rsidRPr="00892E3E" w:rsidRDefault="00BB2786" w:rsidP="00BB2786">
      <w:pPr>
        <w:jc w:val="center"/>
        <w:rPr>
          <w:b/>
          <w:sz w:val="28"/>
          <w:szCs w:val="28"/>
        </w:rPr>
      </w:pPr>
      <w:r w:rsidRPr="00892E3E">
        <w:rPr>
          <w:b/>
          <w:sz w:val="28"/>
          <w:szCs w:val="28"/>
        </w:rPr>
        <w:t>с. Ивановка</w:t>
      </w:r>
    </w:p>
    <w:p w:rsidR="00BB2786" w:rsidRPr="00892E3E" w:rsidRDefault="00BB2786" w:rsidP="00BB2786">
      <w:pPr>
        <w:rPr>
          <w:sz w:val="28"/>
          <w:szCs w:val="28"/>
        </w:rPr>
      </w:pPr>
    </w:p>
    <w:p w:rsidR="00BB2786" w:rsidRPr="00892E3E" w:rsidRDefault="00541446" w:rsidP="00BB2786">
      <w:pPr>
        <w:rPr>
          <w:sz w:val="28"/>
          <w:szCs w:val="28"/>
        </w:rPr>
      </w:pPr>
      <w:r>
        <w:rPr>
          <w:sz w:val="28"/>
          <w:szCs w:val="28"/>
        </w:rPr>
        <w:t>14.11.</w:t>
      </w:r>
      <w:r w:rsidR="00BB2786" w:rsidRPr="00892E3E">
        <w:rPr>
          <w:sz w:val="28"/>
          <w:szCs w:val="28"/>
        </w:rPr>
        <w:t xml:space="preserve">2013 г.                 </w:t>
      </w:r>
      <w:r w:rsidR="00BB2786">
        <w:rPr>
          <w:sz w:val="28"/>
          <w:szCs w:val="28"/>
        </w:rPr>
        <w:t xml:space="preserve">    </w:t>
      </w:r>
      <w:r w:rsidR="00BB2786" w:rsidRPr="00892E3E">
        <w:rPr>
          <w:sz w:val="28"/>
          <w:szCs w:val="28"/>
        </w:rPr>
        <w:t xml:space="preserve">                                      </w:t>
      </w:r>
      <w:r w:rsidR="00BB2786">
        <w:rPr>
          <w:sz w:val="28"/>
          <w:szCs w:val="28"/>
        </w:rPr>
        <w:t xml:space="preserve">                                     </w:t>
      </w:r>
      <w:r w:rsidR="00BB2786" w:rsidRPr="00892E3E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</w:p>
    <w:p w:rsidR="00BB2786" w:rsidRPr="00892E3E" w:rsidRDefault="00BB2786" w:rsidP="00BB2786">
      <w:pPr>
        <w:rPr>
          <w:sz w:val="28"/>
          <w:szCs w:val="28"/>
        </w:rPr>
      </w:pPr>
    </w:p>
    <w:p w:rsidR="00BB2786" w:rsidRDefault="00BB2786" w:rsidP="00BB2786">
      <w:pPr>
        <w:rPr>
          <w:sz w:val="28"/>
          <w:szCs w:val="28"/>
        </w:rPr>
      </w:pPr>
      <w:r w:rsidRPr="00892E3E">
        <w:rPr>
          <w:sz w:val="28"/>
          <w:szCs w:val="28"/>
        </w:rPr>
        <w:t>«</w:t>
      </w:r>
      <w:r>
        <w:rPr>
          <w:sz w:val="28"/>
          <w:szCs w:val="28"/>
        </w:rPr>
        <w:t>О создании комиссии по предупреждению</w:t>
      </w:r>
    </w:p>
    <w:p w:rsidR="00BB2786" w:rsidRDefault="00BB2786" w:rsidP="00BB2786">
      <w:pPr>
        <w:rPr>
          <w:sz w:val="28"/>
          <w:szCs w:val="28"/>
        </w:rPr>
      </w:pPr>
      <w:r>
        <w:rPr>
          <w:sz w:val="28"/>
          <w:szCs w:val="28"/>
        </w:rPr>
        <w:t>и ликвидации чрезвычайных ситуаций и обеспечению</w:t>
      </w:r>
    </w:p>
    <w:p w:rsidR="00BB2786" w:rsidRDefault="00BB2786" w:rsidP="00BB2786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 Администрации</w:t>
      </w:r>
    </w:p>
    <w:p w:rsidR="00BB2786" w:rsidRPr="00892E3E" w:rsidRDefault="00BB2786" w:rsidP="00BB2786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  <w:r w:rsidRPr="00892E3E">
        <w:rPr>
          <w:sz w:val="28"/>
          <w:szCs w:val="28"/>
        </w:rPr>
        <w:t>»</w:t>
      </w:r>
    </w:p>
    <w:p w:rsidR="0069121F" w:rsidRDefault="0069121F" w:rsidP="00C901DF">
      <w:pPr>
        <w:pStyle w:val="3"/>
        <w:ind w:firstLine="0"/>
        <w:jc w:val="both"/>
        <w:rPr>
          <w:lang w:val="ru-RU"/>
        </w:rPr>
      </w:pPr>
    </w:p>
    <w:p w:rsidR="0069121F" w:rsidRDefault="0069121F" w:rsidP="0069121F">
      <w:pPr>
        <w:pStyle w:val="3"/>
        <w:ind w:firstLine="0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>
        <w:rPr>
          <w:lang w:val="ru-RU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r w:rsidR="00BB2786">
        <w:rPr>
          <w:lang w:val="ru-RU"/>
        </w:rPr>
        <w:t>Иван</w:t>
      </w:r>
      <w:r>
        <w:rPr>
          <w:lang w:val="ru-RU"/>
        </w:rPr>
        <w:t>овского сельского поселения</w:t>
      </w:r>
    </w:p>
    <w:p w:rsidR="0069121F" w:rsidRDefault="0069121F" w:rsidP="0069121F">
      <w:pPr>
        <w:jc w:val="center"/>
        <w:rPr>
          <w:sz w:val="28"/>
        </w:rPr>
      </w:pPr>
    </w:p>
    <w:p w:rsidR="0069121F" w:rsidRPr="00882C84" w:rsidRDefault="0069121F" w:rsidP="0069121F">
      <w:pPr>
        <w:jc w:val="center"/>
        <w:rPr>
          <w:b/>
          <w:sz w:val="28"/>
        </w:rPr>
      </w:pPr>
      <w:r w:rsidRPr="00882C84">
        <w:rPr>
          <w:b/>
          <w:sz w:val="28"/>
        </w:rPr>
        <w:t>ПОСТАНОВЛЯЮ:</w:t>
      </w:r>
    </w:p>
    <w:p w:rsidR="0069121F" w:rsidRDefault="0069121F" w:rsidP="0069121F">
      <w:pPr>
        <w:rPr>
          <w:sz w:val="28"/>
        </w:rPr>
      </w:pPr>
    </w:p>
    <w:p w:rsidR="0069121F" w:rsidRDefault="0069121F" w:rsidP="0069121F">
      <w:pPr>
        <w:pStyle w:val="a3"/>
        <w:ind w:firstLine="708"/>
        <w:jc w:val="both"/>
      </w:pPr>
      <w:r>
        <w:t xml:space="preserve">1. Создать комиссию по предупреждению и ликвидации чрезвычайных ситуаций и обеспечению пожарной безопасности Администрации </w:t>
      </w:r>
      <w:r w:rsidR="00BB2786">
        <w:t>Иван</w:t>
      </w:r>
      <w:r>
        <w:t>овского сельского поселения в составе согласно приложению 1.</w:t>
      </w:r>
    </w:p>
    <w:p w:rsidR="0069121F" w:rsidRDefault="0069121F" w:rsidP="0069121F">
      <w:pPr>
        <w:pStyle w:val="a3"/>
        <w:ind w:firstLine="708"/>
        <w:jc w:val="both"/>
      </w:pPr>
      <w:r>
        <w:t>2. 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 2.</w:t>
      </w:r>
    </w:p>
    <w:p w:rsidR="0069121F" w:rsidRDefault="00C901DF" w:rsidP="0069121F">
      <w:pPr>
        <w:pStyle w:val="a3"/>
        <w:ind w:firstLine="708"/>
        <w:jc w:val="both"/>
      </w:pPr>
      <w:r>
        <w:t>3</w:t>
      </w:r>
      <w:r w:rsidR="0069121F">
        <w:t>.</w:t>
      </w:r>
      <w:r w:rsidR="0069121F" w:rsidRPr="00F905CC">
        <w:t xml:space="preserve"> </w:t>
      </w:r>
      <w:r w:rsidR="0069121F">
        <w:t>Утвердить функциональные обязанности председателя и членов комиссии по предупреждению и ликвидации чрезвычайных ситуаций и обеспечению пожарной бе</w:t>
      </w:r>
      <w:r w:rsidR="00BB2786">
        <w:t>зопасности на территории Иван</w:t>
      </w:r>
      <w:r w:rsidR="00B04F8D">
        <w:t>овского сельского поселения согласно приложению 3.</w:t>
      </w:r>
    </w:p>
    <w:p w:rsidR="0069121F" w:rsidRDefault="00C901DF" w:rsidP="0069121F">
      <w:pPr>
        <w:pStyle w:val="2"/>
        <w:ind w:left="0" w:firstLine="708"/>
      </w:pPr>
      <w:r>
        <w:t>4</w:t>
      </w:r>
      <w:r w:rsidR="0069121F">
        <w:t>. Настоящее постановление вступает в силу со дня его официального обнародования на информационных стендах.</w:t>
      </w:r>
    </w:p>
    <w:p w:rsidR="0069121F" w:rsidRDefault="00C901DF" w:rsidP="0069121F">
      <w:pPr>
        <w:pStyle w:val="a3"/>
        <w:jc w:val="both"/>
      </w:pPr>
      <w:r>
        <w:t>5</w:t>
      </w:r>
      <w:r w:rsidR="0069121F">
        <w:t xml:space="preserve">.  Постановление </w:t>
      </w:r>
      <w:r>
        <w:t>Главы Ивано</w:t>
      </w:r>
      <w:r w:rsidR="0069121F">
        <w:t xml:space="preserve">вского сельского поселения </w:t>
      </w:r>
      <w:r>
        <w:t>от 08</w:t>
      </w:r>
      <w:r w:rsidR="0069121F">
        <w:t>.0</w:t>
      </w:r>
      <w:r>
        <w:t>2.2007</w:t>
      </w:r>
      <w:r w:rsidR="0069121F">
        <w:t xml:space="preserve">г. </w:t>
      </w:r>
      <w:r>
        <w:t>№ 1</w:t>
      </w:r>
      <w:r w:rsidR="0069121F">
        <w:t>4</w:t>
      </w:r>
      <w:r w:rsidR="00A45FB2">
        <w:t xml:space="preserve"> </w:t>
      </w:r>
      <w:r w:rsidR="0069121F">
        <w:t xml:space="preserve"> </w:t>
      </w:r>
      <w:r>
        <w:t>« О создании КЧС и ПБ Иван</w:t>
      </w:r>
      <w:r w:rsidR="0069121F">
        <w:t>овского сельского поселения» считать утратившим силу.</w:t>
      </w:r>
    </w:p>
    <w:p w:rsidR="00BB2786" w:rsidRDefault="00C901DF" w:rsidP="00C901DF">
      <w:pPr>
        <w:pStyle w:val="2"/>
        <w:ind w:left="0" w:firstLine="0"/>
      </w:pPr>
      <w:r>
        <w:t xml:space="preserve">        </w:t>
      </w:r>
      <w:r w:rsidR="0069121F">
        <w:t xml:space="preserve"> </w:t>
      </w:r>
      <w:r>
        <w:t>6</w:t>
      </w:r>
      <w:r w:rsidR="00BB2786">
        <w:t xml:space="preserve">. Контроль за выполнением настоящего постановления </w:t>
      </w:r>
      <w:r>
        <w:t>оставляю за собой.</w:t>
      </w:r>
    </w:p>
    <w:p w:rsidR="0069121F" w:rsidRDefault="0069121F" w:rsidP="0069121F">
      <w:pPr>
        <w:pStyle w:val="a3"/>
        <w:ind w:firstLine="0"/>
        <w:jc w:val="both"/>
      </w:pPr>
    </w:p>
    <w:p w:rsidR="0069121F" w:rsidRDefault="0069121F" w:rsidP="0069121F">
      <w:pPr>
        <w:pStyle w:val="a3"/>
        <w:ind w:firstLine="0"/>
        <w:jc w:val="both"/>
      </w:pPr>
      <w:r>
        <w:t xml:space="preserve"> Глава </w:t>
      </w:r>
      <w:r w:rsidR="00C901DF">
        <w:t>Ивано</w:t>
      </w:r>
      <w:r>
        <w:t xml:space="preserve">вского </w:t>
      </w:r>
    </w:p>
    <w:p w:rsidR="0069121F" w:rsidRDefault="0069121F" w:rsidP="0069121F">
      <w:pPr>
        <w:pStyle w:val="a3"/>
        <w:ind w:firstLine="0"/>
        <w:jc w:val="both"/>
      </w:pPr>
      <w:r>
        <w:t xml:space="preserve"> сельского поселения                                                   </w:t>
      </w:r>
      <w:r w:rsidR="00C901DF">
        <w:t>О.В.Безниско</w:t>
      </w:r>
    </w:p>
    <w:p w:rsidR="00A45FB2" w:rsidRDefault="00A45FB2" w:rsidP="00A45FB2">
      <w:pPr>
        <w:pStyle w:val="a3"/>
        <w:ind w:firstLine="0"/>
        <w:jc w:val="both"/>
        <w:rPr>
          <w:sz w:val="22"/>
          <w:szCs w:val="22"/>
        </w:rPr>
      </w:pPr>
    </w:p>
    <w:p w:rsidR="00A45FB2" w:rsidRPr="00541446" w:rsidRDefault="00A45FB2" w:rsidP="00A45FB2">
      <w:pPr>
        <w:pStyle w:val="a3"/>
        <w:ind w:firstLine="0"/>
        <w:jc w:val="both"/>
        <w:rPr>
          <w:sz w:val="24"/>
          <w:szCs w:val="24"/>
        </w:rPr>
      </w:pPr>
      <w:r w:rsidRPr="00541446">
        <w:rPr>
          <w:sz w:val="24"/>
          <w:szCs w:val="24"/>
        </w:rPr>
        <w:t>Копия верно</w:t>
      </w:r>
    </w:p>
    <w:p w:rsidR="00A45FB2" w:rsidRPr="00541446" w:rsidRDefault="00A45FB2" w:rsidP="00A45FB2">
      <w:pPr>
        <w:pStyle w:val="a3"/>
        <w:ind w:firstLine="0"/>
        <w:jc w:val="both"/>
        <w:rPr>
          <w:sz w:val="24"/>
          <w:szCs w:val="24"/>
        </w:rPr>
      </w:pPr>
      <w:r w:rsidRPr="00541446">
        <w:rPr>
          <w:sz w:val="24"/>
          <w:szCs w:val="24"/>
        </w:rPr>
        <w:t>Специалист                                                       В.Ю.Безниско</w:t>
      </w:r>
    </w:p>
    <w:p w:rsidR="00541446" w:rsidRDefault="00541446" w:rsidP="0069121F">
      <w:pPr>
        <w:pStyle w:val="a3"/>
        <w:ind w:firstLine="0"/>
        <w:jc w:val="both"/>
        <w:rPr>
          <w:sz w:val="22"/>
          <w:szCs w:val="22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69121F" w:rsidRPr="001D6485" w:rsidTr="0033252F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69121F" w:rsidRPr="001D6485" w:rsidRDefault="0069121F" w:rsidP="0033252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9121F" w:rsidRPr="001D6485" w:rsidRDefault="0069121F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1D6485">
              <w:rPr>
                <w:sz w:val="24"/>
                <w:szCs w:val="24"/>
              </w:rPr>
              <w:t>Приложение 1</w:t>
            </w:r>
          </w:p>
          <w:p w:rsidR="0069121F" w:rsidRPr="001D6485" w:rsidRDefault="0069121F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1D6485">
              <w:rPr>
                <w:sz w:val="24"/>
                <w:szCs w:val="24"/>
              </w:rPr>
              <w:t xml:space="preserve">к постановлению </w:t>
            </w:r>
            <w:r w:rsidR="00C901DF">
              <w:rPr>
                <w:sz w:val="24"/>
                <w:szCs w:val="24"/>
              </w:rPr>
              <w:t>А</w:t>
            </w:r>
            <w:r w:rsidRPr="001D6485">
              <w:rPr>
                <w:sz w:val="24"/>
                <w:szCs w:val="24"/>
              </w:rPr>
              <w:t xml:space="preserve">дминистрации </w:t>
            </w:r>
            <w:r w:rsidR="00C901DF">
              <w:rPr>
                <w:sz w:val="24"/>
                <w:szCs w:val="24"/>
              </w:rPr>
              <w:t>Иван</w:t>
            </w:r>
            <w:r w:rsidRPr="001D6485">
              <w:rPr>
                <w:sz w:val="24"/>
                <w:szCs w:val="24"/>
              </w:rPr>
              <w:t>овского   сельского поселения</w:t>
            </w:r>
          </w:p>
          <w:p w:rsidR="0069121F" w:rsidRPr="001D6485" w:rsidRDefault="0069121F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1D6485">
              <w:rPr>
                <w:sz w:val="24"/>
                <w:szCs w:val="24"/>
              </w:rPr>
              <w:t xml:space="preserve">от  </w:t>
            </w:r>
            <w:r w:rsidR="00541446">
              <w:rPr>
                <w:sz w:val="24"/>
                <w:szCs w:val="24"/>
              </w:rPr>
              <w:t xml:space="preserve"> 14.11.</w:t>
            </w:r>
            <w:r w:rsidRPr="001D6485">
              <w:rPr>
                <w:sz w:val="24"/>
                <w:szCs w:val="24"/>
              </w:rPr>
              <w:t>2013г.</w:t>
            </w:r>
            <w:r w:rsidR="00C901DF">
              <w:rPr>
                <w:sz w:val="24"/>
                <w:szCs w:val="24"/>
              </w:rPr>
              <w:t xml:space="preserve"> </w:t>
            </w:r>
            <w:r w:rsidRPr="001D6485">
              <w:rPr>
                <w:sz w:val="24"/>
                <w:szCs w:val="24"/>
              </w:rPr>
              <w:t xml:space="preserve"> № </w:t>
            </w:r>
            <w:r w:rsidR="00541446">
              <w:rPr>
                <w:sz w:val="24"/>
                <w:szCs w:val="24"/>
              </w:rPr>
              <w:t>135</w:t>
            </w:r>
          </w:p>
          <w:p w:rsidR="0069121F" w:rsidRPr="001D6485" w:rsidRDefault="0069121F" w:rsidP="0033252F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69121F" w:rsidRDefault="0069121F" w:rsidP="0069121F">
      <w:pPr>
        <w:pStyle w:val="a8"/>
        <w:jc w:val="center"/>
        <w:rPr>
          <w:caps/>
          <w:sz w:val="28"/>
        </w:rPr>
      </w:pPr>
      <w:r>
        <w:rPr>
          <w:caps/>
          <w:sz w:val="28"/>
        </w:rPr>
        <w:t xml:space="preserve">Состав </w:t>
      </w:r>
    </w:p>
    <w:p w:rsidR="0069121F" w:rsidRDefault="0069121F" w:rsidP="0069121F">
      <w:pPr>
        <w:pStyle w:val="a8"/>
        <w:jc w:val="center"/>
        <w:rPr>
          <w:sz w:val="28"/>
        </w:rPr>
      </w:pPr>
      <w:r>
        <w:rPr>
          <w:sz w:val="28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C901DF">
        <w:rPr>
          <w:sz w:val="28"/>
        </w:rPr>
        <w:t>ИВАН</w:t>
      </w:r>
      <w:r>
        <w:rPr>
          <w:sz w:val="28"/>
        </w:rPr>
        <w:t>ОВСКОГО СЕЛЬСКОГО ПОСЕЛЕНИЯ</w:t>
      </w:r>
    </w:p>
    <w:p w:rsidR="0069121F" w:rsidRDefault="0069121F" w:rsidP="0069121F">
      <w:pPr>
        <w:pStyle w:val="a8"/>
        <w:jc w:val="center"/>
        <w:rPr>
          <w:sz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474"/>
        <w:gridCol w:w="26"/>
        <w:gridCol w:w="6054"/>
      </w:tblGrid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1.</w:t>
            </w:r>
          </w:p>
        </w:tc>
        <w:tc>
          <w:tcPr>
            <w:tcW w:w="3474" w:type="dxa"/>
          </w:tcPr>
          <w:p w:rsidR="0069121F" w:rsidRPr="00D94CE1" w:rsidRDefault="0069121F" w:rsidP="0033252F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>Председатель комиссии</w:t>
            </w:r>
          </w:p>
        </w:tc>
        <w:tc>
          <w:tcPr>
            <w:tcW w:w="6080" w:type="dxa"/>
            <w:gridSpan w:val="2"/>
          </w:tcPr>
          <w:p w:rsidR="0069121F" w:rsidRPr="00D94CE1" w:rsidRDefault="00C901DF" w:rsidP="0033252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О.В.Безниско </w:t>
            </w:r>
            <w:r w:rsidR="0069121F" w:rsidRPr="00D94CE1">
              <w:rPr>
                <w:sz w:val="28"/>
              </w:rPr>
              <w:t>- Глава поселения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2.</w:t>
            </w:r>
          </w:p>
        </w:tc>
        <w:tc>
          <w:tcPr>
            <w:tcW w:w="3474" w:type="dxa"/>
          </w:tcPr>
          <w:p w:rsidR="0069121F" w:rsidRPr="00D94CE1" w:rsidRDefault="0069121F" w:rsidP="0033252F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6080" w:type="dxa"/>
            <w:gridSpan w:val="2"/>
          </w:tcPr>
          <w:p w:rsidR="0069121F" w:rsidRPr="00D94CE1" w:rsidRDefault="00BF5B79" w:rsidP="0033252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В.В.Мищенко </w:t>
            </w:r>
            <w:r w:rsidR="00236EB8">
              <w:rPr>
                <w:sz w:val="28"/>
              </w:rPr>
              <w:t>– специалист по муниципальному хозяйству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3.</w:t>
            </w:r>
          </w:p>
        </w:tc>
        <w:tc>
          <w:tcPr>
            <w:tcW w:w="3474" w:type="dxa"/>
          </w:tcPr>
          <w:p w:rsidR="0069121F" w:rsidRPr="00D94CE1" w:rsidRDefault="0069121F" w:rsidP="0033252F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>Секретарь комиссии</w:t>
            </w:r>
          </w:p>
        </w:tc>
        <w:tc>
          <w:tcPr>
            <w:tcW w:w="6080" w:type="dxa"/>
            <w:gridSpan w:val="2"/>
          </w:tcPr>
          <w:p w:rsidR="0069121F" w:rsidRPr="00D94CE1" w:rsidRDefault="00BF5B79" w:rsidP="0033252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Л.И.Городничева инспектор ГО ЧС Администрации Ивановского сельского поселения</w:t>
            </w:r>
          </w:p>
        </w:tc>
      </w:tr>
      <w:tr w:rsidR="0069121F" w:rsidRPr="00D94CE1" w:rsidTr="0033252F">
        <w:tc>
          <w:tcPr>
            <w:tcW w:w="4142" w:type="dxa"/>
            <w:gridSpan w:val="2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Члены комиссии</w:t>
            </w:r>
            <w:r w:rsidRPr="00D94CE1">
              <w:rPr>
                <w:sz w:val="28"/>
                <w:lang w:val="en-US"/>
              </w:rPr>
              <w:t>:</w:t>
            </w:r>
          </w:p>
        </w:tc>
        <w:tc>
          <w:tcPr>
            <w:tcW w:w="6080" w:type="dxa"/>
            <w:gridSpan w:val="2"/>
          </w:tcPr>
          <w:p w:rsidR="0069121F" w:rsidRPr="00D94CE1" w:rsidRDefault="0069121F" w:rsidP="0033252F">
            <w:pPr>
              <w:pStyle w:val="a8"/>
              <w:jc w:val="both"/>
              <w:rPr>
                <w:sz w:val="28"/>
              </w:rPr>
            </w:pP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4.</w:t>
            </w:r>
          </w:p>
        </w:tc>
        <w:tc>
          <w:tcPr>
            <w:tcW w:w="3474" w:type="dxa"/>
          </w:tcPr>
          <w:p w:rsidR="0069121F" w:rsidRPr="00D94CE1" w:rsidRDefault="00236EB8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Зинченко В.Н.</w:t>
            </w:r>
          </w:p>
        </w:tc>
        <w:tc>
          <w:tcPr>
            <w:tcW w:w="6080" w:type="dxa"/>
            <w:gridSpan w:val="2"/>
          </w:tcPr>
          <w:p w:rsidR="0069121F" w:rsidRPr="00D94CE1" w:rsidRDefault="0069121F" w:rsidP="00236EB8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</w:t>
            </w:r>
            <w:r w:rsidR="00236EB8">
              <w:rPr>
                <w:sz w:val="28"/>
              </w:rPr>
              <w:t>ООО «Казачье-Агро»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5.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Самойлов И.В.</w:t>
            </w:r>
          </w:p>
        </w:tc>
        <w:tc>
          <w:tcPr>
            <w:tcW w:w="6080" w:type="dxa"/>
            <w:gridSpan w:val="2"/>
          </w:tcPr>
          <w:p w:rsidR="0069121F" w:rsidRPr="00D94CE1" w:rsidRDefault="00B04F8D" w:rsidP="0033252F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ООО «Альянс»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6.</w:t>
            </w:r>
          </w:p>
        </w:tc>
        <w:tc>
          <w:tcPr>
            <w:tcW w:w="3474" w:type="dxa"/>
          </w:tcPr>
          <w:p w:rsidR="0069121F" w:rsidRPr="00D94CE1" w:rsidRDefault="00236EB8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Суржиков А.В.</w:t>
            </w:r>
          </w:p>
        </w:tc>
        <w:tc>
          <w:tcPr>
            <w:tcW w:w="6080" w:type="dxa"/>
            <w:gridSpan w:val="2"/>
          </w:tcPr>
          <w:p w:rsidR="0069121F" w:rsidRPr="00D94CE1" w:rsidRDefault="0069121F" w:rsidP="00236EB8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</w:t>
            </w:r>
            <w:r w:rsidR="00236EB8">
              <w:rPr>
                <w:sz w:val="28"/>
              </w:rPr>
              <w:t>ООО «Новая жизнь»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7.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Перунов Н.И.</w:t>
            </w:r>
          </w:p>
        </w:tc>
        <w:tc>
          <w:tcPr>
            <w:tcW w:w="6080" w:type="dxa"/>
            <w:gridSpan w:val="2"/>
          </w:tcPr>
          <w:p w:rsidR="0069121F" w:rsidRPr="00D94CE1" w:rsidRDefault="00B04F8D" w:rsidP="00B04F8D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ООО «Ивановец»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8.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Гусаков А.В.</w:t>
            </w:r>
          </w:p>
        </w:tc>
        <w:tc>
          <w:tcPr>
            <w:tcW w:w="6080" w:type="dxa"/>
            <w:gridSpan w:val="2"/>
          </w:tcPr>
          <w:p w:rsidR="0069121F" w:rsidRPr="00D94CE1" w:rsidRDefault="00B04F8D" w:rsidP="0033252F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ООО «Новый мир»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9.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Колесников А.И.</w:t>
            </w:r>
          </w:p>
        </w:tc>
        <w:tc>
          <w:tcPr>
            <w:tcW w:w="6080" w:type="dxa"/>
            <w:gridSpan w:val="2"/>
          </w:tcPr>
          <w:p w:rsidR="0069121F" w:rsidRPr="00D94CE1" w:rsidRDefault="0069121F" w:rsidP="00B04F8D">
            <w:pPr>
              <w:pStyle w:val="a8"/>
              <w:jc w:val="both"/>
              <w:rPr>
                <w:sz w:val="28"/>
              </w:rPr>
            </w:pPr>
            <w:r w:rsidRPr="00D94CE1">
              <w:rPr>
                <w:sz w:val="28"/>
              </w:rPr>
              <w:t xml:space="preserve">Директор ООО </w:t>
            </w:r>
            <w:r w:rsidR="00B04F8D">
              <w:rPr>
                <w:sz w:val="28"/>
              </w:rPr>
              <w:t>«Цезарь-Агро»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10.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Парасоцкая В.А.</w:t>
            </w:r>
          </w:p>
        </w:tc>
        <w:tc>
          <w:tcPr>
            <w:tcW w:w="6080" w:type="dxa"/>
            <w:gridSpan w:val="2"/>
          </w:tcPr>
          <w:p w:rsidR="0069121F" w:rsidRPr="00D94CE1" w:rsidRDefault="00B04F8D" w:rsidP="0033252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Директор МБДОУ №41 «Колокольчик»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pStyle w:val="a8"/>
              <w:jc w:val="center"/>
              <w:rPr>
                <w:sz w:val="28"/>
              </w:rPr>
            </w:pPr>
            <w:r w:rsidRPr="00D94CE1">
              <w:rPr>
                <w:sz w:val="28"/>
              </w:rPr>
              <w:t>11.</w:t>
            </w:r>
          </w:p>
        </w:tc>
        <w:tc>
          <w:tcPr>
            <w:tcW w:w="3474" w:type="dxa"/>
          </w:tcPr>
          <w:p w:rsidR="0069121F" w:rsidRPr="00D94CE1" w:rsidRDefault="00B04F8D" w:rsidP="0033252F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Бойко Н.И.</w:t>
            </w:r>
          </w:p>
        </w:tc>
        <w:tc>
          <w:tcPr>
            <w:tcW w:w="6080" w:type="dxa"/>
            <w:gridSpan w:val="2"/>
          </w:tcPr>
          <w:p w:rsidR="0069121F" w:rsidRPr="00D94CE1" w:rsidRDefault="00B04F8D" w:rsidP="0033252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Фельдшер Ивановской амбулатории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jc w:val="both"/>
              <w:rPr>
                <w:sz w:val="28"/>
                <w:szCs w:val="28"/>
              </w:rPr>
            </w:pPr>
            <w:r w:rsidRPr="00D94CE1">
              <w:rPr>
                <w:sz w:val="22"/>
              </w:rPr>
              <w:t xml:space="preserve"> </w:t>
            </w:r>
            <w:r w:rsidR="00B04F8D">
              <w:rPr>
                <w:sz w:val="28"/>
                <w:szCs w:val="28"/>
              </w:rPr>
              <w:t>12</w:t>
            </w:r>
            <w:r w:rsidRPr="00D94CE1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69121F" w:rsidRPr="00D94CE1" w:rsidRDefault="00236EB8" w:rsidP="00236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Чебанная З.А.</w:t>
            </w:r>
          </w:p>
        </w:tc>
        <w:tc>
          <w:tcPr>
            <w:tcW w:w="6054" w:type="dxa"/>
          </w:tcPr>
          <w:p w:rsidR="0069121F" w:rsidRPr="00D94CE1" w:rsidRDefault="00236EB8" w:rsidP="0033252F">
            <w:pPr>
              <w:jc w:val="both"/>
              <w:rPr>
                <w:sz w:val="28"/>
                <w:szCs w:val="28"/>
              </w:rPr>
            </w:pPr>
            <w:r w:rsidRPr="00D94CE1">
              <w:rPr>
                <w:sz w:val="28"/>
              </w:rPr>
              <w:t xml:space="preserve">Директор МБОУ </w:t>
            </w:r>
            <w:r>
              <w:rPr>
                <w:sz w:val="28"/>
              </w:rPr>
              <w:t>СОШ №28</w:t>
            </w:r>
          </w:p>
        </w:tc>
      </w:tr>
      <w:tr w:rsidR="0069121F" w:rsidRPr="00D94CE1" w:rsidTr="0033252F">
        <w:tc>
          <w:tcPr>
            <w:tcW w:w="668" w:type="dxa"/>
          </w:tcPr>
          <w:p w:rsidR="0069121F" w:rsidRPr="00D94CE1" w:rsidRDefault="0069121F" w:rsidP="0033252F">
            <w:pPr>
              <w:jc w:val="both"/>
              <w:rPr>
                <w:sz w:val="28"/>
                <w:szCs w:val="28"/>
              </w:rPr>
            </w:pPr>
            <w:r w:rsidRPr="00D94CE1">
              <w:rPr>
                <w:sz w:val="22"/>
              </w:rPr>
              <w:t xml:space="preserve"> </w:t>
            </w:r>
            <w:r w:rsidRPr="00D94CE1">
              <w:rPr>
                <w:sz w:val="28"/>
                <w:szCs w:val="28"/>
              </w:rPr>
              <w:t>1</w:t>
            </w:r>
            <w:r w:rsidR="00B04F8D">
              <w:rPr>
                <w:sz w:val="28"/>
                <w:szCs w:val="28"/>
              </w:rPr>
              <w:t>3</w:t>
            </w:r>
            <w:r w:rsidRPr="00D94CE1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69121F" w:rsidRPr="00D94CE1" w:rsidRDefault="00B04F8D" w:rsidP="00332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Безниско А.Ю.</w:t>
            </w:r>
          </w:p>
        </w:tc>
        <w:tc>
          <w:tcPr>
            <w:tcW w:w="6054" w:type="dxa"/>
          </w:tcPr>
          <w:p w:rsidR="0069121F" w:rsidRPr="00D94CE1" w:rsidRDefault="0069121F" w:rsidP="00332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69121F" w:rsidRDefault="0069121F" w:rsidP="0069121F">
      <w:pPr>
        <w:ind w:firstLine="708"/>
        <w:jc w:val="both"/>
        <w:rPr>
          <w:sz w:val="22"/>
        </w:rPr>
      </w:pPr>
    </w:p>
    <w:p w:rsidR="0069121F" w:rsidRDefault="0069121F" w:rsidP="0069121F">
      <w:pPr>
        <w:ind w:firstLine="708"/>
        <w:jc w:val="both"/>
        <w:rPr>
          <w:sz w:val="22"/>
        </w:rPr>
      </w:pPr>
    </w:p>
    <w:p w:rsidR="0069121F" w:rsidRDefault="0069121F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p w:rsidR="00541446" w:rsidRDefault="00541446" w:rsidP="0069121F">
      <w:pPr>
        <w:ind w:firstLine="708"/>
        <w:jc w:val="both"/>
        <w:rPr>
          <w:sz w:val="22"/>
        </w:rPr>
      </w:pPr>
    </w:p>
    <w:p w:rsidR="00541446" w:rsidRDefault="00541446" w:rsidP="0069121F">
      <w:pPr>
        <w:ind w:firstLine="708"/>
        <w:jc w:val="both"/>
        <w:rPr>
          <w:sz w:val="22"/>
        </w:rPr>
      </w:pPr>
    </w:p>
    <w:p w:rsidR="00541446" w:rsidRDefault="00541446" w:rsidP="0069121F">
      <w:pPr>
        <w:ind w:firstLine="708"/>
        <w:jc w:val="both"/>
        <w:rPr>
          <w:sz w:val="22"/>
        </w:rPr>
      </w:pPr>
    </w:p>
    <w:p w:rsidR="00B04F8D" w:rsidRDefault="00B04F8D" w:rsidP="0069121F">
      <w:pPr>
        <w:ind w:firstLine="708"/>
        <w:jc w:val="both"/>
        <w:rPr>
          <w:sz w:val="22"/>
        </w:rPr>
      </w:pPr>
    </w:p>
    <w:tbl>
      <w:tblPr>
        <w:tblpPr w:leftFromText="180" w:rightFromText="180" w:vertAnchor="text" w:horzAnchor="margin" w:tblpY="128"/>
        <w:tblW w:w="11150" w:type="dxa"/>
        <w:tblLayout w:type="fixed"/>
        <w:tblLook w:val="0000"/>
      </w:tblPr>
      <w:tblGrid>
        <w:gridCol w:w="6422"/>
        <w:gridCol w:w="4728"/>
      </w:tblGrid>
      <w:tr w:rsidR="0069121F" w:rsidTr="0033252F">
        <w:trPr>
          <w:trHeight w:val="1164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69121F" w:rsidRDefault="0069121F" w:rsidP="0033252F">
            <w:pPr>
              <w:pStyle w:val="a8"/>
              <w:jc w:val="both"/>
              <w:rPr>
                <w:sz w:val="28"/>
              </w:rPr>
            </w:pPr>
          </w:p>
          <w:p w:rsidR="00B04F8D" w:rsidRDefault="00B04F8D" w:rsidP="0033252F">
            <w:pPr>
              <w:pStyle w:val="a8"/>
              <w:jc w:val="both"/>
              <w:rPr>
                <w:sz w:val="28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69121F" w:rsidRPr="00F905CC" w:rsidRDefault="0069121F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F905CC">
              <w:rPr>
                <w:sz w:val="24"/>
                <w:szCs w:val="24"/>
              </w:rPr>
              <w:t>Приложение 2</w:t>
            </w:r>
          </w:p>
          <w:p w:rsidR="0069121F" w:rsidRPr="00F905CC" w:rsidRDefault="00B04F8D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 Иван</w:t>
            </w:r>
            <w:r w:rsidR="0069121F" w:rsidRPr="00F905CC">
              <w:rPr>
                <w:sz w:val="24"/>
                <w:szCs w:val="24"/>
              </w:rPr>
              <w:t>овского сельского поселения</w:t>
            </w:r>
          </w:p>
          <w:p w:rsidR="00541446" w:rsidRPr="001D6485" w:rsidRDefault="00541446" w:rsidP="00541446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1D6485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 xml:space="preserve"> 14.11.</w:t>
            </w:r>
            <w:r w:rsidRPr="001D6485">
              <w:rPr>
                <w:sz w:val="24"/>
                <w:szCs w:val="24"/>
              </w:rPr>
              <w:t>2013г.</w:t>
            </w:r>
            <w:r>
              <w:rPr>
                <w:sz w:val="24"/>
                <w:szCs w:val="24"/>
              </w:rPr>
              <w:t xml:space="preserve"> </w:t>
            </w:r>
            <w:r w:rsidRPr="001D64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135</w:t>
            </w:r>
          </w:p>
          <w:p w:rsidR="0069121F" w:rsidRPr="00F905CC" w:rsidRDefault="0069121F" w:rsidP="00541446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69121F" w:rsidRDefault="0069121F" w:rsidP="0069121F">
      <w:pPr>
        <w:ind w:firstLine="708"/>
        <w:jc w:val="both"/>
        <w:rPr>
          <w:sz w:val="22"/>
        </w:rPr>
      </w:pPr>
      <w:r>
        <w:rPr>
          <w:sz w:val="22"/>
        </w:rPr>
        <w:t xml:space="preserve"> </w:t>
      </w:r>
    </w:p>
    <w:p w:rsidR="0069121F" w:rsidRDefault="0069121F" w:rsidP="0069121F">
      <w:pPr>
        <w:pStyle w:val="a8"/>
        <w:jc w:val="center"/>
        <w:rPr>
          <w:sz w:val="28"/>
        </w:rPr>
      </w:pPr>
      <w:r>
        <w:rPr>
          <w:sz w:val="28"/>
        </w:rPr>
        <w:t>ПОЛОЖЕНИЕ</w:t>
      </w:r>
    </w:p>
    <w:p w:rsidR="0069121F" w:rsidRDefault="0069121F" w:rsidP="0069121F">
      <w:pPr>
        <w:pStyle w:val="a8"/>
        <w:jc w:val="center"/>
        <w:rPr>
          <w:sz w:val="28"/>
        </w:rPr>
      </w:pPr>
      <w:r>
        <w:rPr>
          <w:sz w:val="28"/>
        </w:rPr>
        <w:t>О КОМИССИИ ПО ПРЕДУПРЕЖДЕНИЮ И ЛИКВИДАЦИИ ЧРЕЗВЫЧАЙНЫХ СИТУАЦИЙ И ОБЕСПЕЧЕНИЮ ПОЖАРНОЙ БЕЗОПАСНОСТИ АДМИНИСТРАЦИИ НОВОСЕЛОВСКОГО СЕЛЬСКОГО ПОСЕЛЕНИЯ</w:t>
      </w:r>
    </w:p>
    <w:p w:rsidR="0069121F" w:rsidRPr="001D6485" w:rsidRDefault="0069121F" w:rsidP="0069121F">
      <w:pPr>
        <w:pStyle w:val="a8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  <w:r w:rsidRPr="001D6485">
        <w:rPr>
          <w:sz w:val="24"/>
          <w:szCs w:val="24"/>
        </w:rPr>
        <w:t>1. Общие положения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Администрации Новоселовского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69121F" w:rsidRPr="001D6485" w:rsidRDefault="0069121F" w:rsidP="0069121F">
      <w:pPr>
        <w:pStyle w:val="Noparagraphstyle"/>
        <w:spacing w:line="240" w:lineRule="auto"/>
        <w:ind w:firstLine="709"/>
        <w:jc w:val="both"/>
      </w:pPr>
      <w:r w:rsidRPr="001D6485"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  <w:r w:rsidRPr="001D6485">
        <w:rPr>
          <w:sz w:val="24"/>
          <w:szCs w:val="24"/>
        </w:rPr>
        <w:t>2. Основные задачи Комиссии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ind w:left="700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Задачами комиссии являются: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2.1. Разработка предложений по реализации на территории Новоселовского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  <w:r w:rsidRPr="001D6485">
        <w:rPr>
          <w:sz w:val="24"/>
          <w:szCs w:val="24"/>
        </w:rPr>
        <w:t>3.  Основные функции Комиссии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3.2. Разрабатывает и вносит Главе администрации Новоселовского сельского поселения предложения по развитию и обеспечению функционирования звена Новоселовского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3.3. Осуществляет контроль за планированием и проведением  на территории  Новоселовского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Новоселовского сельского поселения от чрезвычайных ситуаций, обеспечения пожарной безопасности, поиска и спасения людей, а также за </w:t>
      </w:r>
      <w:r w:rsidRPr="001D6485">
        <w:rPr>
          <w:color w:val="000000"/>
          <w:sz w:val="24"/>
          <w:szCs w:val="24"/>
        </w:rPr>
        <w:lastRenderedPageBreak/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color w:val="000000"/>
          <w:sz w:val="24"/>
          <w:szCs w:val="24"/>
        </w:rPr>
        <w:t xml:space="preserve">3.5. </w:t>
      </w:r>
      <w:r w:rsidRPr="001D6485">
        <w:rPr>
          <w:sz w:val="24"/>
          <w:szCs w:val="24"/>
        </w:rPr>
        <w:t xml:space="preserve">Осуществляет контроль за </w:t>
      </w:r>
      <w:r w:rsidRPr="001D6485">
        <w:rPr>
          <w:color w:val="000000"/>
          <w:sz w:val="24"/>
          <w:szCs w:val="24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1D6485">
        <w:rPr>
          <w:sz w:val="24"/>
          <w:szCs w:val="24"/>
        </w:rPr>
        <w:t xml:space="preserve">поиска и спасения людей, </w:t>
      </w:r>
      <w:r w:rsidRPr="001D6485">
        <w:rPr>
          <w:color w:val="000000"/>
          <w:sz w:val="24"/>
          <w:szCs w:val="24"/>
        </w:rPr>
        <w:t xml:space="preserve"> обучением населения способам защиты и действиям в указанных ситуациях;</w:t>
      </w:r>
    </w:p>
    <w:p w:rsidR="0069121F" w:rsidRPr="001D6485" w:rsidRDefault="0069121F" w:rsidP="0069121F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D6485">
        <w:rPr>
          <w:sz w:val="24"/>
          <w:szCs w:val="24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 и </w:t>
      </w:r>
      <w:r w:rsidRPr="001D6485">
        <w:rPr>
          <w:color w:val="000000"/>
          <w:sz w:val="24"/>
          <w:szCs w:val="24"/>
        </w:rPr>
        <w:t>созданием  резервов</w:t>
      </w:r>
      <w:r w:rsidRPr="001D6485">
        <w:rPr>
          <w:b/>
          <w:color w:val="000000"/>
          <w:sz w:val="24"/>
          <w:szCs w:val="24"/>
        </w:rPr>
        <w:t xml:space="preserve"> </w:t>
      </w:r>
      <w:r w:rsidRPr="001D6485">
        <w:rPr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3.9. Готовит и вносит Главе Новоселовского сельского поселения предложения о введении на территории  поселения: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3.10. Взаимодействует с постоянной эвакуационной комиссией Новоселовского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69121F" w:rsidRPr="001D6485" w:rsidRDefault="0069121F" w:rsidP="0069121F">
      <w:pPr>
        <w:pStyle w:val="a8"/>
        <w:tabs>
          <w:tab w:val="left" w:pos="1260"/>
          <w:tab w:val="left" w:pos="1540"/>
        </w:tabs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3.12.  Готовит предложения администрации Мартыновского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  <w:r w:rsidRPr="001D6485">
        <w:rPr>
          <w:sz w:val="24"/>
          <w:szCs w:val="24"/>
        </w:rPr>
        <w:t>4. Права Комиссии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Комиссия, в пределах своей компетенции, имеет право: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 xml:space="preserve">4.3. Вносить в установленном порядке Главе Новоселовского сельского поселения предложения по вопросам, входящим в компетенцию Комиссии и требующим его решения. 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  <w:r w:rsidRPr="001D6485">
        <w:rPr>
          <w:sz w:val="24"/>
          <w:szCs w:val="24"/>
        </w:rPr>
        <w:t>5. Организация работы Комиссии</w:t>
      </w:r>
    </w:p>
    <w:p w:rsidR="0069121F" w:rsidRPr="001D6485" w:rsidRDefault="0069121F" w:rsidP="0069121F">
      <w:pPr>
        <w:pStyle w:val="a8"/>
        <w:spacing w:after="0"/>
        <w:jc w:val="center"/>
        <w:rPr>
          <w:sz w:val="24"/>
          <w:szCs w:val="24"/>
        </w:rPr>
      </w:pP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lastRenderedPageBreak/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69121F" w:rsidRPr="001D6485" w:rsidRDefault="0069121F" w:rsidP="0069121F">
      <w:pPr>
        <w:pStyle w:val="a8"/>
        <w:spacing w:after="0"/>
        <w:ind w:firstLine="708"/>
        <w:jc w:val="both"/>
        <w:rPr>
          <w:sz w:val="24"/>
          <w:szCs w:val="24"/>
        </w:rPr>
      </w:pPr>
      <w:r w:rsidRPr="001D6485">
        <w:rPr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Pr="001D6485" w:rsidRDefault="0069121F" w:rsidP="0069121F">
      <w:pPr>
        <w:pStyle w:val="a3"/>
        <w:jc w:val="both"/>
        <w:rPr>
          <w:sz w:val="24"/>
          <w:szCs w:val="24"/>
        </w:rPr>
      </w:pPr>
    </w:p>
    <w:p w:rsidR="0069121F" w:rsidRDefault="0069121F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Default="00541446" w:rsidP="0069121F">
      <w:pPr>
        <w:pStyle w:val="a3"/>
        <w:jc w:val="both"/>
        <w:rPr>
          <w:sz w:val="24"/>
          <w:szCs w:val="24"/>
        </w:rPr>
      </w:pPr>
    </w:p>
    <w:p w:rsidR="00541446" w:rsidRPr="001D6485" w:rsidRDefault="00541446" w:rsidP="0069121F">
      <w:pPr>
        <w:pStyle w:val="a3"/>
        <w:jc w:val="both"/>
        <w:rPr>
          <w:sz w:val="24"/>
          <w:szCs w:val="24"/>
        </w:rPr>
      </w:pPr>
    </w:p>
    <w:p w:rsidR="0069121F" w:rsidRDefault="0069121F" w:rsidP="0069121F">
      <w:pPr>
        <w:pStyle w:val="a3"/>
        <w:ind w:firstLine="0"/>
        <w:jc w:val="both"/>
      </w:pPr>
    </w:p>
    <w:tbl>
      <w:tblPr>
        <w:tblpPr w:leftFromText="180" w:rightFromText="180" w:vertAnchor="text" w:horzAnchor="margin" w:tblpY="55"/>
        <w:tblW w:w="11150" w:type="dxa"/>
        <w:tblLayout w:type="fixed"/>
        <w:tblLook w:val="0000"/>
      </w:tblPr>
      <w:tblGrid>
        <w:gridCol w:w="6422"/>
        <w:gridCol w:w="4728"/>
      </w:tblGrid>
      <w:tr w:rsidR="0069121F" w:rsidTr="0033252F">
        <w:trPr>
          <w:trHeight w:val="1164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69121F" w:rsidRDefault="0069121F" w:rsidP="0033252F">
            <w:pPr>
              <w:pStyle w:val="a8"/>
              <w:jc w:val="both"/>
              <w:rPr>
                <w:sz w:val="28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69121F" w:rsidRPr="00F905CC" w:rsidRDefault="00541446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69121F" w:rsidRPr="00F905CC">
              <w:rPr>
                <w:sz w:val="24"/>
                <w:szCs w:val="24"/>
              </w:rPr>
              <w:t xml:space="preserve">Приложение </w:t>
            </w:r>
            <w:r w:rsidR="0069121F">
              <w:rPr>
                <w:sz w:val="24"/>
                <w:szCs w:val="24"/>
              </w:rPr>
              <w:t>3</w:t>
            </w:r>
          </w:p>
          <w:p w:rsidR="0069121F" w:rsidRPr="00F905CC" w:rsidRDefault="0069121F" w:rsidP="0033252F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F905CC">
              <w:rPr>
                <w:sz w:val="24"/>
                <w:szCs w:val="24"/>
              </w:rPr>
              <w:t xml:space="preserve">к постановлению </w:t>
            </w:r>
            <w:r w:rsidR="00B04F8D">
              <w:rPr>
                <w:sz w:val="24"/>
                <w:szCs w:val="24"/>
              </w:rPr>
              <w:t>Администрации Иван</w:t>
            </w:r>
            <w:r w:rsidRPr="00F905CC">
              <w:rPr>
                <w:sz w:val="24"/>
                <w:szCs w:val="24"/>
              </w:rPr>
              <w:t>овского сельского поселения</w:t>
            </w:r>
          </w:p>
          <w:p w:rsidR="00541446" w:rsidRPr="001D6485" w:rsidRDefault="00541446" w:rsidP="00541446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D6485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 xml:space="preserve"> 14.11.</w:t>
            </w:r>
            <w:r w:rsidRPr="001D6485">
              <w:rPr>
                <w:sz w:val="24"/>
                <w:szCs w:val="24"/>
              </w:rPr>
              <w:t>2013г.</w:t>
            </w:r>
            <w:r>
              <w:rPr>
                <w:sz w:val="24"/>
                <w:szCs w:val="24"/>
              </w:rPr>
              <w:t xml:space="preserve"> </w:t>
            </w:r>
            <w:r w:rsidRPr="001D64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135</w:t>
            </w:r>
          </w:p>
          <w:p w:rsidR="0069121F" w:rsidRDefault="0069121F" w:rsidP="0033252F">
            <w:pPr>
              <w:pStyle w:val="a8"/>
              <w:jc w:val="both"/>
              <w:rPr>
                <w:sz w:val="24"/>
                <w:szCs w:val="24"/>
              </w:rPr>
            </w:pPr>
          </w:p>
          <w:p w:rsidR="0069121F" w:rsidRPr="00F905CC" w:rsidRDefault="0069121F" w:rsidP="0033252F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69121F" w:rsidRDefault="0069121F" w:rsidP="0069121F">
      <w:pPr>
        <w:pStyle w:val="a3"/>
        <w:ind w:firstLine="0"/>
        <w:jc w:val="center"/>
      </w:pPr>
      <w:r w:rsidRPr="001D6485">
        <w:rPr>
          <w:bCs/>
        </w:rPr>
        <w:t xml:space="preserve">ФУНКЦИОНАЛЬНЫЕ ОБЯЗАННОСТИ ПРЕДСЕДАТЕЛЯ </w:t>
      </w:r>
      <w:r>
        <w:t>КОМИССИИ ПО ПРЕДУПРЕЖДЕНИЮ И ЛИКВИДАЦИИ ЧРЕЗВЫЧАЙНЫХ СИТУАЦИЙ И ОБЕСПЕЧЕНИЮ ПОЖАРНОЙ БЕЗОПАСНОСТИ АДМИНИСТРАЦИИ НОВОСЕЛОВСКОГО СЕЛЬСКОГО ПОСЕЛЕНИЯ</w:t>
      </w:r>
    </w:p>
    <w:p w:rsidR="0069121F" w:rsidRDefault="0069121F" w:rsidP="0069121F">
      <w:pPr>
        <w:pStyle w:val="a3"/>
        <w:ind w:firstLine="0"/>
        <w:jc w:val="center"/>
      </w:pPr>
    </w:p>
    <w:p w:rsidR="0069121F" w:rsidRDefault="0069121F" w:rsidP="0069121F">
      <w:pPr>
        <w:pStyle w:val="a3"/>
        <w:ind w:firstLine="0"/>
        <w:rPr>
          <w:sz w:val="24"/>
          <w:szCs w:val="24"/>
        </w:rPr>
      </w:pPr>
      <w:r w:rsidRPr="001D6485">
        <w:rPr>
          <w:b/>
        </w:rPr>
        <w:t>Председатель КЧС и ОПБ:</w:t>
      </w:r>
      <w:r w:rsidRPr="001D6485">
        <w:rPr>
          <w:b/>
        </w:rPr>
        <w:br/>
      </w:r>
      <w:r w:rsidRPr="001D6485">
        <w:rPr>
          <w:b/>
        </w:rPr>
        <w:br/>
      </w:r>
      <w:r>
        <w:rPr>
          <w:sz w:val="24"/>
          <w:szCs w:val="24"/>
        </w:rPr>
        <w:t>с</w:t>
      </w:r>
      <w:r w:rsidRPr="001D6485">
        <w:rPr>
          <w:sz w:val="24"/>
          <w:szCs w:val="24"/>
        </w:rPr>
        <w:t xml:space="preserve">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</w:t>
      </w:r>
      <w:r>
        <w:rPr>
          <w:sz w:val="24"/>
          <w:szCs w:val="24"/>
        </w:rPr>
        <w:t>специалисту</w:t>
      </w:r>
      <w:r w:rsidRPr="001D6485">
        <w:rPr>
          <w:sz w:val="24"/>
          <w:szCs w:val="24"/>
        </w:rPr>
        <w:t xml:space="preserve"> администрации (специально уполномоченн</w:t>
      </w:r>
      <w:r>
        <w:rPr>
          <w:sz w:val="24"/>
          <w:szCs w:val="24"/>
        </w:rPr>
        <w:t>о</w:t>
      </w:r>
      <w:r w:rsidRPr="001D6485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1D6485">
        <w:rPr>
          <w:sz w:val="24"/>
          <w:szCs w:val="24"/>
        </w:rPr>
        <w:t xml:space="preserve"> на решение задач ГОЧС) </w:t>
      </w:r>
      <w:r>
        <w:rPr>
          <w:sz w:val="24"/>
          <w:szCs w:val="24"/>
        </w:rPr>
        <w:t>Новоселовского</w:t>
      </w:r>
      <w:r w:rsidRPr="001D6485">
        <w:rPr>
          <w:sz w:val="24"/>
          <w:szCs w:val="24"/>
        </w:rPr>
        <w:t xml:space="preserve"> сельского поселения на подготовку проекта решения комиссии, в котором указывается: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- какие материальные средства следует подготовить для поставки в район аварии;</w:t>
      </w:r>
      <w:r w:rsidRPr="001D6485">
        <w:rPr>
          <w:sz w:val="24"/>
          <w:szCs w:val="24"/>
        </w:rPr>
        <w:br/>
        <w:t>- кого вызвать дополнительно для решения задач по защите населения.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- порядок сбора данных и доклада по ним;</w:t>
      </w:r>
      <w:r w:rsidRPr="001D6485">
        <w:rPr>
          <w:sz w:val="24"/>
          <w:szCs w:val="24"/>
        </w:rPr>
        <w:br/>
        <w:t>- доклады должностных лиц о состоянии сил, средств и предложения для принятия решения;</w:t>
      </w:r>
      <w:r w:rsidRPr="001D6485">
        <w:rPr>
          <w:sz w:val="24"/>
          <w:szCs w:val="24"/>
        </w:rPr>
        <w:br/>
        <w:t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в вышестоящие органы управления;</w:t>
      </w:r>
      <w:r w:rsidRPr="001D6485">
        <w:rPr>
          <w:sz w:val="24"/>
          <w:szCs w:val="24"/>
        </w:rPr>
        <w:br/>
        <w:t>- практическую работу в подчиненных органах управления с целью оказания им помощи в решении поставленных задач и другие.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Принимает решение по отправке в район аварии оперативной группы КЧС и ОПБ поселения для: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- уточнения достоверности данных, поступивших из района аварии;</w:t>
      </w:r>
      <w:r w:rsidRPr="001D6485">
        <w:rPr>
          <w:sz w:val="24"/>
          <w:szCs w:val="24"/>
        </w:rPr>
        <w:br/>
        <w:t>- сбора данных, обобщения, анализа и прогнозирования реально складывающейся обстановки в районе аварии;</w:t>
      </w:r>
      <w:r w:rsidRPr="001D6485">
        <w:rPr>
          <w:sz w:val="24"/>
          <w:szCs w:val="24"/>
        </w:rPr>
        <w:br/>
        <w:t>- подготовки докладов руководству района по возникшей аварии;</w:t>
      </w:r>
      <w:r w:rsidRPr="001D6485">
        <w:rPr>
          <w:sz w:val="24"/>
          <w:szCs w:val="24"/>
        </w:rPr>
        <w:br/>
        <w:t>- сбора и подготовки экстренной информации для руководства поселения;</w:t>
      </w:r>
      <w:r w:rsidRPr="001D6485">
        <w:rPr>
          <w:sz w:val="24"/>
          <w:szCs w:val="24"/>
        </w:rPr>
        <w:br/>
        <w:t>- подготовки предложений по режимам пребывания людей и их доступа в зону чрезвычайной ситуации (по необходимости);</w:t>
      </w:r>
      <w:r w:rsidRPr="001D6485">
        <w:rPr>
          <w:sz w:val="24"/>
          <w:szCs w:val="24"/>
        </w:rPr>
        <w:br/>
        <w:t>- подготовки места работы основного состава оперативной группы КЧС и ОПБ.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При постановке задач членам комиссий председатель указывает: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- порядок разработки обращения к населению по поводу аварии, его согласования и передачи по СМИ;</w:t>
      </w:r>
      <w:r w:rsidRPr="001D6485">
        <w:rPr>
          <w:sz w:val="24"/>
          <w:szCs w:val="24"/>
        </w:rPr>
        <w:br/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  <w:r w:rsidRPr="001D6485">
        <w:rPr>
          <w:sz w:val="24"/>
          <w:szCs w:val="24"/>
        </w:rPr>
        <w:br/>
        <w:t>- порядок, сроки и объем разведки, порядок разработки предложений на проведение эвакуации;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lastRenderedPageBreak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  <w:r w:rsidRPr="001D6485">
        <w:rPr>
          <w:sz w:val="24"/>
          <w:szCs w:val="24"/>
        </w:rPr>
        <w:br/>
        <w:t>- сроки и порядок ввода в действие плана действий по предупреждению и ликвидации чрезвычайной ситуации района (по необходимости);</w:t>
      </w:r>
      <w:r w:rsidRPr="001D6485">
        <w:rPr>
          <w:sz w:val="24"/>
          <w:szCs w:val="24"/>
        </w:rPr>
        <w:br/>
        <w:t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районах эвакуации (по необходимости);</w:t>
      </w:r>
      <w:r w:rsidRPr="001D6485">
        <w:rPr>
          <w:sz w:val="24"/>
          <w:szCs w:val="24"/>
        </w:rPr>
        <w:br/>
        <w:t>- порядок специальной обработки транспорта и другой техники;</w:t>
      </w:r>
      <w:r w:rsidRPr="001D6485">
        <w:rPr>
          <w:sz w:val="24"/>
          <w:szCs w:val="24"/>
        </w:rPr>
        <w:br/>
        <w:t>- порядок санитарной обработки эвакуированного населения;</w:t>
      </w:r>
      <w:r w:rsidRPr="001D6485">
        <w:rPr>
          <w:sz w:val="24"/>
          <w:szCs w:val="24"/>
        </w:rPr>
        <w:br/>
        <w:t>- организацию питания и обеспечения одеждой эвакуированного населения;</w:t>
      </w:r>
      <w:r w:rsidRPr="001D6485">
        <w:rPr>
          <w:sz w:val="24"/>
          <w:szCs w:val="24"/>
        </w:rPr>
        <w:br/>
        <w:t>- порядок материального обеспечения формирований и работ по ликвидации последствий аварии;</w:t>
      </w:r>
      <w:r w:rsidRPr="001D6485">
        <w:rPr>
          <w:sz w:val="24"/>
          <w:szCs w:val="24"/>
        </w:rPr>
        <w:br/>
        <w:t>- режим работы комиссии, сроки заседания, порядок оформления решений и доведения до исполнителей.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Основными способами доведения задач до подчиненных являются: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распоряжений по его поручению должностными лицами, выезжающими на пункт управления подчиненных органов;</w:t>
      </w:r>
      <w:r w:rsidRPr="001D6485">
        <w:rPr>
          <w:sz w:val="24"/>
          <w:szCs w:val="24"/>
        </w:rPr>
        <w:br/>
        <w:t>- передача распоряжений по техническим средствам связи через членов КЧС и ОПБ ;</w:t>
      </w:r>
      <w:r w:rsidRPr="001D6485">
        <w:rPr>
          <w:sz w:val="24"/>
          <w:szCs w:val="24"/>
        </w:rPr>
        <w:br/>
        <w:t>- отправка письменных, графических распоряжений в подчиненные органы управления.</w:t>
      </w:r>
    </w:p>
    <w:p w:rsidR="0069121F" w:rsidRDefault="0069121F" w:rsidP="0069121F">
      <w:pPr>
        <w:pStyle w:val="a3"/>
        <w:ind w:firstLine="0"/>
        <w:jc w:val="center"/>
      </w:pPr>
      <w:r w:rsidRPr="001D6485">
        <w:rPr>
          <w:sz w:val="24"/>
          <w:szCs w:val="24"/>
        </w:rPr>
        <w:br/>
      </w:r>
      <w:r w:rsidRPr="001D6485">
        <w:rPr>
          <w:bCs/>
        </w:rPr>
        <w:t xml:space="preserve">ФУНКЦИОНАЛЬНЫЕ ОБЯЗАННОСТИ </w:t>
      </w:r>
      <w:r>
        <w:rPr>
          <w:bCs/>
        </w:rPr>
        <w:t xml:space="preserve">ЗАМЕСТИТЕЛЯ </w:t>
      </w:r>
      <w:r w:rsidRPr="001D6485">
        <w:rPr>
          <w:bCs/>
        </w:rPr>
        <w:t xml:space="preserve">ПРЕДСЕДАТЕЛЯ </w:t>
      </w:r>
      <w:r>
        <w:t>КОМИССИИ ПО ПРЕДУПРЕЖДЕНИЮ И ЛИКВИДАЦИИ ЧРЕЗВЫЧАЙНЫХ СИТУАЦИЙ И ОБЕСПЕЧЕНИЮ ПОЖАРНОЙ БЕЗОПАСНОСТИ АДМИНИСТРАЦИИ НОВОСЕЛОВСКОГО СЕЛЬСКОГО ПОСЕЛЕНИЯ</w:t>
      </w:r>
    </w:p>
    <w:p w:rsidR="0069121F" w:rsidRDefault="0069121F" w:rsidP="0069121F">
      <w:pPr>
        <w:pStyle w:val="a3"/>
        <w:ind w:firstLine="0"/>
        <w:jc w:val="center"/>
      </w:pPr>
    </w:p>
    <w:p w:rsidR="0069121F" w:rsidRDefault="0069121F" w:rsidP="0069121F">
      <w:pPr>
        <w:pStyle w:val="aa"/>
        <w:spacing w:before="0" w:beforeAutospacing="0" w:after="0" w:afterAutospacing="0"/>
      </w:pPr>
      <w:r w:rsidRPr="001D6485">
        <w:rPr>
          <w:b/>
        </w:rPr>
        <w:t>Заместитель председателя КЧС</w:t>
      </w:r>
      <w:r>
        <w:t xml:space="preserve"> - начальник отдела экономики и финансов администрации Новоселовского сельского поселения:</w:t>
      </w:r>
      <w:r>
        <w:br/>
      </w:r>
      <w:r>
        <w:br/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  <w:r>
        <w:br/>
        <w:t>- готовит донесения и распоряжения;</w:t>
      </w:r>
      <w:r>
        <w:br/>
        <w:t>- доводит распоряжения до исполнителей;</w:t>
      </w:r>
    </w:p>
    <w:p w:rsidR="0069121F" w:rsidRDefault="0069121F" w:rsidP="0069121F">
      <w:pPr>
        <w:pStyle w:val="a3"/>
        <w:ind w:firstLine="0"/>
        <w:rPr>
          <w:sz w:val="24"/>
          <w:szCs w:val="24"/>
        </w:rPr>
      </w:pPr>
      <w:r w:rsidRPr="001D6485">
        <w:rPr>
          <w:sz w:val="24"/>
          <w:szCs w:val="24"/>
        </w:rPr>
        <w:t>- организует сбор и обобщение данных об обстановке, подготовке расчетов и предложений;</w:t>
      </w:r>
      <w:r w:rsidRPr="001D6485">
        <w:rPr>
          <w:sz w:val="24"/>
          <w:szCs w:val="24"/>
        </w:rPr>
        <w:br/>
        <w:t>- организует развертывание работы в подчиненных органах управления;</w:t>
      </w:r>
      <w:r w:rsidRPr="001D6485">
        <w:rPr>
          <w:sz w:val="24"/>
          <w:szCs w:val="24"/>
        </w:rPr>
        <w:br/>
        <w:t>- готовит и высылает оперативные группы КЧС и ОПБ поселения;</w:t>
      </w:r>
      <w:r w:rsidRPr="001D6485">
        <w:rPr>
          <w:sz w:val="24"/>
          <w:szCs w:val="24"/>
        </w:rPr>
        <w:br/>
      </w:r>
      <w:r w:rsidRPr="001D6485">
        <w:rPr>
          <w:sz w:val="24"/>
          <w:szCs w:val="24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69121F" w:rsidRDefault="0069121F" w:rsidP="0069121F">
      <w:pPr>
        <w:pStyle w:val="a3"/>
        <w:ind w:firstLine="0"/>
        <w:rPr>
          <w:sz w:val="24"/>
          <w:szCs w:val="24"/>
        </w:rPr>
      </w:pPr>
    </w:p>
    <w:p w:rsidR="0069121F" w:rsidRDefault="0069121F" w:rsidP="0069121F">
      <w:pPr>
        <w:pStyle w:val="aa"/>
        <w:spacing w:before="0" w:beforeAutospacing="0" w:after="0" w:afterAutospacing="0"/>
      </w:pPr>
      <w:r w:rsidRPr="00BA77E6">
        <w:rPr>
          <w:b/>
        </w:rPr>
        <w:t>Члены КЧС и ОПБ</w:t>
      </w:r>
      <w: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69121F" w:rsidRPr="001D6485" w:rsidRDefault="0069121F" w:rsidP="0069121F">
      <w:pPr>
        <w:pStyle w:val="a3"/>
        <w:ind w:firstLine="0"/>
        <w:rPr>
          <w:sz w:val="24"/>
          <w:szCs w:val="24"/>
        </w:rPr>
      </w:pPr>
      <w:r w:rsidRPr="001D6485">
        <w:rPr>
          <w:sz w:val="24"/>
          <w:szCs w:val="24"/>
        </w:rPr>
        <w:br/>
      </w:r>
    </w:p>
    <w:p w:rsidR="0069121F" w:rsidRPr="001D6485" w:rsidRDefault="0069121F" w:rsidP="0069121F">
      <w:pPr>
        <w:pStyle w:val="a3"/>
        <w:ind w:firstLine="0"/>
        <w:rPr>
          <w:sz w:val="24"/>
          <w:szCs w:val="24"/>
        </w:rPr>
      </w:pPr>
    </w:p>
    <w:p w:rsidR="007D4C1D" w:rsidRDefault="007D4C1D"/>
    <w:sectPr w:rsidR="007D4C1D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79" w:rsidRDefault="001A0F79" w:rsidP="0043041F">
      <w:r>
        <w:separator/>
      </w:r>
    </w:p>
  </w:endnote>
  <w:endnote w:type="continuationSeparator" w:id="1">
    <w:p w:rsidR="001A0F79" w:rsidRDefault="001A0F79" w:rsidP="0043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79" w:rsidRDefault="001A0F79" w:rsidP="0043041F">
      <w:r>
        <w:separator/>
      </w:r>
    </w:p>
  </w:footnote>
  <w:footnote w:type="continuationSeparator" w:id="1">
    <w:p w:rsidR="001A0F79" w:rsidRDefault="001A0F79" w:rsidP="0043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CB5C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4F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C12" w:rsidRDefault="001A0F7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CB5C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4F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FB2">
      <w:rPr>
        <w:rStyle w:val="a7"/>
        <w:noProof/>
      </w:rPr>
      <w:t>2</w:t>
    </w:r>
    <w:r>
      <w:rPr>
        <w:rStyle w:val="a7"/>
      </w:rPr>
      <w:fldChar w:fldCharType="end"/>
    </w:r>
  </w:p>
  <w:p w:rsidR="00855C12" w:rsidRDefault="001A0F79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21F"/>
    <w:rsid w:val="000D5E20"/>
    <w:rsid w:val="001A0F79"/>
    <w:rsid w:val="001A6A68"/>
    <w:rsid w:val="001D60CA"/>
    <w:rsid w:val="00236EB8"/>
    <w:rsid w:val="00245538"/>
    <w:rsid w:val="00297DBF"/>
    <w:rsid w:val="002A1DC1"/>
    <w:rsid w:val="0043041F"/>
    <w:rsid w:val="00445CB2"/>
    <w:rsid w:val="00467D76"/>
    <w:rsid w:val="0048415A"/>
    <w:rsid w:val="004C19A0"/>
    <w:rsid w:val="00541446"/>
    <w:rsid w:val="005C5162"/>
    <w:rsid w:val="005D299E"/>
    <w:rsid w:val="0069121F"/>
    <w:rsid w:val="006D6143"/>
    <w:rsid w:val="00771699"/>
    <w:rsid w:val="007D4C1D"/>
    <w:rsid w:val="007D5FE7"/>
    <w:rsid w:val="00877AA8"/>
    <w:rsid w:val="009F0E6D"/>
    <w:rsid w:val="00A132CD"/>
    <w:rsid w:val="00A377BB"/>
    <w:rsid w:val="00A401F6"/>
    <w:rsid w:val="00A45FB2"/>
    <w:rsid w:val="00AC3635"/>
    <w:rsid w:val="00B04F8D"/>
    <w:rsid w:val="00B54DC2"/>
    <w:rsid w:val="00BB0FD0"/>
    <w:rsid w:val="00BB2786"/>
    <w:rsid w:val="00BF5B79"/>
    <w:rsid w:val="00C1211E"/>
    <w:rsid w:val="00C155BE"/>
    <w:rsid w:val="00C901DF"/>
    <w:rsid w:val="00CB5CC3"/>
    <w:rsid w:val="00D233E1"/>
    <w:rsid w:val="00D723F0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121F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121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69121F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91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9121F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1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691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1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9121F"/>
  </w:style>
  <w:style w:type="paragraph" w:styleId="a8">
    <w:name w:val="Body Text"/>
    <w:basedOn w:val="a"/>
    <w:link w:val="a9"/>
    <w:rsid w:val="0069121F"/>
    <w:pPr>
      <w:spacing w:after="120"/>
    </w:pPr>
  </w:style>
  <w:style w:type="character" w:customStyle="1" w:styleId="a9">
    <w:name w:val="Основной текст Знак"/>
    <w:basedOn w:val="a0"/>
    <w:link w:val="a8"/>
    <w:rsid w:val="0069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69121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912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2013-11-14T07:31:00Z</cp:lastPrinted>
  <dcterms:created xsi:type="dcterms:W3CDTF">2013-11-07T05:34:00Z</dcterms:created>
  <dcterms:modified xsi:type="dcterms:W3CDTF">2013-11-14T07:32:00Z</dcterms:modified>
</cp:coreProperties>
</file>