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85E19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Pr="002F3A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F70" w:rsidRPr="00A316BF" w:rsidRDefault="006A0AFB" w:rsidP="00B70F70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</w:pic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F70" w:rsidRPr="008B7A44" w:rsidRDefault="00B70F70" w:rsidP="008B7A4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70F70" w:rsidRPr="008B7A44" w:rsidRDefault="00671CE8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85E19">
        <w:rPr>
          <w:rFonts w:ascii="Times New Roman" w:hAnsi="Times New Roman" w:cs="Times New Roman"/>
          <w:sz w:val="26"/>
          <w:szCs w:val="26"/>
        </w:rPr>
        <w:t xml:space="preserve"> </w:t>
      </w:r>
      <w:r w:rsidR="00092D7D">
        <w:rPr>
          <w:rFonts w:ascii="Times New Roman" w:hAnsi="Times New Roman" w:cs="Times New Roman"/>
          <w:sz w:val="26"/>
          <w:szCs w:val="26"/>
        </w:rPr>
        <w:t>17.01.</w:t>
      </w:r>
      <w:r>
        <w:rPr>
          <w:rFonts w:ascii="Times New Roman" w:hAnsi="Times New Roman" w:cs="Times New Roman"/>
          <w:sz w:val="26"/>
          <w:szCs w:val="26"/>
        </w:rPr>
        <w:t>2020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г.               </w:t>
      </w:r>
      <w:r w:rsidR="00F85E1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                                №</w:t>
      </w:r>
      <w:r w:rsidR="00092D7D">
        <w:rPr>
          <w:rFonts w:ascii="Times New Roman" w:hAnsi="Times New Roman" w:cs="Times New Roman"/>
          <w:sz w:val="26"/>
          <w:szCs w:val="26"/>
        </w:rPr>
        <w:t>13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70F70" w:rsidRPr="008B7A44" w:rsidRDefault="00F85E19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вановка</w:t>
      </w:r>
    </w:p>
    <w:p w:rsidR="00B70F70" w:rsidRPr="008B7A44" w:rsidRDefault="00B70F70" w:rsidP="00B70F70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  утверждении Плана мероприятий</w:t>
      </w:r>
    </w:p>
    <w:p w:rsidR="008B7A44" w:rsidRPr="008B7A44" w:rsidRDefault="00AA553F" w:rsidP="008B7A4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реализации в </w:t>
      </w:r>
      <w:r w:rsidR="00D44BA6">
        <w:rPr>
          <w:color w:val="000000"/>
          <w:sz w:val="26"/>
          <w:szCs w:val="26"/>
        </w:rPr>
        <w:t>2020</w:t>
      </w:r>
      <w:r>
        <w:rPr>
          <w:color w:val="000000"/>
          <w:sz w:val="26"/>
          <w:szCs w:val="26"/>
        </w:rPr>
        <w:t xml:space="preserve"> году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 xml:space="preserve">на территории </w:t>
      </w:r>
      <w:proofErr w:type="gramStart"/>
      <w:r w:rsidR="00F85E19">
        <w:rPr>
          <w:color w:val="000000"/>
          <w:sz w:val="26"/>
          <w:szCs w:val="26"/>
        </w:rPr>
        <w:t>Ивановского</w:t>
      </w:r>
      <w:proofErr w:type="gramEnd"/>
      <w:r w:rsidRPr="008B7A44">
        <w:rPr>
          <w:color w:val="000000"/>
          <w:sz w:val="26"/>
          <w:szCs w:val="26"/>
        </w:rPr>
        <w:t xml:space="preserve"> сельского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поселения «Стратегии государственной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Национальной политики Российской</w:t>
      </w:r>
    </w:p>
    <w:p w:rsidR="00B70F70" w:rsidRPr="008B7A44" w:rsidRDefault="008B7A44" w:rsidP="008B7A44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B7A44">
        <w:rPr>
          <w:rFonts w:ascii="Times New Roman" w:hAnsi="Times New Roman" w:cs="Times New Roman"/>
          <w:color w:val="000000"/>
          <w:sz w:val="26"/>
          <w:szCs w:val="26"/>
        </w:rPr>
        <w:t>Федерации на период до 2025 года»</w:t>
      </w:r>
    </w:p>
    <w:p w:rsidR="008B7A44" w:rsidRDefault="008B7A44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Pr="008B7A44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25A" w:rsidRPr="008B7A44" w:rsidRDefault="00DD025A" w:rsidP="00DD025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Планом мероприятий по реализации в 2017-2018 годах на территории Сальского района «Стратегии государственной Национальной политики Российской Федерации на период до 2025 года», утвержденным Постановлением Администрации Сальского района от 22.12.2016г. №1386 и внесением в него изменений, утвержденных Постановление Администрации Сальского района от 30.01.2017г. №62</w:t>
      </w:r>
    </w:p>
    <w:p w:rsidR="0032346F" w:rsidRPr="008B7A44" w:rsidRDefault="0032346F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A4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36AF6" w:rsidRPr="008B7A44" w:rsidRDefault="00D36AF6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A44" w:rsidRDefault="00661E93" w:rsidP="00661E93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D44BA6">
        <w:rPr>
          <w:color w:val="000000"/>
          <w:sz w:val="26"/>
          <w:szCs w:val="26"/>
        </w:rPr>
        <w:t>Утвердить План мероприя</w:t>
      </w:r>
      <w:r w:rsidR="00AA553F">
        <w:rPr>
          <w:color w:val="000000"/>
          <w:sz w:val="26"/>
          <w:szCs w:val="26"/>
        </w:rPr>
        <w:t xml:space="preserve">тий по реализации в </w:t>
      </w:r>
      <w:r w:rsidR="00D44BA6">
        <w:rPr>
          <w:color w:val="000000"/>
          <w:sz w:val="26"/>
          <w:szCs w:val="26"/>
        </w:rPr>
        <w:t>2020</w:t>
      </w:r>
      <w:r w:rsidR="00AA553F">
        <w:rPr>
          <w:color w:val="000000"/>
          <w:sz w:val="26"/>
          <w:szCs w:val="26"/>
        </w:rPr>
        <w:t xml:space="preserve"> году</w:t>
      </w:r>
      <w:r w:rsidRPr="00D44BA6">
        <w:rPr>
          <w:color w:val="000000"/>
          <w:sz w:val="26"/>
          <w:szCs w:val="26"/>
        </w:rPr>
        <w:t xml:space="preserve"> на территории </w:t>
      </w:r>
      <w:r w:rsidR="00320D0E">
        <w:rPr>
          <w:color w:val="000000"/>
          <w:sz w:val="26"/>
          <w:szCs w:val="26"/>
        </w:rPr>
        <w:t xml:space="preserve">Ивановского </w:t>
      </w:r>
      <w:r w:rsidRPr="00D44BA6">
        <w:rPr>
          <w:color w:val="000000"/>
          <w:sz w:val="26"/>
          <w:szCs w:val="26"/>
        </w:rPr>
        <w:t>сельского поселения «Стратегии государственной Национальной политики Российской Федерации на период до</w:t>
      </w:r>
      <w:r w:rsidR="00D36AF6">
        <w:rPr>
          <w:color w:val="000000"/>
          <w:sz w:val="26"/>
          <w:szCs w:val="26"/>
        </w:rPr>
        <w:t xml:space="preserve"> 2025 года» </w:t>
      </w:r>
      <w:proofErr w:type="gramStart"/>
      <w:r w:rsidR="00D36AF6">
        <w:rPr>
          <w:color w:val="000000"/>
          <w:sz w:val="26"/>
          <w:szCs w:val="26"/>
        </w:rPr>
        <w:t>согласно приложения</w:t>
      </w:r>
      <w:proofErr w:type="gramEnd"/>
      <w:r w:rsidR="00D36AF6">
        <w:rPr>
          <w:color w:val="000000"/>
          <w:sz w:val="26"/>
          <w:szCs w:val="26"/>
        </w:rPr>
        <w:t xml:space="preserve"> (приложение№1)</w:t>
      </w:r>
    </w:p>
    <w:p w:rsidR="00D36AF6" w:rsidRPr="00D44BA6" w:rsidRDefault="00D36AF6" w:rsidP="00D36AF6">
      <w:pPr>
        <w:ind w:left="720"/>
        <w:jc w:val="both"/>
        <w:rPr>
          <w:color w:val="000000"/>
          <w:sz w:val="26"/>
          <w:szCs w:val="26"/>
        </w:rPr>
      </w:pPr>
    </w:p>
    <w:p w:rsidR="00B70F70" w:rsidRDefault="00B70F70" w:rsidP="00B70F70">
      <w:pPr>
        <w:pStyle w:val="a8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Обнародовать данное постановление на официально</w:t>
      </w:r>
      <w:r w:rsidR="00037230">
        <w:rPr>
          <w:color w:val="000000"/>
          <w:sz w:val="26"/>
          <w:szCs w:val="26"/>
        </w:rPr>
        <w:t>м</w:t>
      </w:r>
      <w:r w:rsidRPr="008B7A44">
        <w:rPr>
          <w:color w:val="000000"/>
          <w:sz w:val="26"/>
          <w:szCs w:val="26"/>
        </w:rPr>
        <w:t xml:space="preserve"> сайте Администрации </w:t>
      </w:r>
      <w:r w:rsidR="00320D0E">
        <w:rPr>
          <w:color w:val="000000"/>
          <w:sz w:val="26"/>
          <w:szCs w:val="26"/>
        </w:rPr>
        <w:t>Ивановского</w:t>
      </w:r>
      <w:r w:rsidRPr="008B7A44">
        <w:rPr>
          <w:color w:val="000000"/>
          <w:sz w:val="26"/>
          <w:szCs w:val="26"/>
        </w:rPr>
        <w:t xml:space="preserve"> сельского поселения.</w:t>
      </w:r>
    </w:p>
    <w:p w:rsidR="00D36AF6" w:rsidRPr="00D36AF6" w:rsidRDefault="00D36AF6" w:rsidP="00D36AF6">
      <w:pPr>
        <w:jc w:val="both"/>
        <w:rPr>
          <w:color w:val="000000"/>
          <w:sz w:val="26"/>
          <w:szCs w:val="26"/>
        </w:rPr>
      </w:pPr>
    </w:p>
    <w:p w:rsidR="00B70F70" w:rsidRPr="008B7A44" w:rsidRDefault="00B70F70" w:rsidP="008B7A44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proofErr w:type="gramStart"/>
      <w:r w:rsidRPr="008B7A44">
        <w:rPr>
          <w:sz w:val="26"/>
          <w:szCs w:val="26"/>
        </w:rPr>
        <w:t>Контроль за</w:t>
      </w:r>
      <w:proofErr w:type="gramEnd"/>
      <w:r w:rsidRPr="008B7A44">
        <w:rPr>
          <w:sz w:val="26"/>
          <w:szCs w:val="26"/>
        </w:rPr>
        <w:t xml:space="preserve"> исполнением данного постановления оставляю за собой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7A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320D0E">
        <w:rPr>
          <w:rFonts w:ascii="Times New Roman" w:hAnsi="Times New Roman" w:cs="Times New Roman"/>
          <w:sz w:val="26"/>
          <w:szCs w:val="26"/>
        </w:rPr>
        <w:t>Ивановского</w:t>
      </w:r>
      <w:proofErr w:type="gramEnd"/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B7A44">
        <w:rPr>
          <w:rFonts w:ascii="Times New Roman" w:hAnsi="Times New Roman" w:cs="Times New Roman"/>
          <w:sz w:val="26"/>
          <w:szCs w:val="26"/>
        </w:rPr>
        <w:tab/>
      </w:r>
      <w:r w:rsidR="00320D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О.В.Безниско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AF6" w:rsidRDefault="00D36AF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Default="001637F7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  <w:r w:rsidR="00B70F70">
        <w:rPr>
          <w:rFonts w:ascii="Times New Roman" w:hAnsi="Times New Roman" w:cs="Times New Roman"/>
          <w:sz w:val="16"/>
          <w:szCs w:val="16"/>
        </w:rPr>
        <w:t>специалист</w:t>
      </w:r>
    </w:p>
    <w:p w:rsidR="00B70F70" w:rsidRDefault="00320D0E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Симоненко Г.И</w:t>
      </w:r>
    </w:p>
    <w:p w:rsidR="00B70F70" w:rsidRP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36AF6" w:rsidRDefault="00D36AF6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320D0E" w:rsidRDefault="00320D0E" w:rsidP="00320D0E">
      <w:pPr>
        <w:tabs>
          <w:tab w:val="left" w:pos="6915"/>
          <w:tab w:val="left" w:pos="8295"/>
        </w:tabs>
        <w:rPr>
          <w:bCs/>
          <w:sz w:val="28"/>
          <w:szCs w:val="28"/>
        </w:rPr>
      </w:pPr>
    </w:p>
    <w:p w:rsidR="00320D0E" w:rsidRDefault="00320D0E" w:rsidP="00320D0E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671CE8" w:rsidRPr="00DC71F4" w:rsidRDefault="00671CE8" w:rsidP="00671CE8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  <w:r w:rsidRPr="00DC71F4">
        <w:rPr>
          <w:bCs/>
          <w:sz w:val="28"/>
          <w:szCs w:val="28"/>
        </w:rPr>
        <w:lastRenderedPageBreak/>
        <w:t>Приложение</w:t>
      </w:r>
    </w:p>
    <w:p w:rsidR="00671CE8" w:rsidRDefault="00671CE8" w:rsidP="00671CE8">
      <w:pPr>
        <w:tabs>
          <w:tab w:val="left" w:pos="0"/>
          <w:tab w:val="left" w:pos="291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к Постановлению                                 Администрации </w:t>
      </w:r>
      <w:proofErr w:type="gramStart"/>
      <w:r>
        <w:rPr>
          <w:bCs/>
          <w:sz w:val="28"/>
          <w:szCs w:val="28"/>
        </w:rPr>
        <w:t>Ивановского</w:t>
      </w:r>
      <w:proofErr w:type="gramEnd"/>
    </w:p>
    <w:p w:rsidR="00671CE8" w:rsidRPr="00DC71F4" w:rsidRDefault="00671CE8" w:rsidP="00671CE8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671CE8" w:rsidRPr="00DC71F4" w:rsidRDefault="00AA553F" w:rsidP="00AA553F">
      <w:pPr>
        <w:tabs>
          <w:tab w:val="left" w:pos="2910"/>
          <w:tab w:val="left" w:pos="6705"/>
          <w:tab w:val="right" w:pos="9921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="00092D7D">
        <w:rPr>
          <w:bCs/>
          <w:sz w:val="28"/>
          <w:szCs w:val="28"/>
        </w:rPr>
        <w:t>17.01.</w:t>
      </w:r>
      <w:r>
        <w:rPr>
          <w:bCs/>
          <w:sz w:val="28"/>
          <w:szCs w:val="28"/>
        </w:rPr>
        <w:t>2020</w:t>
      </w:r>
      <w:r w:rsidR="00671CE8">
        <w:rPr>
          <w:bCs/>
          <w:sz w:val="28"/>
          <w:szCs w:val="28"/>
        </w:rPr>
        <w:t xml:space="preserve"> № </w:t>
      </w:r>
      <w:r w:rsidR="00092D7D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  </w:t>
      </w:r>
    </w:p>
    <w:p w:rsidR="00671CE8" w:rsidRDefault="00671CE8" w:rsidP="00671CE8">
      <w:pPr>
        <w:rPr>
          <w:sz w:val="28"/>
          <w:szCs w:val="28"/>
        </w:rPr>
      </w:pPr>
    </w:p>
    <w:p w:rsidR="00671CE8" w:rsidRDefault="00671CE8" w:rsidP="00671CE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71CE8" w:rsidRDefault="00671CE8" w:rsidP="00671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>
        <w:rPr>
          <w:color w:val="000000"/>
          <w:sz w:val="28"/>
          <w:szCs w:val="28"/>
        </w:rPr>
        <w:t>по реализации в 2020</w:t>
      </w:r>
      <w:r w:rsidR="00AA553F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на территории Ивановского сельского поселения «Стратегии государственной Национальной политики Российской Федерации на период до 2025 года» </w:t>
      </w:r>
    </w:p>
    <w:p w:rsidR="00671CE8" w:rsidRDefault="00671CE8" w:rsidP="00671C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2949"/>
        <w:gridCol w:w="1781"/>
        <w:gridCol w:w="1956"/>
        <w:gridCol w:w="2179"/>
      </w:tblGrid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№</w:t>
            </w:r>
          </w:p>
          <w:p w:rsidR="00671CE8" w:rsidRPr="00DC71F4" w:rsidRDefault="00671CE8" w:rsidP="00524B8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Срок исполнения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</w:p>
          <w:p w:rsidR="00671CE8" w:rsidRDefault="00671CE8" w:rsidP="00524B8F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Ответственный</w:t>
            </w:r>
          </w:p>
          <w:p w:rsidR="00671CE8" w:rsidRPr="00DC71F4" w:rsidRDefault="00671CE8" w:rsidP="00524B8F">
            <w:pPr>
              <w:jc w:val="center"/>
            </w:pPr>
            <w:r>
              <w:t>за выполнение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4</w:t>
            </w:r>
          </w:p>
        </w:tc>
        <w:tc>
          <w:tcPr>
            <w:tcW w:w="217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5</w:t>
            </w:r>
          </w:p>
        </w:tc>
      </w:tr>
      <w:tr w:rsidR="00671CE8" w:rsidRPr="00821DB6" w:rsidTr="00524B8F">
        <w:trPr>
          <w:trHeight w:val="304"/>
        </w:trPr>
        <w:tc>
          <w:tcPr>
            <w:tcW w:w="9464" w:type="dxa"/>
            <w:gridSpan w:val="5"/>
          </w:tcPr>
          <w:p w:rsidR="00671CE8" w:rsidRPr="00821DB6" w:rsidRDefault="00E238AD" w:rsidP="00524B8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I. Организацион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r w:rsidR="00671CE8" w:rsidRPr="00821DB6">
              <w:rPr>
                <w:b/>
                <w:lang w:val="en-US"/>
              </w:rPr>
              <w:t>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1.1.</w:t>
            </w:r>
          </w:p>
        </w:tc>
        <w:tc>
          <w:tcPr>
            <w:tcW w:w="2949" w:type="dxa"/>
            <w:shd w:val="clear" w:color="auto" w:fill="auto"/>
          </w:tcPr>
          <w:p w:rsidR="00671CE8" w:rsidRPr="00821DB6" w:rsidRDefault="00671CE8" w:rsidP="00524B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781" w:type="dxa"/>
            <w:shd w:val="clear" w:color="auto" w:fill="auto"/>
          </w:tcPr>
          <w:p w:rsidR="00671CE8" w:rsidRPr="00A42A72" w:rsidRDefault="00671CE8" w:rsidP="00524B8F">
            <w:pPr>
              <w:jc w:val="center"/>
            </w:pPr>
            <w:r>
              <w:t xml:space="preserve">ежемесячно, до 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A42A72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1.2.</w:t>
            </w:r>
          </w:p>
        </w:tc>
        <w:tc>
          <w:tcPr>
            <w:tcW w:w="2949" w:type="dxa"/>
            <w:shd w:val="clear" w:color="auto" w:fill="auto"/>
          </w:tcPr>
          <w:p w:rsidR="00671CE8" w:rsidRPr="00821DB6" w:rsidRDefault="00671CE8" w:rsidP="00524B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1DB6">
              <w:rPr>
                <w:color w:val="000000"/>
              </w:rPr>
              <w:t>Организация и проведение постоянного  мониторинга состояния межэтнических отношений в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Ивановском</w:t>
            </w:r>
            <w:proofErr w:type="gramEnd"/>
            <w:r>
              <w:rPr>
                <w:color w:val="000000"/>
              </w:rPr>
              <w:t xml:space="preserve"> </w:t>
            </w:r>
            <w:r w:rsidRPr="00821DB6">
              <w:rPr>
                <w:color w:val="000000"/>
              </w:rPr>
              <w:t xml:space="preserve"> </w:t>
            </w:r>
            <w:proofErr w:type="spellStart"/>
            <w:r w:rsidRPr="00821DB6">
              <w:rPr>
                <w:color w:val="000000"/>
              </w:rPr>
              <w:t>с\п</w:t>
            </w:r>
            <w:proofErr w:type="spellEnd"/>
            <w:r w:rsidRPr="00821DB6">
              <w:rPr>
                <w:color w:val="000000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ежедневно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1.3.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Проведение с участием разных национальностей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в течение года в соответствии с планами мероприятий  МБОУ СОШ №28, 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и </w:t>
            </w: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1.4.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Реализация в МБОУ СОШ №28и факультативных курсов (модулей) («История религий», «Основы православной культуры» и т.д.) на которых рассматриваются вопросы истории религий, межконфессиональной терпимости и противодействие </w:t>
            </w:r>
            <w:r>
              <w:lastRenderedPageBreak/>
              <w:t>религиозному экстремизму.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lastRenderedPageBreak/>
              <w:t>в течение года</w:t>
            </w:r>
          </w:p>
          <w:p w:rsidR="00671CE8" w:rsidRPr="00DC71F4" w:rsidRDefault="00671CE8" w:rsidP="00524B8F">
            <w:pPr>
              <w:jc w:val="center"/>
            </w:pPr>
            <w:r>
              <w:t>в соответствии с планами мероприятий  МБОУ СОШ №28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</w:t>
            </w:r>
          </w:p>
          <w:p w:rsidR="00671CE8" w:rsidRPr="00DC71F4" w:rsidRDefault="00671CE8" w:rsidP="00524B8F">
            <w:pPr>
              <w:jc w:val="center"/>
            </w:pPr>
            <w:r>
              <w:t>(по согласованию)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, формирование здорового образа жизни, намеченных в планах воспитательной работы в МБОУ СОШ №28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 xml:space="preserve">в соответствии с планами мероприятий  МБОУ СОШ №28, 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и </w:t>
            </w: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1.6.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заседаний малого Совета по межнациональным отношениям при Администрации Ивановского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 раз в квартал</w:t>
            </w:r>
          </w:p>
          <w:p w:rsidR="00671CE8" w:rsidRDefault="00AA553F" w:rsidP="00524B8F">
            <w:pPr>
              <w:jc w:val="center"/>
            </w:pPr>
            <w:r>
              <w:t>-27.03.2020</w:t>
            </w:r>
            <w:r w:rsidR="00671CE8">
              <w:t>;</w:t>
            </w:r>
          </w:p>
          <w:p w:rsidR="00671CE8" w:rsidRDefault="00AA553F" w:rsidP="00524B8F">
            <w:pPr>
              <w:jc w:val="center"/>
            </w:pPr>
            <w:r>
              <w:t>-22.06.2020</w:t>
            </w:r>
            <w:r w:rsidR="00671CE8">
              <w:t>;</w:t>
            </w:r>
          </w:p>
          <w:p w:rsidR="00671CE8" w:rsidRDefault="00AA553F" w:rsidP="00524B8F">
            <w:pPr>
              <w:jc w:val="center"/>
            </w:pPr>
            <w:r>
              <w:t>-21.08.2020</w:t>
            </w:r>
            <w:r w:rsidR="00671CE8">
              <w:t>;</w:t>
            </w:r>
          </w:p>
          <w:p w:rsidR="00671CE8" w:rsidRDefault="00AA553F" w:rsidP="00524B8F">
            <w:pPr>
              <w:jc w:val="center"/>
            </w:pPr>
            <w:r>
              <w:t>-18.12.2020</w:t>
            </w:r>
            <w:r w:rsidR="00671CE8">
              <w:t>.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1.7</w:t>
            </w:r>
          </w:p>
        </w:tc>
        <w:tc>
          <w:tcPr>
            <w:tcW w:w="2949" w:type="dxa"/>
            <w:shd w:val="clear" w:color="auto" w:fill="auto"/>
          </w:tcPr>
          <w:p w:rsidR="00671CE8" w:rsidRPr="00AE4768" w:rsidRDefault="00671CE8" w:rsidP="00524B8F">
            <w:pPr>
              <w:jc w:val="center"/>
            </w:pPr>
            <w:r>
              <w:t>Проведение ОКДН и ЗП работы по гармонизации межэтнических отношений на территории Ивановского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</w:t>
            </w:r>
            <w:r w:rsidRPr="00821DB6">
              <w:rPr>
                <w:b/>
              </w:rPr>
              <w:t>. Научно – прикладные и учебные 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2.1.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671CE8" w:rsidRPr="00D36AF6" w:rsidRDefault="00671CE8" w:rsidP="00524B8F">
            <w:pPr>
              <w:jc w:val="center"/>
            </w:pPr>
            <w:r w:rsidRPr="00D36AF6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2.2.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Участие в проведении научно - практических конференций по вопросам межэтнических </w:t>
            </w:r>
            <w:r>
              <w:lastRenderedPageBreak/>
              <w:t>отношений.</w:t>
            </w:r>
          </w:p>
        </w:tc>
        <w:tc>
          <w:tcPr>
            <w:tcW w:w="1781" w:type="dxa"/>
            <w:shd w:val="clear" w:color="auto" w:fill="auto"/>
          </w:tcPr>
          <w:p w:rsidR="00671CE8" w:rsidRPr="00B614B3" w:rsidRDefault="00671CE8" w:rsidP="00524B8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56" w:type="dxa"/>
          </w:tcPr>
          <w:p w:rsidR="00671CE8" w:rsidRPr="00822B82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DC71F4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в течение  года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2.4.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Организация и проведение мероприятий, посвященных славянской письменности и культуры.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2.5.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образовательных семинаров, «круглых столов» для студентов по проблемам формирования у молодежи толерантного сознания и профилактики экстремизма в молодежной среде.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В течение года в соответствии с планами мероприятий 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III. Информационно – пропагандис</w:t>
            </w:r>
            <w:proofErr w:type="spellStart"/>
            <w:r w:rsidRPr="00821DB6">
              <w:rPr>
                <w:b/>
              </w:rPr>
              <w:t>тские</w:t>
            </w:r>
            <w:proofErr w:type="spellEnd"/>
            <w:r w:rsidRPr="00821DB6">
              <w:rPr>
                <w:b/>
              </w:rPr>
              <w:t xml:space="preserve"> 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3.1.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Подготовка и проведение спортивных мероприятий с участием  представителей национально – культурных объединений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   по  мини – футболу, легкой атлетике, другим видам спорта.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 в соответствии с планами мероприятий</w:t>
            </w:r>
          </w:p>
          <w:p w:rsidR="00671CE8" w:rsidRPr="00961A9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3.2.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Подготовка и выставка литературы по темам:</w:t>
            </w:r>
          </w:p>
          <w:p w:rsidR="00671CE8" w:rsidRDefault="00671CE8" w:rsidP="00524B8F">
            <w:pPr>
              <w:jc w:val="center"/>
            </w:pPr>
            <w:r>
              <w:t>«Воспитание толерантности».</w:t>
            </w:r>
          </w:p>
          <w:p w:rsidR="00671CE8" w:rsidRDefault="00671CE8" w:rsidP="00524B8F">
            <w:pPr>
              <w:jc w:val="center"/>
            </w:pPr>
            <w:r>
              <w:t>«Дипломатия толерантности».</w:t>
            </w:r>
          </w:p>
          <w:p w:rsidR="00671CE8" w:rsidRDefault="00671CE8" w:rsidP="00524B8F">
            <w:pPr>
              <w:jc w:val="center"/>
            </w:pPr>
            <w:r>
              <w:t>«Мы за толерантность».</w:t>
            </w:r>
          </w:p>
          <w:p w:rsidR="00671CE8" w:rsidRPr="00DC71F4" w:rsidRDefault="00671CE8" w:rsidP="00524B8F">
            <w:pPr>
              <w:jc w:val="center"/>
            </w:pPr>
            <w:r>
              <w:t>«Нет терроризму и экстремизму».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>в соответствии с планами мероприятий</w:t>
            </w:r>
          </w:p>
          <w:p w:rsidR="00671CE8" w:rsidRPr="00DC71F4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3.3.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Участие в проведении областной молодежной акции «Мы -  граждане России»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 в соответствии с планами мероприятий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3.4.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 xml:space="preserve">Организация и </w:t>
            </w:r>
            <w:r>
              <w:lastRenderedPageBreak/>
              <w:t>проведение патриотических мероприятий, 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Май-декабрь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 xml:space="preserve">В пределах средств </w:t>
            </w:r>
            <w:r w:rsidRPr="00A24C62">
              <w:rPr>
                <w:sz w:val="20"/>
                <w:szCs w:val="20"/>
              </w:rPr>
              <w:lastRenderedPageBreak/>
              <w:t>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lastRenderedPageBreak/>
              <w:t>МБОУ СОШ №28</w:t>
            </w:r>
          </w:p>
          <w:p w:rsidR="00671CE8" w:rsidRDefault="00671CE8" w:rsidP="00524B8F">
            <w:pPr>
              <w:jc w:val="center"/>
            </w:pPr>
            <w:r>
              <w:lastRenderedPageBreak/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Подготовка и проведение праздничных мероприятий, посвященных празднованию Дня  </w:t>
            </w:r>
            <w:proofErr w:type="gramStart"/>
            <w:r>
              <w:t>с</w:t>
            </w:r>
            <w:proofErr w:type="gramEnd"/>
            <w:r>
              <w:t>. Ивановка.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rPr>
          <w:trHeight w:val="2590"/>
        </w:trPr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3.6.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Проведение мероприятий в Ивановском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Ежеквартально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DC71F4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rPr>
          <w:trHeight w:val="2296"/>
        </w:trPr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3.7.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Организация в библиотеке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тематических рубрик, карточек, полок, подборка документов по проблемам толерантности и профилактики экстремизма в обществе.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Февраль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3.8.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Участие в проведении областной молодежной акции в рамках декады толерантности.</w:t>
            </w:r>
          </w:p>
          <w:p w:rsidR="00671CE8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Ноябрь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IV. Мероприятия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информационного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обеспечения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4.1.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 xml:space="preserve">Организация работы по пропаганде толерантного поведения среди населения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на стендах, сайте Ивановского сельского поселения.</w:t>
            </w:r>
          </w:p>
          <w:p w:rsidR="00671CE8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>ноябрь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</w:tbl>
    <w:p w:rsidR="00061E5A" w:rsidRDefault="00061E5A"/>
    <w:sectPr w:rsidR="00061E5A" w:rsidSect="004068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E88"/>
    <w:rsid w:val="000204DF"/>
    <w:rsid w:val="00034724"/>
    <w:rsid w:val="00037230"/>
    <w:rsid w:val="00061E5A"/>
    <w:rsid w:val="00092D7D"/>
    <w:rsid w:val="00127C4D"/>
    <w:rsid w:val="001637F7"/>
    <w:rsid w:val="001760E2"/>
    <w:rsid w:val="0020625F"/>
    <w:rsid w:val="0021774D"/>
    <w:rsid w:val="00240878"/>
    <w:rsid w:val="002B5679"/>
    <w:rsid w:val="002D7067"/>
    <w:rsid w:val="00320D0E"/>
    <w:rsid w:val="0032346F"/>
    <w:rsid w:val="004068D7"/>
    <w:rsid w:val="00472A6A"/>
    <w:rsid w:val="004D7E88"/>
    <w:rsid w:val="004E3A6E"/>
    <w:rsid w:val="004E5E97"/>
    <w:rsid w:val="005013F2"/>
    <w:rsid w:val="00616174"/>
    <w:rsid w:val="0065089F"/>
    <w:rsid w:val="00661E93"/>
    <w:rsid w:val="00671CE8"/>
    <w:rsid w:val="006A0AFB"/>
    <w:rsid w:val="006A3DCF"/>
    <w:rsid w:val="00762C5F"/>
    <w:rsid w:val="007E5419"/>
    <w:rsid w:val="00876F5C"/>
    <w:rsid w:val="008B7A44"/>
    <w:rsid w:val="00923FB3"/>
    <w:rsid w:val="009715F5"/>
    <w:rsid w:val="009E293C"/>
    <w:rsid w:val="00AA553F"/>
    <w:rsid w:val="00B70F70"/>
    <w:rsid w:val="00C120D9"/>
    <w:rsid w:val="00CA5D42"/>
    <w:rsid w:val="00D031B5"/>
    <w:rsid w:val="00D36AF6"/>
    <w:rsid w:val="00D44BA6"/>
    <w:rsid w:val="00DC63A2"/>
    <w:rsid w:val="00DD025A"/>
    <w:rsid w:val="00E238AD"/>
    <w:rsid w:val="00E360A3"/>
    <w:rsid w:val="00ED3A3D"/>
    <w:rsid w:val="00F4674B"/>
    <w:rsid w:val="00F8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2020-01-24T11:27:00Z</cp:lastPrinted>
  <dcterms:created xsi:type="dcterms:W3CDTF">2016-04-11T10:27:00Z</dcterms:created>
  <dcterms:modified xsi:type="dcterms:W3CDTF">2020-01-27T11:41:00Z</dcterms:modified>
</cp:coreProperties>
</file>