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175DA9" w:rsidRPr="008C7BAB" w:rsidRDefault="00175DA9" w:rsidP="00175DA9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175DA9" w:rsidRPr="00770C57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A9" w:rsidRPr="00770C57" w:rsidRDefault="00175DA9" w:rsidP="00175D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75DA9" w:rsidRPr="00943D81" w:rsidRDefault="00943D81" w:rsidP="00175DA9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 w:rsidRPr="00943D81">
        <w:rPr>
          <w:rStyle w:val="a7"/>
          <w:color w:val="000000"/>
          <w:sz w:val="28"/>
          <w:szCs w:val="28"/>
        </w:rPr>
        <w:t>02.02.2024</w:t>
      </w:r>
      <w:r w:rsidR="00175DA9" w:rsidRPr="00943D81">
        <w:rPr>
          <w:rStyle w:val="a7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Style w:val="a7"/>
          <w:color w:val="000000"/>
          <w:sz w:val="28"/>
          <w:szCs w:val="28"/>
        </w:rPr>
        <w:t xml:space="preserve">            </w:t>
      </w:r>
      <w:r w:rsidR="00175DA9" w:rsidRPr="00943D81">
        <w:rPr>
          <w:rStyle w:val="a7"/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 xml:space="preserve">           </w:t>
      </w:r>
      <w:r w:rsidRPr="00943D81">
        <w:rPr>
          <w:rStyle w:val="a7"/>
          <w:color w:val="000000"/>
          <w:sz w:val="28"/>
          <w:szCs w:val="28"/>
        </w:rPr>
        <w:t xml:space="preserve"> </w:t>
      </w:r>
      <w:r w:rsidR="00175DA9" w:rsidRPr="00943D81">
        <w:rPr>
          <w:rStyle w:val="21"/>
          <w:rFonts w:ascii="Times New Roman" w:hAnsi="Times New Roman"/>
          <w:b w:val="0"/>
          <w:sz w:val="28"/>
          <w:szCs w:val="28"/>
        </w:rPr>
        <w:t>№</w:t>
      </w:r>
      <w:r w:rsidR="00175DA9" w:rsidRPr="00943D81">
        <w:rPr>
          <w:rStyle w:val="21"/>
          <w:rFonts w:ascii="Times New Roman" w:hAnsi="Times New Roman"/>
          <w:sz w:val="28"/>
          <w:szCs w:val="28"/>
        </w:rPr>
        <w:t xml:space="preserve"> </w:t>
      </w:r>
      <w:r w:rsidRPr="00943D81">
        <w:rPr>
          <w:rStyle w:val="21"/>
          <w:rFonts w:ascii="Times New Roman" w:hAnsi="Times New Roman"/>
          <w:b w:val="0"/>
          <w:sz w:val="28"/>
          <w:szCs w:val="28"/>
        </w:rPr>
        <w:t>14</w:t>
      </w:r>
      <w:r w:rsidR="00175DA9" w:rsidRPr="00943D81">
        <w:rPr>
          <w:rStyle w:val="21"/>
          <w:rFonts w:ascii="Times New Roman" w:hAnsi="Times New Roman"/>
          <w:b w:val="0"/>
          <w:sz w:val="28"/>
          <w:szCs w:val="28"/>
        </w:rPr>
        <w:t xml:space="preserve">   </w:t>
      </w:r>
      <w:r w:rsidR="00175DA9" w:rsidRPr="00943D81">
        <w:rPr>
          <w:rStyle w:val="21"/>
          <w:rFonts w:ascii="Times New Roman" w:hAnsi="Times New Roman"/>
          <w:sz w:val="28"/>
          <w:szCs w:val="28"/>
        </w:rPr>
        <w:t xml:space="preserve">                               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1B21D1" w:rsidRPr="008C7BAB" w:rsidRDefault="001B21D1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A9" w:rsidRPr="008C7BAB" w:rsidRDefault="001B21D1" w:rsidP="00175DA9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«</w:t>
      </w:r>
      <w:r w:rsidR="00175DA9">
        <w:rPr>
          <w:rFonts w:ascii="Times New Roman" w:hAnsi="Times New Roman"/>
          <w:bCs/>
          <w:sz w:val="28"/>
          <w:lang w:eastAsia="ar-SA"/>
        </w:rPr>
        <w:t>Об утверждении А</w:t>
      </w:r>
      <w:r w:rsidR="00175DA9"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="00175DA9"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="0008739C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="0008739C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39C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</w:p>
    <w:p w:rsidR="00175DA9" w:rsidRPr="008C7BAB" w:rsidRDefault="00175DA9" w:rsidP="00175D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5DA9" w:rsidRPr="00D27238" w:rsidRDefault="00175DA9" w:rsidP="00175D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Федеральным</w:t>
      </w:r>
      <w:r w:rsidR="009917A0" w:rsidRPr="001B21D1">
        <w:rPr>
          <w:rFonts w:ascii="Times New Roman" w:hAnsi="Times New Roman" w:cs="Times New Roman"/>
          <w:sz w:val="28"/>
          <w:szCs w:val="28"/>
        </w:rPr>
        <w:t xml:space="preserve"> законом от 27.07.2010 № 210-ФЗ</w:t>
      </w:r>
      <w:r w:rsidRPr="001B21D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в целях приведения нормативных правовых актов Администрации Ивановского сельс</w:t>
      </w:r>
      <w:r w:rsidR="001B21D1" w:rsidRPr="001B21D1">
        <w:rPr>
          <w:rFonts w:ascii="Times New Roman" w:hAnsi="Times New Roman" w:cs="Times New Roman"/>
          <w:sz w:val="28"/>
          <w:szCs w:val="28"/>
        </w:rPr>
        <w:t xml:space="preserve">кого поселения  в соответствие </w:t>
      </w:r>
      <w:r w:rsidRPr="001B21D1">
        <w:rPr>
          <w:rFonts w:ascii="Times New Roman" w:hAnsi="Times New Roman" w:cs="Times New Roman"/>
          <w:sz w:val="28"/>
          <w:szCs w:val="28"/>
        </w:rPr>
        <w:t xml:space="preserve"> действующем</w:t>
      </w:r>
      <w:r w:rsidR="001B21D1" w:rsidRPr="001B21D1">
        <w:rPr>
          <w:rFonts w:ascii="Times New Roman" w:hAnsi="Times New Roman" w:cs="Times New Roman"/>
          <w:sz w:val="28"/>
          <w:szCs w:val="28"/>
        </w:rPr>
        <w:t>у</w:t>
      </w:r>
      <w:r w:rsidRPr="001B21D1">
        <w:rPr>
          <w:rFonts w:ascii="Times New Roman" w:hAnsi="Times New Roman" w:cs="Times New Roman"/>
          <w:sz w:val="28"/>
          <w:szCs w:val="28"/>
        </w:rPr>
        <w:t xml:space="preserve"> законода</w:t>
      </w:r>
      <w:r w:rsidR="001B21D1" w:rsidRPr="001B21D1">
        <w:rPr>
          <w:rFonts w:ascii="Times New Roman" w:hAnsi="Times New Roman" w:cs="Times New Roman"/>
          <w:sz w:val="28"/>
          <w:szCs w:val="28"/>
        </w:rPr>
        <w:t>тельству</w:t>
      </w:r>
      <w:r w:rsidRPr="001B21D1">
        <w:rPr>
          <w:rFonts w:ascii="Times New Roman" w:hAnsi="Times New Roman" w:cs="Times New Roman"/>
          <w:sz w:val="28"/>
          <w:szCs w:val="28"/>
        </w:rPr>
        <w:t>, Администрация Ивановского сельского поселения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A9" w:rsidRPr="00175DA9" w:rsidRDefault="00175DA9" w:rsidP="00175DA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3D81" w:rsidRPr="00943D81" w:rsidRDefault="00943D81" w:rsidP="00943D81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175DA9" w:rsidRPr="008C7BAB" w:rsidRDefault="00175DA9" w:rsidP="00175DA9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8"/>
          <w:rFonts w:ascii="Times New Roman" w:hAnsi="Times New Roman"/>
          <w:color w:val="000000"/>
          <w:sz w:val="28"/>
          <w:szCs w:val="28"/>
        </w:rPr>
      </w:pP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bookmarkStart w:id="2" w:name="_Hlk94093005"/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 </w:t>
      </w:r>
      <w:bookmarkEnd w:id="2"/>
      <w:r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AD2D8A" w:rsidRPr="001609E4" w:rsidRDefault="00175DA9" w:rsidP="001609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1609E4">
        <w:rPr>
          <w:b w:val="0"/>
          <w:color w:val="000000" w:themeColor="text1"/>
          <w:sz w:val="28"/>
          <w:szCs w:val="28"/>
        </w:rPr>
        <w:t xml:space="preserve">Признать утратившим силу </w:t>
      </w:r>
      <w:hyperlink r:id="rId5" w:history="1">
        <w:r w:rsidR="00AD2D8A" w:rsidRPr="001609E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Постановление </w:t>
        </w:r>
        <w:r w:rsidR="001609E4" w:rsidRPr="001609E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от 07.12.2020 </w:t>
        </w:r>
        <w:r w:rsidR="00AD2D8A" w:rsidRPr="001609E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93 «Об утверждении Административного регламента «Предоставление земельного участка, находящегося в муниципальной собственности, в аренду без проведения торгов», Администрацией Ивановского сельского поселения»</w:t>
        </w:r>
      </w:hyperlink>
    </w:p>
    <w:p w:rsidR="00175DA9" w:rsidRPr="00FD1334" w:rsidRDefault="00175DA9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34">
        <w:rPr>
          <w:rFonts w:ascii="Times New Roman" w:hAnsi="Times New Roman" w:cs="Times New Roman"/>
          <w:sz w:val="28"/>
          <w:szCs w:val="28"/>
        </w:rPr>
        <w:t>3. Опубликова</w:t>
      </w:r>
      <w:r w:rsidR="009917A0">
        <w:rPr>
          <w:rFonts w:ascii="Times New Roman" w:hAnsi="Times New Roman" w:cs="Times New Roman"/>
          <w:sz w:val="28"/>
          <w:szCs w:val="28"/>
        </w:rPr>
        <w:t>ть настоящее постановление, разместить</w:t>
      </w:r>
      <w:r w:rsidRPr="00FD1334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 (</w:t>
      </w:r>
      <w:r w:rsidRPr="00FD1334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FD1334">
        <w:rPr>
          <w:rFonts w:ascii="Times New Roman" w:hAnsi="Times New Roman" w:cs="Times New Roman"/>
          <w:sz w:val="28"/>
          <w:szCs w:val="28"/>
        </w:rPr>
        <w:t>).</w:t>
      </w:r>
    </w:p>
    <w:p w:rsidR="00175DA9" w:rsidRPr="00FD1334" w:rsidRDefault="00175DA9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3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 опубликования. </w:t>
      </w:r>
    </w:p>
    <w:p w:rsidR="00175DA9" w:rsidRPr="00FD1334" w:rsidRDefault="00175DA9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3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1334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FD13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5DA9" w:rsidRDefault="00175DA9" w:rsidP="00175DA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B102F" w:rsidRDefault="009B102F" w:rsidP="00175DA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175DA9" w:rsidRPr="008C7BAB" w:rsidRDefault="00175DA9" w:rsidP="00175DA9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A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75DA9" w:rsidRDefault="00175DA9" w:rsidP="00175DA9">
      <w:pPr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О.В. </w:t>
      </w:r>
      <w:proofErr w:type="spellStart"/>
      <w:r w:rsidRPr="008C7BAB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 w:rsidR="00943D81">
        <w:rPr>
          <w:rFonts w:ascii="Times New Roman" w:hAnsi="Times New Roman" w:cs="Times New Roman"/>
          <w:sz w:val="28"/>
          <w:szCs w:val="28"/>
        </w:rPr>
        <w:t>02.02.2024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 w:rsidR="00943D81">
        <w:rPr>
          <w:rFonts w:ascii="Times New Roman" w:hAnsi="Times New Roman" w:cs="Times New Roman"/>
          <w:sz w:val="28"/>
          <w:szCs w:val="28"/>
        </w:rPr>
        <w:t>14</w:t>
      </w:r>
    </w:p>
    <w:p w:rsidR="00EE4584" w:rsidRDefault="00EE458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A66" w:rsidRDefault="00B8663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0D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«Предоставление земельного участка, находящегося в муниципальной</w:t>
      </w:r>
      <w:r w:rsidR="006A40D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собственности,</w:t>
      </w:r>
      <w:r w:rsidR="00EE4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аренду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без проведения торгов»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991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Ивановского сельского поселения</w:t>
      </w:r>
    </w:p>
    <w:p w:rsidR="00EE4584" w:rsidRPr="006A40D9" w:rsidRDefault="00EE458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0D9" w:rsidRPr="006A40D9" w:rsidRDefault="00DF1D65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F1D65" w:rsidRPr="006A40D9" w:rsidRDefault="00DF1D65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D65" w:rsidRPr="006A40D9" w:rsidRDefault="00DF1D65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584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="00EE4584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584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  <w:r w:rsidR="00EE4584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разработан в целях п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качества и доступности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мун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иципальной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определя</w:t>
      </w:r>
      <w:r w:rsidR="00487854">
        <w:rPr>
          <w:rFonts w:ascii="Times New Roman" w:hAnsi="Times New Roman" w:cs="Times New Roman"/>
          <w:color w:val="000000"/>
          <w:sz w:val="28"/>
          <w:szCs w:val="28"/>
        </w:rPr>
        <w:t xml:space="preserve">ет стандарт,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действий </w:t>
      </w:r>
      <w:r w:rsidR="00487854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(административных процедур) при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полномочий по предоставлению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участка, находящегося в м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собственности, 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 xml:space="preserve">в аренду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торгов в 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B2498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Возможные цели обращения:</w:t>
      </w:r>
    </w:p>
    <w:p w:rsidR="00254D99" w:rsidRPr="006A40D9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- предоставление земельного участка, нах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одящегося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собственности,</w:t>
      </w:r>
      <w:r w:rsidR="00BD24D6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без проведения торгов.</w:t>
      </w:r>
    </w:p>
    <w:p w:rsidR="00254D99" w:rsidRDefault="0059162B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применяется при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участка, находящегося в государственной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собственности, без проведения торго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в в случаях, указанных в статье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39.5, в пункте 7 статьи 39.14 Земельного кодекса Российской Федерации, в случаях предоставления земельного участка, в целях, указанных в пункте 1 статьи 39.18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кодекса Российской Федерации, а также в случаях,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если требуется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образование земельного участка или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уточ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нение его границ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 июля 2015 г. № 218-ФЗ «О государственной регистрации недвижимости».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62B" w:rsidRDefault="0059162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F17F8F" w:rsidRDefault="00F17F8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776A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1.2. Заявителями на получение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 (далее при совместном упоминании -</w:t>
      </w:r>
      <w:r w:rsidR="00F74D7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Заявители) являются физические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лица, юридические лица и индивидуальные предприниматели.</w:t>
      </w:r>
    </w:p>
    <w:p w:rsidR="0059162B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Интересы заявителей, указанных в пункте 1.2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могут представлять лица, обладающие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соответствующими полномочиями (далее – представитель).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43AF" w:rsidRDefault="005C43A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предоставления заявителю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в соответствии с вариантом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соответствующим признакам заявителя,</w:t>
      </w:r>
      <w:r w:rsidR="0055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определенным в результате анкетирования, проводимого органом,</w:t>
      </w:r>
      <w:r w:rsidR="0055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предоставляющим услугу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профилирование), а также результата, за</w:t>
      </w:r>
      <w:r w:rsid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предоставлением которого обратился заявитель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3AF" w:rsidRPr="006A40D9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слуга должна быть предоставлена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в соответствии с вариантом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– вариант).</w:t>
      </w:r>
    </w:p>
    <w:p w:rsidR="00162C16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Вариант, в соответствии с которым заявителю будет предоставлена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определяется в соответствии с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исходя из приз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наков Заявителя (принадлежащего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ему объекта) и показателей таких признаков (перечень признаков Заявителя (принадлежащих им объектов), а также комбинаци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и значений признаков, каждая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которых соответствует одному варианту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приведе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 в </w:t>
      </w:r>
      <w:r w:rsidR="0001776A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регламенту.</w:t>
      </w:r>
      <w:proofErr w:type="gramEnd"/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предоставлении муниципальной услуги осуществляется Администрацией Ивановского сельского поселения.</w:t>
      </w:r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Прием заявителей по вопросу предоставления услуги осуществляется в соответствии с графиком работы Администрации.</w:t>
      </w:r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Администрации ул. Ленина, 63, </w:t>
      </w:r>
      <w:proofErr w:type="gram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proofErr w:type="gram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Сальский</w:t>
      </w:r>
      <w:proofErr w:type="spell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 район, Ростовская область. </w:t>
      </w:r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График работы: с понедельника по пятницу с 08-00 до 17-00, перерыв с 12-00 до 13-00 выходные суббота и воскресенье.</w:t>
      </w:r>
    </w:p>
    <w:p w:rsidR="005529AA" w:rsidRPr="00827A1B" w:rsidRDefault="005529AA" w:rsidP="00552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Администрации, графиках работы, контактных телефонах и т.д. (далее - сведения информационного характера) может быть получена по телефону 8 (86372) 44-2-74 и размещается на официальном сайте Администрации Ивановского сельского поселения: </w:t>
      </w:r>
      <w:hyperlink r:id="rId6" w:history="1"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27A1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529AA" w:rsidRDefault="005529AA" w:rsidP="00552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</w:rPr>
          <w:t>34359@</w:t>
        </w:r>
        <w:proofErr w:type="spellStart"/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donland</w:t>
        </w:r>
        <w:proofErr w:type="spellEnd"/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7A1B">
        <w:rPr>
          <w:rFonts w:ascii="Times New Roman" w:hAnsi="Times New Roman" w:cs="Times New Roman"/>
          <w:sz w:val="28"/>
          <w:szCs w:val="28"/>
        </w:rPr>
        <w:t>.</w:t>
      </w:r>
    </w:p>
    <w:p w:rsidR="00F17F8F" w:rsidRPr="00827A1B" w:rsidRDefault="00F17F8F" w:rsidP="00552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776A" w:rsidRDefault="00162C1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Стандарт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Default="00162C1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01776A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2C16" w:rsidRDefault="00162C1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уници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пальная услуга «</w:t>
      </w:r>
      <w:r w:rsidR="005529AA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участка, находящегося в муниципальной</w:t>
      </w:r>
      <w:r w:rsidR="005529AA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9AA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40D9" w:rsidRDefault="00CE3CE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муниципальну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услугу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9AA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5529AA"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Администрацией Ивановского сельского поселения. </w:t>
      </w:r>
    </w:p>
    <w:p w:rsidR="007C3AD1" w:rsidRPr="007C3AD1" w:rsidRDefault="00CE3CED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1">
        <w:rPr>
          <w:rFonts w:ascii="Times New Roman" w:hAnsi="Times New Roman" w:cs="Times New Roman"/>
          <w:color w:val="000000"/>
          <w:sz w:val="28"/>
          <w:szCs w:val="28"/>
        </w:rPr>
        <w:t xml:space="preserve">2.3. В предоставлении </w:t>
      </w:r>
      <w:r w:rsidR="00B158BB" w:rsidRPr="007C3A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7C3AD1">
        <w:rPr>
          <w:rFonts w:ascii="Times New Roman" w:hAnsi="Times New Roman" w:cs="Times New Roman"/>
          <w:color w:val="000000"/>
          <w:sz w:val="28"/>
          <w:szCs w:val="28"/>
        </w:rPr>
        <w:t>принимают участие</w:t>
      </w:r>
      <w:r w:rsidR="007C3AD1" w:rsidRPr="007C3A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района Ростовской области, 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>. Сальск,  ул. Ленина, 22, контактный телефон: 8(6372)50101, факс (86372)52275.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14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Администрация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района Ростовской области в сети Интернет: </w:t>
      </w:r>
      <w:hyperlink r:id="rId8" w:history="1">
        <w:r w:rsidRPr="00854B14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854B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54B14">
          <w:rPr>
            <w:rStyle w:val="a4"/>
            <w:rFonts w:ascii="Times New Roman" w:hAnsi="Times New Roman"/>
            <w:sz w:val="28"/>
            <w:szCs w:val="28"/>
          </w:rPr>
          <w:t>adm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slk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donpac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Управление имущественных отношений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района, Местонахождение: 347630, Ростовская область,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. Сальск, ул. Ленина, 22; телефон: 8(86372)5-09-09, официальный сайт: </w:t>
      </w:r>
      <w:hyperlink r:id="rId10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854B14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11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uio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г. Сальск, пер. Узенький, 25.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7-11-59, адрес электронной почты </w:t>
      </w:r>
      <w:hyperlink r:id="rId12" w:history="1">
        <w:r w:rsidRPr="00854B14">
          <w:rPr>
            <w:rStyle w:val="a4"/>
            <w:rFonts w:ascii="Times New Roman" w:hAnsi="Times New Roman"/>
            <w:sz w:val="28"/>
            <w:szCs w:val="28"/>
          </w:rPr>
          <w:t>21.40-1@donjust.ru</w:t>
        </w:r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отдел ФБУ «Федеральная кадастровая палата»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4B14">
        <w:rPr>
          <w:rFonts w:ascii="Times New Roman" w:hAnsi="Times New Roman" w:cs="Times New Roman"/>
          <w:sz w:val="28"/>
          <w:szCs w:val="28"/>
        </w:rPr>
        <w:t>г. Сальск,  ул. Кирова, 2.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7-34-40;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ИФНС России № 16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г. Сальск, ул. Заводская, 40.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5-20-58; </w:t>
      </w:r>
    </w:p>
    <w:p w:rsidR="00CE3CED" w:rsidRPr="007C3AD1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филиал Государственного Унитарного Предприятия Технической инвентаризации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г. Сальск, ул. Радищева, 8.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 (86372) 7-34-27.</w:t>
      </w:r>
    </w:p>
    <w:p w:rsidR="00B158BB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7C3AD1">
        <w:rPr>
          <w:rFonts w:ascii="Times New Roman" w:hAnsi="Times New Roman" w:cs="Times New Roman"/>
          <w:color w:val="000000"/>
          <w:sz w:val="28"/>
          <w:szCs w:val="28"/>
        </w:rPr>
        <w:t>Администрация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взаимодействует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3CED" w:rsidRPr="007C3AD1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</w:t>
      </w:r>
      <w:r w:rsidRPr="007C3AD1">
        <w:rPr>
          <w:rFonts w:ascii="Times New Roman" w:hAnsi="Times New Roman" w:cs="Times New Roman"/>
          <w:sz w:val="28"/>
          <w:szCs w:val="28"/>
        </w:rPr>
        <w:br/>
        <w:t>из Единого государственного реестра юридических лиц, сведений из Единого</w:t>
      </w:r>
      <w:r w:rsidRPr="007C3AD1">
        <w:rPr>
          <w:rFonts w:ascii="Times New Roman" w:hAnsi="Times New Roman" w:cs="Times New Roman"/>
          <w:sz w:val="28"/>
          <w:szCs w:val="28"/>
        </w:rPr>
        <w:br/>
        <w:t>государственного реестра индивидуальных предпринимателей;</w:t>
      </w:r>
    </w:p>
    <w:p w:rsidR="00B158BB" w:rsidRPr="007C3AD1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lastRenderedPageBreak/>
        <w:t>2.3.2. Федеральной службой государственной регистрации, кадастра</w:t>
      </w:r>
      <w:r w:rsidRPr="007C3AD1">
        <w:rPr>
          <w:rFonts w:ascii="Times New Roman" w:hAnsi="Times New Roman" w:cs="Times New Roman"/>
          <w:sz w:val="28"/>
          <w:szCs w:val="28"/>
        </w:rPr>
        <w:br/>
        <w:t>и картографии в части получения сведений из Е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</w:t>
      </w:r>
      <w:r w:rsidRPr="007C3AD1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CE3CED" w:rsidRPr="007C3AD1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t>2.3.3. Иными органами государственной в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ласти, органами государственной </w:t>
      </w:r>
      <w:r w:rsidRPr="007C3AD1">
        <w:rPr>
          <w:rFonts w:ascii="Times New Roman" w:hAnsi="Times New Roman" w:cs="Times New Roman"/>
          <w:sz w:val="28"/>
          <w:szCs w:val="28"/>
        </w:rPr>
        <w:t>власти, органами местного самоуправления, уполномоченными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7C3AD1">
        <w:rPr>
          <w:rFonts w:ascii="Times New Roman" w:hAnsi="Times New Roman" w:cs="Times New Roman"/>
          <w:sz w:val="28"/>
          <w:szCs w:val="28"/>
        </w:rPr>
        <w:t>документов, указанных в пункте 2.12 настоящего Административного регламента.</w:t>
      </w:r>
    </w:p>
    <w:p w:rsidR="002F0843" w:rsidRPr="007C3AD1" w:rsidRDefault="006D6825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t xml:space="preserve">2.4. В предоставлении 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муниципальной услуги могут </w:t>
      </w:r>
      <w:r w:rsidRPr="007C3AD1">
        <w:rPr>
          <w:rFonts w:ascii="Times New Roman" w:hAnsi="Times New Roman" w:cs="Times New Roman"/>
          <w:sz w:val="28"/>
          <w:szCs w:val="28"/>
        </w:rPr>
        <w:t>принимать участие многофункц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иональные центры предоставления </w:t>
      </w:r>
      <w:r w:rsidRPr="007C3AD1">
        <w:rPr>
          <w:rFonts w:ascii="Times New Roman" w:hAnsi="Times New Roman" w:cs="Times New Roman"/>
          <w:sz w:val="28"/>
          <w:szCs w:val="28"/>
        </w:rPr>
        <w:t>государственных и муниципальных у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слуг (далее – МФЦ) при наличии </w:t>
      </w:r>
      <w:r w:rsidRPr="007C3AD1">
        <w:rPr>
          <w:rFonts w:ascii="Times New Roman" w:hAnsi="Times New Roman" w:cs="Times New Roman"/>
          <w:sz w:val="28"/>
          <w:szCs w:val="28"/>
        </w:rPr>
        <w:t>соответствующего соглашения о взаимодейс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твии между МФЦ и Уполномоченным </w:t>
      </w:r>
      <w:r w:rsidRPr="007C3AD1">
        <w:rPr>
          <w:rFonts w:ascii="Times New Roman" w:hAnsi="Times New Roman" w:cs="Times New Roman"/>
          <w:sz w:val="28"/>
          <w:szCs w:val="28"/>
        </w:rPr>
        <w:t>органом, заключенным в соответствии с постановлением Правительства Российской</w:t>
      </w:r>
      <w:r w:rsidRPr="007C3AD1">
        <w:rPr>
          <w:rFonts w:ascii="Times New Roman" w:hAnsi="Times New Roman" w:cs="Times New Roman"/>
          <w:sz w:val="28"/>
          <w:szCs w:val="28"/>
        </w:rPr>
        <w:br/>
        <w:t>Федерации от 27 сентября 2011 г. № 797 (далее – Соглашение о взаимодействии).</w:t>
      </w:r>
    </w:p>
    <w:p w:rsidR="008129F4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подается заявление о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не могут принять решение об отказе в приеме заявления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и (или) информации, необходимых для ее предоставления.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F8F" w:rsidRDefault="00F17F8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0D9" w:rsidRDefault="008129F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9F4" w:rsidRPr="006A40D9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2.5. В соответствии с вариантами, приведенными в пункте 3.7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Административного регламента, результатом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137F7B" w:rsidRPr="00F74D76" w:rsidRDefault="00F17F8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</w:t>
      </w:r>
      <w:r w:rsidR="00137F7B" w:rsidRPr="006A40D9">
        <w:rPr>
          <w:rFonts w:ascii="Times New Roman" w:hAnsi="Times New Roman" w:cs="Times New Roman"/>
          <w:color w:val="000000"/>
          <w:sz w:val="28"/>
          <w:szCs w:val="28"/>
        </w:rPr>
        <w:t>. проект договора аренды земельного участка, находящегося в</w:t>
      </w:r>
      <w:r w:rsidR="00137F7B"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государственной или муниципальной собственности, без проведения торгов по форме согласно </w:t>
      </w:r>
      <w:r w:rsidR="00C97A36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Приложению № 2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</w:t>
      </w:r>
      <w:r w:rsidR="00137F7B" w:rsidRPr="00F74D76">
        <w:rPr>
          <w:rFonts w:ascii="Times New Roman" w:hAnsi="Times New Roman" w:cs="Times New Roman"/>
          <w:color w:val="000000"/>
          <w:sz w:val="28"/>
          <w:szCs w:val="28"/>
        </w:rPr>
        <w:t>регламенту;</w:t>
      </w:r>
    </w:p>
    <w:p w:rsidR="00A406AC" w:rsidRPr="006A40D9" w:rsidRDefault="00F17F8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2.5.2</w:t>
      </w:r>
      <w:r w:rsidR="00A406AC" w:rsidRPr="00F74D76">
        <w:rPr>
          <w:rFonts w:ascii="Times New Roman" w:hAnsi="Times New Roman" w:cs="Times New Roman"/>
          <w:color w:val="000000"/>
          <w:sz w:val="28"/>
          <w:szCs w:val="28"/>
        </w:rPr>
        <w:t>. решение об отказе в предоставлении услуги по форме согласно</w:t>
      </w:r>
      <w:r w:rsidR="00A406AC" w:rsidRPr="00F74D76">
        <w:rPr>
          <w:rFonts w:ascii="Times New Roman" w:hAnsi="Times New Roman" w:cs="Times New Roman"/>
          <w:color w:val="000000"/>
          <w:sz w:val="28"/>
          <w:szCs w:val="28"/>
        </w:rPr>
        <w:br/>
        <w:t>Прилож</w:t>
      </w:r>
      <w:r w:rsidR="00C97A36" w:rsidRPr="00F74D76">
        <w:rPr>
          <w:rFonts w:ascii="Times New Roman" w:hAnsi="Times New Roman" w:cs="Times New Roman"/>
          <w:color w:val="000000"/>
          <w:sz w:val="28"/>
          <w:szCs w:val="28"/>
        </w:rPr>
        <w:t>ению № 3</w:t>
      </w:r>
      <w:r w:rsidR="00A406AC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</w:t>
      </w:r>
      <w:r w:rsidR="00A406AC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регламенту.</w:t>
      </w:r>
    </w:p>
    <w:p w:rsidR="007C45A0" w:rsidRPr="006A40D9" w:rsidRDefault="007C45A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2.6. Документом, содержащим решение о предоставление муниципальной услуги, на основании кот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орого Заявителю предоставляются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результаты, указанные в пункте 2.5 настоящего Административного регламента,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правовой акт Уполномоченного органа,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содержащий такие реквизиты,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 и дата.</w:t>
      </w:r>
    </w:p>
    <w:p w:rsidR="006C652E" w:rsidRDefault="006C652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2.5 настоящего Административного 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регламента, могут быть получены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посредством федеральной государственной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системы «Единый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портал государственных и муниципальных услуг (функций)» в форме электронног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подписанного усиленной квалифи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цированной электронной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подписью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– ЕПГУ, УКЭП) должностного лица, уполномоченного на принятие решения.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F01" w:rsidRDefault="00C44F0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2.8. Срок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Земельным кодексом Российской Федерации.</w:t>
      </w:r>
    </w:p>
    <w:p w:rsidR="00154A43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Органом государственной власти субъект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Федерации, органом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может быть предусмотрено оказание муницип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иной срок, не прев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ышающий установленный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43" w:rsidRDefault="00154A43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6EE2" w:rsidRDefault="00376EE2" w:rsidP="00B158B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ов, регулирующих предоставление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нием их реквизитов и источников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опубликования), информация о пор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ядке досудебного (внесудебного)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обжалования решений и действий (бездействия) органов, предоставляющих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их должностных лиц,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или муниципальных служащих, работников размещен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официальном сайте </w:t>
      </w:r>
      <w:r w:rsidR="007C3AD1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на ЕПГУ </w:t>
      </w:r>
      <w:r w:rsidR="007C3AD1" w:rsidRPr="007C3AD1">
        <w:rPr>
          <w:rFonts w:ascii="Times New Roman" w:hAnsi="Times New Roman" w:cs="Times New Roman"/>
          <w:iCs/>
          <w:color w:val="000000"/>
          <w:sz w:val="28"/>
          <w:szCs w:val="28"/>
        </w:rPr>
        <w:t>Ростовской области</w:t>
      </w:r>
      <w:proofErr w:type="gramEnd"/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76EE2" w:rsidRDefault="00376EE2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2.10. Для получения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представляет в Уполномоченный о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рган заявление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форме </w:t>
      </w:r>
      <w:r w:rsidR="00B158BB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 одним из следующих способов по личному усмотрению: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2.10.1. в электронной форме посредством ЕПГУ.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 случае представления Заявления и прилагаемых к нему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указанным способом Заявитель, прошедший процедуры регистрации,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идентификации и аутентификации с использован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ием федеральной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«Единая система и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дентификации и аутентификации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инфраструктуре, обеспечивающей информационно-технологическое взаимодействие информационных систем,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используемых для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 электр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онной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форме» (далее – ЕСИА)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тем, если такие государственные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информационные системы в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енном Правительством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форму указанного Заявления с испол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ьзованием интерактивной формы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электронном виде, без необходимости дополнительной подачи Заявления в какой либо иной форме.</w:t>
      </w:r>
    </w:p>
    <w:p w:rsidR="00D143BF" w:rsidRPr="006A40D9" w:rsidRDefault="00C3373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Заявление направляется Заявителем вместе с прикрепленными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электронными документами, указанными в подпункт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ах 2 – 5 пункта 2.11 настоящего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ление подписывается Заявителем,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уполномоченным на подписание такого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УКЭП либо усиленной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неквалифицированной электронной подписью (далее – УНЭП), сертификат ключа проверки которой создан и используется 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инфраструктуре, обеспечивающей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технологическое взаимо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информационных систем,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используемых для предоставления государс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твенных и муниципальных услуг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которая создается и проверяется с ис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пользованием средств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и средств удостоверяющего центра, имеющих подтверждение соответствия требованиям, установленным фед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еральным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органом исполнительной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власти в области обеспечения безопасности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частью 5 статьи 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2011 г. №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ФЗ «Об электронной подписи»,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 также при наличии у владельца сертифика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та ключа проверки ключа простой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подписи (далее – ЭП), выданного ему при личном приеме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Правилами использования простой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ЭП при обращении за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получением государственных 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иципальных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услуг, утвержденными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рации от 25 января 2013 № 33,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Правилами определения видов эле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ктронной подписи, использование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которых допускается при обращении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государственных и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 утвержденными постановлением Правительства Российской Федерации от 25 июня 2012 г. № 634;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2.10.2. на бумажном носител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е посредством личного обращения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орган, в том числе через М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ФЦ в соответствии с Соглашением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взаимодействии, либо посредством почто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вого отправления с уведомлением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вручении.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2.11. С заявлением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услуги Заявитель самостоятельно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доставляет следующие документы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необходимые для оказания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обязательные для предоставления:</w:t>
      </w:r>
    </w:p>
    <w:p w:rsidR="00842F78" w:rsidRPr="006A40D9" w:rsidRDefault="00842F7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в электронной форме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ЕПГУ в соответствии 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подпунктом «а» пункта 2.10.1 настояще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го Административного регламента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указанное заявление заполняется путем внесения соответствующих сведений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интерактивную форму на ЕПГУ, без необходимости предоставления в иной форме;</w:t>
      </w:r>
    </w:p>
    <w:p w:rsidR="00DD5AE7" w:rsidRPr="006A40D9" w:rsidRDefault="00B82CA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удостоверяющего личность Заявит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еля (предоставляется в случае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личного обращения в Уполномоченный орган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либо МФЦ). В случае направления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посредством ЕПГУ сведения из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мента, удостоверяющего личность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Заинтересованного лица формируются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при подт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верждении учетной записи в ЕСИА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из состава соответствующих данных указан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ной учетной записи и могут быть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проверены путем направления запро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са с использованием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системы «Единая система межведомственного</w:t>
      </w:r>
      <w:r w:rsidR="00DD5AE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взаимодействия» (далее – СМЭВ);</w:t>
      </w:r>
    </w:p>
    <w:p w:rsidR="00DD5AE7" w:rsidRPr="006A40D9" w:rsidRDefault="00DD5AE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действовать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имени заявителя -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если заявление подается представителем.</w:t>
      </w:r>
    </w:p>
    <w:p w:rsidR="00A8710C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сведени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я из документа,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заявителя, представителя формируются при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подтверждении учетной записи в ЕСИА из состава соответствующих 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указанной учетной записи и могут быть провер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ены путем направления запроса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использованием системы межве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домственного электронного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организацией, удостоверяется УКЭП правомочного должностного лица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организации;</w:t>
      </w:r>
    </w:p>
    <w:p w:rsidR="00033EB8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физическим лицом, - УКЭП нотариуса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файла </w:t>
      </w:r>
      <w:proofErr w:type="gramStart"/>
      <w:r w:rsidR="00E5772B">
        <w:rPr>
          <w:rFonts w:ascii="Times New Roman" w:hAnsi="Times New Roman" w:cs="Times New Roman"/>
          <w:color w:val="000000"/>
          <w:sz w:val="28"/>
          <w:szCs w:val="28"/>
        </w:rPr>
        <w:t>открепленной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УКЭП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72B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4) заверенный перевод на русский язык документов о государственной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юридического лица в соответствии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иностранного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государства в случае, если заявителем является иностранное юридическое лицо;</w:t>
      </w:r>
    </w:p>
    <w:p w:rsidR="00033EB8" w:rsidRPr="006A40D9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подготовленный садоводческим или огородническим некоммерческим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товариществом реестр членов такого товарищества в случае, если подано заявление предоставлении земельного участка такому товариществу;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некоммерческом товариществе, в случае, если обращается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решение общего собрания членов садоводческого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товарищества о распределении участка заявителю, в случае, если обращаетс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 или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или огороднического товарищества за предоставлением в аренду;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8) сообщение заявителя, содержащее перечень всех зданий, сооружений,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незавершенного строительства (при наличии), расположенных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с указанием кадастровых (условных, инвентарных) номеров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адресных ориентиров зданий, сооружений, объектов незавершенного строительства (при наличии), принадлежащих на соответствующем праве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заявителю, в случае, если обращается собственни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 здания, сооружения, помещения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таком здании, сооружении за предоставлением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обственность за плату, или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обращаются религиозная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организация, которой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безвозмездного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пользования предоставлены здания, сооружения; лица, относящиеся к коренным малочисленным на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родам Севера, Сибири и Дальнего Востока, и их общины,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пользование,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или если обращаются собственник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незавершенного строительства;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лицо, которому эти объект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ы недвижимости предоставлены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хозяйственного ведения или на праве оперативного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управления, за предоставлением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аренду;</w:t>
      </w:r>
      <w:proofErr w:type="gramEnd"/>
    </w:p>
    <w:p w:rsidR="00A82C3F" w:rsidRPr="006A40D9" w:rsidRDefault="00A82C3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9) документы, удостоверяющие (устанавливающие) право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здание, сооружение, расположенные на испраш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иваемом земельном участке, либо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в них, в случае если обращается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в здании, сооружении за предоставлением в собственность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плату,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религиозная организация, являющаяся собственником здания или сооружения, за предоставлением в безвозмездное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ользование,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помещений в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них, лицо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которому эти объекты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 предоставлены на хозя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 ведения или на 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оперативного управления, за предоставлением в аренду, если право на такое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помещение не зарегистрировано в Едином государственном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реестре недвижимости (далее – ЕГРН);</w:t>
      </w:r>
    </w:p>
    <w:p w:rsidR="00E5772B" w:rsidRDefault="0086361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документы, удостоверяющие (устанавливающие) права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 незавершенного строительства, расположенный на испрашиваемом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если обращается собственник объекта незавершенного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строительства за предоставлением в аренду и право на та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кой объект 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 не зарегистрировано в ЕГРН;</w:t>
      </w:r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956">
        <w:rPr>
          <w:rFonts w:ascii="Times New Roman" w:hAnsi="Times New Roman" w:cs="Times New Roman"/>
          <w:color w:val="000000"/>
          <w:sz w:val="28"/>
          <w:szCs w:val="28"/>
        </w:rPr>
        <w:t>11) документы, подтверждающие право заявителя на испрашиваемый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земельный участок, в случае, если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собственник здания, сооружения,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помещения в здании, сооружении, юридическое лицо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использующее земельный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участок на праве постоянного (бессрочного) 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пользования, за предоставлением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в собственность за плату или в аренду или, если обращается религиозная организация, которой на праве безвозмездного по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льзования предоставлены здания,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сооружения, за предоставлением в безвозмездное п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>ользование, или если обращается</w:t>
      </w:r>
      <w:proofErr w:type="gramEnd"/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собственник объекта незавершенного стр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оительства; </w:t>
      </w:r>
      <w:proofErr w:type="gramStart"/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сооружения, помещения в них, лицо, ко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торому эти объекты недвижимости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предоставлены на хозяйственного ведения или на праве оперативного управления, за предоставлением в аренду, если право на такой земельный участок не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зарегистрировано в ЕГРН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земельный участок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находящийся в постоянном (бессрочном) пользовании, пожизненном наследуемом владении физических лиц в случае, если такой земельный участок был им предоставлен 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«24» июля 2023 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такой земельный участок не может находиться в час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тной собственности</w:t>
      </w:r>
      <w:r w:rsidRPr="001B2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(при наличии соответствующих прав на земельный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участок);</w:t>
      </w:r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комплексном освоении территории, если обращается арендат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предоставленного для ко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мплексного освоения территории,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предоставлении в аренду земельного участ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ка, образованного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предоставленного для комплексного освоения территории;</w:t>
      </w:r>
    </w:p>
    <w:p w:rsidR="00DA1E2D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13) соглашение о создании крестьянского (фе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рмерского) хозяйства,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крестьянское (фермерское)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хозяй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ство, испрашивающее участок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своей деятельности,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пользование;</w:t>
      </w:r>
    </w:p>
    <w:p w:rsidR="00015123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14) документ, подтверждающий принадлежность гражданина к коренным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малочисленным народам Севера, Сибири и Дальнего Востока,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гражданин, относящийся к коренным малочисленным народам Севера, Сибири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Дальнего Востока, за предоставлением в безвозмездное пользование;</w:t>
      </w:r>
    </w:p>
    <w:p w:rsidR="00E5772B" w:rsidRDefault="00D74C1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15) документы, подтверждающие право на предоставление участка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целями использования земельного участка,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обращаются за предоставлением в постоянное (бессрочное) пользование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случае, если обращается государственное или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иципальное учреждение; казенное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предприятие; центр исторического наследия Президента Российской Федерации за предоставлением в безвозмездное пользование;</w:t>
      </w:r>
    </w:p>
    <w:p w:rsidR="006275B1" w:rsidRPr="006A40D9" w:rsidRDefault="006275B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16) приказ о приеме на работу, выписка из 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рудовой книжки (либо сведения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деятельности) или трудовой договор (контракт) в случае, 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работающий по основному месту раб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оты в муниципальном образовании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 специальности, которая установлена законом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или работник организации, которой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предоставлен на праве 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(бессрочного)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пользования, за предоставлением в безвозмездное пользование;</w:t>
      </w:r>
      <w:proofErr w:type="gramEnd"/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17) договор найма служебного жилого помещ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ения, в случае,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которому предоставлено служебное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омещение в виде жилого дома,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AF77CE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18) соглашение об изъятии земельного участка,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 которого изъят участок, предоставленный в безвозмездное пользование,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 или если обращается лицо, 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предоставлением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</w:t>
      </w:r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19) решение суда, на основании которого изъ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ят земельный участок,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у которого изъят участок,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предоставленный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пользование, за предоставлением в безвозмездное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у 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  <w:proofErr w:type="gramEnd"/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20) гражданско-правовые договоры на строительство или реконструкцию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недвижимости, если обращается лицо, с которым заключен договор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строительство или реконструкцию объектов недвижимости, осуществляемые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полностью за счет бюджетных средств, за предоставлением в безвозмездное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пользование;</w:t>
      </w:r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21) решение общего собрания членов товарищества о приобретении права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безвозмездного пользования земельным участк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ом, предназначенным для 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гражданами садоводства или огородничества для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обственных нужд,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садовое или огородническое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некоммерческое товарищество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22) решение о создании некоммерческой организации,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некоммерческая организация, созданная гражданами в целях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жилищного строительства за 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23) решение субъекта Российской Федерации о создании некоммерческой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в случае, если обращается некоммерческая организация, созданная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субъектом Российской Федерации в целях жилищного строительства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жилыми помещениями отдельных категорий граждан,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956">
        <w:rPr>
          <w:rFonts w:ascii="Times New Roman" w:hAnsi="Times New Roman" w:cs="Times New Roman"/>
          <w:color w:val="000000"/>
          <w:sz w:val="28"/>
          <w:szCs w:val="28"/>
        </w:rPr>
        <w:t>24) договор безвозмездного пользования зданием, сооружением, в случае,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если обращается религиозная организация, которой на праве безвозмездного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пользования предоставлены здания, сооружения, за предоставлением в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25) решение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товарищества о приобретении участка общего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с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указанием долей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праве общей долевой собственности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уполномоченное решением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товариществе, если обращается член садоводческого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27) выданный уполномоченным органом документ, подтверждающий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принадлежность гражданина к категории граждан, обладающих правом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первоочередное или внеочередное приобретение земельных участков,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обратился гражданин, имеющий право на первооч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ередное приобретение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за 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28) документ, подтверждающий право заявителя на предоставление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в собственность без проведени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торгов,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имеющее право на приобретение в собственность участка без торгов,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29) договор аренды исходного земельного участка, заключенный до дня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вступления в силу Федерального закона от 21 июля 1997 г. № 122-ФЗ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государственной регистрации прав на недвижимое имущество и сделок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 ним»,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арендатор такого земельного учас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тка за предоставлением в аренду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образованного из ранее арендованного земельного участка;</w:t>
      </w:r>
    </w:p>
    <w:p w:rsidR="00E5772B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30) свидетельство, удостоверяющее регист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рацию лица в качестве резидента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особой экономической зоны, если обращается рез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идент особой экономической зоны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B468F9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концессионное соглашение, если обращ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ается лицо, с которым заключено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соглашение, за предоставлением в аренду;</w:t>
      </w:r>
    </w:p>
    <w:p w:rsidR="00E5772B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31) договор об освоении территории в цел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коммерческого использования, ес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дома, за предоставлением в аренду;</w:t>
      </w:r>
    </w:p>
    <w:p w:rsidR="005D6944" w:rsidRPr="006A40D9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если обращается лицо, с которым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заключено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за предоставлением в аренду;</w:t>
      </w:r>
    </w:p>
    <w:p w:rsidR="005D6944" w:rsidRPr="006A40D9" w:rsidRDefault="005D694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инвестиционная декларация, в составе которой представлен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инвестиционный проект, если обращается резидент зоны территориального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развития, включенный в реестр резидентов такой зоны, за предоставлением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34) договор об условиях деятельности в свободной экономической зоне,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инвестиционная декларация, свидетельство о включении юридического лица,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индивидуального предпринимателя в единый реестр участников свободной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экономической зоны, если обращается участник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свободной экономической зоны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территориях Республики Крым и города федер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ального значения Севастополя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35) проектная документация на выполнение работ, связанных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 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недрами, государственное задание, предусматривающее выполнение мероприятий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 государственному геологическому изучению недр,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или государственный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контракт на выполнение работ по геологическому изучению недр (в том числе региональному) либо их части,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предусматривающий осуществление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деятельности, если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</w:t>
      </w:r>
      <w:proofErr w:type="spellStart"/>
      <w:r w:rsidR="00913566">
        <w:rPr>
          <w:rFonts w:ascii="Times New Roman" w:hAnsi="Times New Roman" w:cs="Times New Roman"/>
          <w:color w:val="000000"/>
          <w:sz w:val="28"/>
          <w:szCs w:val="28"/>
        </w:rPr>
        <w:t>недропользователь</w:t>
      </w:r>
      <w:proofErr w:type="spell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36) свидетельство о внесении казачьего об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щества в государственный реестр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казачьих обществ в Российской Федерации,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казачье общество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37) соглашение об управлении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мической зоной,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управляющая компания, привлеченная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функций по созданию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в границах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мической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оны и на прилегающей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ней территории и по управлению эти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 и ранее созданными объектами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38) соглашение о взаимодействии в сфере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инфраструктуры особой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экономической зоны, если обращается лицо, 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заключено соглашение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взаимодействии в сфере развития инфраструктур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ы особой экономической зоны,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39) договор об освоении территории в цел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социального использования, ес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социального использования,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40) государственный контракт, если обращается лицо, с кото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контракт на выполнение работ,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услуг для обеспечения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обороны страны и безопасности государства, 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существляемых полностью за счет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средств федерального бюджета, за предоставлением в безвозмездное пользование;</w:t>
      </w:r>
    </w:p>
    <w:p w:rsidR="00913566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41) специальный инвестиционный контракт,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с которым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заключен специальный инвестиционный контракт,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42) документ, предусматривающий выполнение международных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обязательств, если обращается лицо, испрашивающее участок для выполнения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международных обязательств,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43) договор аренды земельного участка, если обращается арендатор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за заключением нового догов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ора аренды и если ранее договор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аренды на такой земельный участок не был зарегистрировано в ЕГРН.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 указанных документов не тре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буется в случае, если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 направлялись в уполномоченный орган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предварительном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предоставления земельного участка,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которого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предварительном согласовании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2.12. С заявлением о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Заявитель вправе представить по собс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твенной инициативе, так как они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подлежат представлению в рамках межв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едомственного инфо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следующие доку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менты, необходимые для оказания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913566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выписка из Единого государственного реестра юридических лиц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юридическом лице, являющемся 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выписка из Единого государственного реестра индивидуальных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предпринимателей об индивидуаль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ном предпринимателе, являющемся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выписка из ЕГРН об испрашиваемом земельном участке, о земельном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недвижимости, расположенном на земельном участке;</w:t>
      </w:r>
    </w:p>
    <w:p w:rsidR="00C311B3" w:rsidRPr="006A40D9" w:rsidRDefault="00C311B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4) документ о предоставлении исходного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садоводческому некоммерческому товариществу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некоммерческому товариществу (за исключением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случаев, если право на исходный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земельный участок зарегистрировано в ЕГРН), если обращается член такого товарищества за предоставлением в собственно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сть за плату или в аренду;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лицо, уполномоченное на подачу зая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вления решением общего собрания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членов такого товарищества за предоставлением в аренду;</w:t>
      </w:r>
      <w:proofErr w:type="gramEnd"/>
    </w:p>
    <w:p w:rsidR="000A6FAA" w:rsidRPr="006A40D9" w:rsidRDefault="000A6FA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5) утвержденный проект межевания территории,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некоммерческого товарищества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некоммерческого товарищества за предоставлением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за плату или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 если обращается лицо, с которым заключен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развитии застроенной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территории; лицо, уполномоченное на подачу заявления решением общего собрания членов садоводческого некоммерческого 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оварищества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некоммерческого товарищества, за предоставлением 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аренду;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арендатор земельного участка, предоставле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нного для комплексного освоения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из которого образован испрашива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емый земельный участок, лицо,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которым заключен договор о развитии застроенной территории, лицо, заключившее договор об освоении территории в целях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освоении территории в целях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социального использования, за предоставлением в аренду;</w:t>
      </w:r>
      <w:proofErr w:type="gramEnd"/>
    </w:p>
    <w:p w:rsidR="007C1B59" w:rsidRPr="006A40D9" w:rsidRDefault="007C1B5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6) утвержденный проект планировки террит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ории, если обращается арендатор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предоставленного для комплексного освоения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образован испрашиваемый земельный уч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асток, лицо, с которым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 развитии застроенной территории, лицо, заключившее договор об освоении территории в целях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освоении территории в целях строительства и эксплуатации наемного дома социального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использования, за предоставлением в аренду;</w:t>
      </w:r>
    </w:p>
    <w:p w:rsidR="00D96F8A" w:rsidRPr="006A40D9" w:rsidRDefault="00D96F8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распоряжение Правительства Российской Федерации,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юридическое лицо, испрашивающее участок для размещения объектов социально - культурного назначения, реализации масштаб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ных инвестиционных проектов,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8) распоряжение высшего должностного лица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Федерации, если обращается лицо, испрашивающее земельный участок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объектов социально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культурного и </w:t>
      </w:r>
      <w:r w:rsidR="000640D5" w:rsidRPr="006A40D9">
        <w:rPr>
          <w:rFonts w:ascii="Times New Roman" w:hAnsi="Times New Roman" w:cs="Times New Roman"/>
          <w:color w:val="000000"/>
          <w:sz w:val="28"/>
          <w:szCs w:val="28"/>
        </w:rPr>
        <w:t>коммунально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>-бытового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масштабных инвестиционных проектов, за 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9) указ или распоряжение Президента Российской Федерации,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испрашивающее земельный учас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ток в соответствии с указом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распоряжением Президента Российской Федерации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выписка из документа территориальн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ого планирования или выписка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планировке территории, под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тверждающая отнесение объекта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объектам федерального, регионального или местного значения,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юридическое лицо, испрашивающее участок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указанных объектов,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11) решение о предоставлении в 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водных биологических ресурсов,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лицо, имеющее право на добычу (вылов) водных биоло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гических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предоставлении рыбопромыс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лового участка;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имеющее право на добычу (вылов) во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дных биологических ресурсов,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13) договор пользования водными биологическими ресурсами,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имеющее право на добычу (вылов) водных биологических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14) договор пользования рыбоводным участком,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осуществляющее товарную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аквакультуру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(товарное рыбоводство),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  <w:proofErr w:type="gramEnd"/>
    </w:p>
    <w:p w:rsidR="003A34A6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15) решение Правительства Российской Федерации о сооружении ядерных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установок, радиационных источников, пунктов хранения ядерных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радиоактивных веществ, пунктов хранения, х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ранилищ радиоактивных отходов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пунктов захоронения радиоактивных отходов и о месте их размещения, если обращается юридическое лицо, осуществляюще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 размещение ядерных установок,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радиационных источников, пунктов хранения яде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рных материалов и радиоактивных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веществ, пунктов хранения, хранилищ рад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иоактивных отходов и пунктов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захоронения радиоактивных отходов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за предоставлением в аренду.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2.13. Документы, прилагаемые Заявителе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 к Заявлению, представляемые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направляются в следующих форматах: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в отношении которых утверждены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требования по формированию электронных док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ументов в виде файлов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овым содержанием, не включающим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формулы;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 также документов с графическим содержанием;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оригиналы документов, прилагаемых к Заявлени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ю, выданы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подписаны органом государственной власти или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допускается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таких документов,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представляемых в электронной форме, путем сканирования непосредственно с оригинала документа (использование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копий не допускается), которое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с сохранением ориентации ориги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нала документа в разрешении 300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- 500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знаков подлинности (графической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подписи лица, печати, углового штампа бланка), с использованием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режимов: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«черно-белый» (при отсутствии в документе графических изображений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цветного текста);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«оттенки серого» (при наличии в документе графических изображений,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отличных от цветного графического изображения);</w:t>
      </w:r>
    </w:p>
    <w:p w:rsidR="00AC1798" w:rsidRPr="006A40D9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«цветной» или «режим полной цветопер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едачи» (при наличии в документе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текста).</w:t>
      </w:r>
    </w:p>
    <w:p w:rsidR="008C75E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ь количеству документов, каждый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из которых содержит текстовую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графическую информацию.</w:t>
      </w:r>
    </w:p>
    <w:p w:rsidR="006F079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Документы, прилагаемые Заявителем к Заявлению, представляемые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 и количество листов в документе.</w:t>
      </w:r>
    </w:p>
    <w:p w:rsidR="006F079F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2.14. В целях предоставления 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обеспечивается в МФЦ доступ к ЕПГУ,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22 декабря 2012 г. № 1376.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EF" w:rsidRDefault="00FC13E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необходимых для предоставления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 Основаниями для отказа в приеме к рассмотрению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2.15.1. представление неполного комплекта документов;</w:t>
      </w: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2.15.2. представленные документы утратили силу на момент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услугой;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2.15.3. представленные документы содержат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подчистки и исправления текста,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E0EF4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2.15.4. представленные в электронной форме документы содержат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повреждения, наличие которых не позволяет в полном объеме использовать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2.15.5. несоблюдение установленных статьей 11 Федерального закона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 6 апреля 2011 года № 63-ФЗ «Об электронной подписи» условий признания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действительности, усиленной квалифицированной электронной подписи;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2.15.6. подача запроса о предоставлении 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слуги и документов,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предоставления услуги, в электронной ф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орме с нарушением установленных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требований;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2.15.7. неполное заполнение полей в форме заявления,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интерактивной форме заявления на ЕПГУ.</w:t>
      </w:r>
    </w:p>
    <w:p w:rsidR="0054423D" w:rsidRPr="006A40D9" w:rsidRDefault="000A702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2.16. Решение об отказе в приеме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по форме, приведенной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приложении №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ному регламенту, направляется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личный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кабинет Заявителя на ЕПГУ не позднее первого рабочего дня, следующего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днем подачи заявления.</w:t>
      </w:r>
    </w:p>
    <w:p w:rsidR="0054423D" w:rsidRDefault="0054423D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2.17. Отказ в приеме документов,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епятствует повторному обращению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за предоставлением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23D" w:rsidRDefault="0054423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или отказа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предоставлении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2.18. Основания для приостановления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законодательством не установлены.</w:t>
      </w: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 Основания для отказа в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ED7C6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2.19.1. с заявлением обратилось лицо, кот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орое в соответствии с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не имеет права на прио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бретение земельного участка без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проведения торгов;</w:t>
      </w:r>
    </w:p>
    <w:p w:rsidR="0061271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2.19.2. указанный в заявлении земельный участок предоставлен на праве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постоянного (бессрочного) пользования, безвозмездного пользования,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пожизненного наследуемого владения или аренды,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случаев, если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заявлением обратился обладатель данных прав или подано заявление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в безвозмездное пользование гражданам и юридическим лицам для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сельскохозяйственного, </w:t>
      </w:r>
      <w:proofErr w:type="spellStart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, лесохозяйственного и иного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использования, не предусматривающего строите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льства зданий, сооружений, если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такие земельные участки включены в утвержденный</w:t>
      </w:r>
      <w:proofErr w:type="gram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Правительством Российской Федерации порядке перечень земельных участков,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612714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2.19.3. указанный в заявлении земельный участок образуется в результате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раздела земельного участка, предоставленного садоводческому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огородническому некоммерческому товариществу, за исключением случаев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обращения с таким заявлением члена этого товарищества (если такой земельный участок является садовым или огородным) либо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бственников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территории вед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ения гражданами садоводства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огородничества для собственных нужд (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земельный участок является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земельным участком общего назначения);</w:t>
      </w:r>
      <w:proofErr w:type="gramEnd"/>
    </w:p>
    <w:p w:rsidR="00B56F5B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2.19.4. на указанном в заявлении земельном участке расположены здание, сооружение, объект незавершенного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ва, принадлежащие гражданам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юридическим лицам, за исключением случаев, если на земельном участке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сооружения (в том числе сооружения, строительство которых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завершено), размещение которых допускается на основании сервитута, пуб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сервитута, или объекты, размещенные в соответствии со статьей 39.36 Земельного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либо с заявлен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ием о предоставлении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участка обратился собственник этих здания, соо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ружения, помещений в них, этого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объекта незавершенного строительства, а также случаев, если подано заявление 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земельного участка и в отношен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ии расположенных на нем здания,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объекта незавершенного строительства прин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ято решение о сносе самовольной </w:t>
      </w:r>
      <w:proofErr w:type="gramStart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proofErr w:type="gramEnd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решение о сносе самовольной постройки или ее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приведении в соответствие с установленными требованиями и в сроки,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установленные указанными решениями, не выполнены обязанности,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предусмотренные частью 11 статьи 55.32 Градос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2.19.5. на указанном в заявлении земельном участке расположены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сооружение, объект незавершенного строительства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находящиеся в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муниципальной собственности, за исключе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нием случаев, если на земельном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участке расположены сооружения (в том числе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оружения, строительство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39.36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Федерации, либо с заявлением 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влении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обратился правообла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датель этих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этого объекта незавершенного строительства;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2.19.6. указанный в заявлении земельный участок является изъятым из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оборота или ограниченным в обороте и его предостав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ление не допускается на праве,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 в заявлении;</w:t>
      </w:r>
    </w:p>
    <w:p w:rsidR="009A6025" w:rsidRPr="006A40D9" w:rsidRDefault="009A602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2.19.7. указанный в заявлении земельный участок является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зарезервированным для государственных или му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ниципальных нужд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заявитель обратился с заявлением о предоставлении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собственность, постоянное (бессрочное) пользование или с заявлением о предоставлении земельного участка в аренду, без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возмездное пользование на срок,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превышающий срок действия решения о резерв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ировании земельного участка,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исключением случая предоставления земельного участка для целей резервирования;</w:t>
      </w:r>
      <w:proofErr w:type="gramEnd"/>
    </w:p>
    <w:p w:rsidR="00856E40" w:rsidRPr="006A40D9" w:rsidRDefault="00856E40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2.19.8.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цом заключен договор о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застроенной территории, за исключением случаев, если с заявлени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ем обратился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собственник здания, сооружения, помещени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 в них, объекта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строительства, расположенных на таком земельн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 участке, или правообладатель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такого земельного участка;</w:t>
      </w:r>
    </w:p>
    <w:p w:rsidR="00552166" w:rsidRPr="006A40D9" w:rsidRDefault="00552166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2.19.9.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лицом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договор о комплексном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развитии территории, или земельный участок обр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азован из земельного участка,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отношении которого с другим лицом заключен договор о комплексном развитии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за исключением случаев, если такой земельный участок предназначен для размещения объектов федерального значения,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регионального значения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объектов местного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 с заявлением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обратилось лицо, уполномоченное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строительство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2.19.10.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в заявлении земельный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участок образован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в отношении которого заключен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комплексном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 в соответствии с утвержден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ной документацией по планировке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стного значения, за исключением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случаев, если с заявлением обратилось лиц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о, с которым заключен договор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комплексном развитии территории, предусма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тривающий обязательство данного</w:t>
      </w:r>
      <w:proofErr w:type="gram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лица по строительству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2.19.11.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является предметом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аукциона,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которого раз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мещено в соответствии с пунктом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19 статьи 39.11 Земельного кодекса Российской Федерации;</w:t>
      </w:r>
    </w:p>
    <w:p w:rsidR="00955229" w:rsidRPr="006A40D9" w:rsidRDefault="0095522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2.19.12.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азанного в заявлении, поступило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предусмотренное подпунктом 6 пункта 4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статьи 39.11 Земельного кодекса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заявление о проведе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нии аукциона по его продаже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аукциона на право заключения договора его аренды при условии, что такой земельный участок образован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4 пункта 4 статьи 39.11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 уп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олномоченным органом не принято</w:t>
      </w:r>
      <w:proofErr w:type="gram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этого аукциона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основаниям, предусмотренным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8 статьи 39.11 Земельного кодекса Российской Федерации;</w:t>
      </w:r>
    </w:p>
    <w:p w:rsidR="0095252E" w:rsidRPr="006A40D9" w:rsidRDefault="0095252E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2.19.13.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указанного в заявлении,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опубликовано и размещено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пункта 1 статьи 39.18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извещение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для индивидуального жилищного строительства, ведения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личного подсобного хозяйства, садоводства или осуществления крестьянским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(фермерским) хозяйством его деятельности;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2.19.14.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разрешенное использование земельного участка не соответствует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целям использования такого земельного участка, указанным в заявлении,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исключением случаев размещения линейного объекта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 проектом планировки территории;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2.19.15.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испрашиваемый земельный участок полностью расположен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границах зоны с особыми условиями использо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вания территории,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земельных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участков в которой не допускают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земельного участка в соответствии с целями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такого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указанными в заявлении;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2.19.16.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испрашиваемый земельный учас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ток не включен в утвержденный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перечень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предоставленных для нужд обороны и безопасности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временно не используемых для указанных нужд, в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лучае, если подано заявление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земельного участка в безвозмездное пользование гражданам и юридическим лицам для сельскохозя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йственного, </w:t>
      </w:r>
      <w:proofErr w:type="spellStart"/>
      <w:r w:rsidR="001B3B14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лесохозяйственного и иного использования, не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редусматривающего строительства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зданий, сооружений, если такие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земельные участки включены в утвержденный в установленном Правительством Россий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порядке перечень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дл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нужд обороны и безопасности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временно не используемых для указанных нужд, на срок не более чем пять лет;</w:t>
      </w:r>
      <w:proofErr w:type="gramEnd"/>
    </w:p>
    <w:p w:rsidR="00716967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2.19.17.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 земельного участка, указанного в заявлении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 садоводческому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некоммерческому товариществу, превышает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редельный размер,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6 статьи 39.1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0 Земельного кодекса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473FE5" w:rsidRPr="006A40D9" w:rsidRDefault="00716967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2.19.18.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утвержденными документами территориального планирования и (или)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документацией по планировке территории предн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азначен для размещения объектов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значения, объектов регионального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или объектов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значения и с заявлением обратилось лицо, не уполн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омоченное на строительство этих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B267B3" w:rsidRPr="006A40D9" w:rsidRDefault="00473FE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2.19.19.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предназначен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здания, сооружения в соответствии с государственной программой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государственной программой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Федерации и с заявлением обратилось лицо, не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на строительство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этих здания, сооружения;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2.19.20.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 на заявленном виде прав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допускается;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2.19.21.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указанного в заявлении,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 вид разрешенного использования;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2.19.22.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сток, не отнесен к определенной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категории земель;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2.19.23.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земельного участка,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заявлении, принято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 согласовании 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предоставления, срок действия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не истек;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2.19.24.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изъят для государственных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или муниципальных нужд и указанная в заявлении цель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такого земельного участка не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оответствует целям, для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такой земельный участок был изъят, за исключением земельных участков, изъятых для государственных или муниципа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льных нужд в связи с признанием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дома, который располо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жен на таком земельном участке,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 или реконструкции;</w:t>
      </w:r>
      <w:proofErr w:type="gramEnd"/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2.19.25.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границы земельного участка, указанного в заявлении, подлежат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уточнению в соответствии с Федеральным законом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218-ФЗ «О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недвижимости»;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2.19.26.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 земельного участка, указан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в заявлении, превышает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площадь, указанную в схеме расположения земель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участка, проекте межевания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или в проектной документации лесных участков, в соот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которыми такой земельный участок образован, более чем на десять процентов;</w:t>
      </w:r>
    </w:p>
    <w:p w:rsidR="0087297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2.19.27.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 заявлением о предоставлении зе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мельного участка, включенного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государственного имущества или пер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ечень муниципального имущества,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предусмотренные частью 4 статьи 18 Федерал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ьного закона от 24 июля 2007 г.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 Российской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обратилось лицо, которое не являетс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субъектом малого или среднего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или лицо, в отношении которого не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оказываться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поддержка в соответствии с</w:t>
      </w:r>
      <w:proofErr w:type="gramEnd"/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частью 3 статьи 14 указанного Федерального закона.</w:t>
      </w:r>
    </w:p>
    <w:p w:rsidR="006A40D9" w:rsidRPr="006A40D9" w:rsidRDefault="006A40D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6A40D9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87297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</w:t>
      </w:r>
    </w:p>
    <w:p w:rsidR="001B3B14" w:rsidRDefault="001B3B1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2.20. Предоставление 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5D28" w:rsidRPr="006A40D9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2.21. Регистрация направленного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 2.10.2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настоящего Административного рег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ламента в Уполномоченном органе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не позднее 1 (одного) рабочего дня, следующего за днем 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поступления.</w:t>
      </w:r>
    </w:p>
    <w:p w:rsidR="00295D28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2.22. В случае направления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2.10.2 настоящего Административного регламента вне рабочего времени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 либо в выходной, нерабочий праздничный день, днем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получения заявления считается 1 (первый) рабо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чий день, следующий за днем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направления.</w:t>
      </w:r>
    </w:p>
    <w:p w:rsidR="006A40D9" w:rsidRPr="006A40D9" w:rsidRDefault="006A40D9" w:rsidP="001B3B1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295D28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295D28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 w:rsidR="00295D28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862" w:rsidRPr="006A40D9" w:rsidRDefault="00D45862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2.23. Административные здания,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должны обеспечивать удобные и комфортные условия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для Заявителей.</w:t>
      </w:r>
    </w:p>
    <w:p w:rsidR="00622620" w:rsidRPr="006A40D9" w:rsidRDefault="00622620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осуществляется прием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и документов, необходимых для предоставления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дача результатов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олжно обеспечивать удобство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 с точки зрения пешеходной доступн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ости от остановок общественного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622620" w:rsidRPr="006A40D9" w:rsidRDefault="000640D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янки (парковки) возле 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>здания (строения), в котором размещено помеще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ние приема и выдачи документов, 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>организовывается стоянка (парковка) для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чного автомобильного транспорта 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EB7764" w:rsidRPr="006A40D9" w:rsidRDefault="00EB776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инвалидов на стоянке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(парковке) выделяется не менее 10% мест (но не мен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ее одного места) для бесплатной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парковки транспортных средств, управляемых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I, II групп,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C48B8" w:rsidRPr="006A40D9" w:rsidRDefault="001C48B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передвигающихся на инвалидных колясках, вход в здание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помещения, в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оборудуются пандусами,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поручнями, тактильными (контрастными) предупреждающими элементами, иными специальными приспособлениями, позволяющи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 обеспечить беспрепятственный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доступ и передвижение инвалидов, в соответствии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оборудован информационной табличкой (вывеской), содержащей информацию: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должны соответствовать санита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рно-эпидемиологическим правилам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нормативам.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оснащаются: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езвычайной ситуации; средствами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ания первой медицинской помощи; </w:t>
      </w:r>
    </w:p>
    <w:p w:rsidR="00641258" w:rsidRPr="006A40D9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F3020A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0F67F7" w:rsidRPr="006A40D9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формационном стенде, печатаются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удобным для чтения шрифтом, без исправлени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й, с выделением наиболее важных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 полужирным шрифтом.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стульями, столами (стойками),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ичками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(вывесками) с указанием: 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- при наличии), должности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ответстве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нного лица за прием документов; </w:t>
      </w:r>
    </w:p>
    <w:p w:rsidR="0064416C" w:rsidRPr="006A40D9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F3020A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ица за прием документов, должно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быть оборудовано персональным компь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ютером с возможностью доступа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необходимым информационным базам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данных, печатающим устройством (принтером)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копирующим устройством.</w:t>
      </w:r>
    </w:p>
    <w:p w:rsidR="002B1258" w:rsidRPr="006A40D9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прием документов, должно иметь настольную 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t>табличку с указанием фамилии, имени, отчества (последнее - при наличии) и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должности.</w:t>
      </w:r>
    </w:p>
    <w:p w:rsidR="00F3020A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инвалидам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обеспечиваются:</w:t>
      </w:r>
    </w:p>
    <w:p w:rsidR="002B1258" w:rsidRPr="006A40D9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к объекту (зданию, помещению),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транспортное средство и высадки из него, в том числе с использование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кресла- коляски;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кие расстройства функции зрения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самостоятельного передвижения;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обеспечения беспрепятственного доступа инвалидов зданиям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помещениям, в которых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услуга, и к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услуге с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учетом ограничений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жизнедеятельности;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а также надписей, знаков и иной тек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стовой и графической информации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знаками, выполненными рельефно-точечным шрифтом Брайля;</w:t>
      </w:r>
    </w:p>
    <w:p w:rsidR="009D54E5" w:rsidRPr="006A40D9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ее специальное обучение, на объекты (здания, помещения), в которых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предоставляются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D54E5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барьеров, мешающих получению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ими государственных и муниципальных услуг наравне с другими лицами.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CFC" w:rsidRDefault="00101CFC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доступности и качества </w:t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 Основными показателями доступности предоставления муниципаль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2.24.1. наличие полной и понятной информации о порядке, сроках и ходе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Государственной услуги в инф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сети «Интернет» (далее – сеть «Интернет»), средствах массовой информации;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2.24.2. доступность электронных форм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C3373D" w:rsidRPr="006A40D9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2.24.3. возможность подачи заявления на получение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документов в электронной форме;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2.24.4.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вариантом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101CFC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2.24.5. удобство информирования Заявителя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и, а также получения результата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2.24.6. возможность получения Заявител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ем уведомлений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помощью ЕПГУ;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2.24.7. возможность получения информации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услуги, в том числе с использованием сети «Интернет».</w:t>
      </w:r>
    </w:p>
    <w:p w:rsidR="00AD50E2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 Основными показателями качества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2.25.1. Своевременность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2.25.2. Минимально возможное количество взаимодействий гражданина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должностными лицами, участвующими в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2.25.3. Отсутствие обоснованных жалоб на действия (бездействие)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2.25.4. Отсутствие нарушений установленных сроков в процессе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BDE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2.25.5. Отсутствие заявлений об оспаривании решений,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(совершенных)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удовлетворении) требований заявителей.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2.26. Услуги, являющиеся обязательными и необходимыми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E67BDE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2.27. Информационные системы, используемые для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предусмотрены.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533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III.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Состав, последовательность и сроки выполнения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в электронной форме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включает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себя следующие административные процедуры: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прием и проверка комплектности документов на наличие/отсутствие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оснований для отказа в приеме документов: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направленного Заявителем Заявления и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представленных для получения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направление Заявителю уведомления о приеме заявлени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к рассмотрению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либо отказа в приеме заявления к рассмотрению с обоснованием отказа по форме </w:t>
      </w:r>
      <w:r w:rsidR="00EA52EB" w:rsidRPr="001609E4">
        <w:rPr>
          <w:rFonts w:ascii="Times New Roman" w:hAnsi="Times New Roman" w:cs="Times New Roman"/>
          <w:color w:val="000000"/>
          <w:sz w:val="28"/>
          <w:szCs w:val="28"/>
        </w:rPr>
        <w:t>Приложения № 5</w:t>
      </w:r>
      <w:r w:rsidR="001609E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регламенту;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получение сведений посредством ме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жведомственного информационного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в том числе с использованием СМЭВ: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направление межведомственных запросов в органы и организации;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получение ответов на межведомственны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е запросы, формирование полного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комплекта документов;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рассмотрение документов и сведений: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соответствия документов и сведен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ий требованиям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принятие решения о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услуги:</w:t>
      </w:r>
    </w:p>
    <w:p w:rsidR="00F3020A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принятие решения о предоставление или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услуги с направлением Заявителю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соответствующего уведомления;</w:t>
      </w:r>
    </w:p>
    <w:p w:rsidR="005F3533" w:rsidRPr="006A40D9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б) направление Заявителю результата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подписанного уполномоченным до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лжностным лицом Уполномоченного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органа;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выдача результата (независимо от выбора Заявителю):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регистрация результата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E741CE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3.2. Описание администр</w:t>
      </w:r>
      <w:r w:rsidR="00EA52EB">
        <w:rPr>
          <w:rFonts w:ascii="Times New Roman" w:hAnsi="Times New Roman" w:cs="Times New Roman"/>
          <w:color w:val="000000"/>
          <w:sz w:val="28"/>
          <w:szCs w:val="28"/>
        </w:rPr>
        <w:t xml:space="preserve">ативных процедур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в </w:t>
      </w:r>
      <w:r w:rsidR="00056783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8CD" w:rsidRDefault="0070670D" w:rsidP="00F302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3.3.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форме заявителю обеспечиваются: </w:t>
      </w: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прием и регистрация Уполномоченным органом заявления и иных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документов, 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сведений о ходе рассмотрения заявления;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EA52EB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0670D" w:rsidRDefault="00804BB8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(бездействия)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действи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я (бездействие) должностных лиц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енного органа, предоставляющего муниципальную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услугу, либо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983544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CC3661" w:rsidRDefault="00CC366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61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 Исчерпывающий порядок осуществ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ления административных процедур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804BB8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3.4.1. Формирование заявления.</w:t>
      </w:r>
    </w:p>
    <w:p w:rsidR="00983544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формы заявления на ЕПГУ без необ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ходимости дополнительной </w:t>
      </w:r>
      <w:proofErr w:type="gramStart"/>
      <w:r w:rsidR="00CC3661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proofErr w:type="gramEnd"/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в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либо иной форме.</w:t>
      </w:r>
    </w:p>
    <w:p w:rsidR="00983544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анного заявления осуществляется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после заполнения заявителем каждого из полей э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лектронной формы заявления.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выявлении некорректно заполненного поля электр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формы заявления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уведомляется о характере выявленной ошибки 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рядке ее устранения посредством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информационного сообщения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непосредственно в электронной форме заявления.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указанных в пункте 2.11 настоящего Администра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тивного регламента,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03DCA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заявления;</w:t>
      </w:r>
    </w:p>
    <w:p w:rsidR="00803DCA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любой момент по желанию пользователя, в том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числе при возникновении ошибок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вления до начала ввода сведений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с использованием сведений,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размещенных в ЕСИА, и сведений,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) возможность вернуться на любой из этапов заполнения электронной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формы заявления без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возможность доступа заявителя на ЕПГУ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к ранее поданным им заявлениям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ично сформированных заявлений -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3 месяцев.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Сформированное и подписанное заявлени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направляются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>Администрацию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ЕПГУ.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3.4.2.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>Администрация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 сроки, указанные 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пунктах 2.21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2.22 настоящего Административного регламента: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направление з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электронного сообщения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поступлении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регистрации заявления либо об отказе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3.4.3. Электронное заявление становится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доступным для должностного лица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, ответственного за прием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регистрацию заявления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 ответственное должностное лицо), в государственной информационной системе,</w:t>
      </w:r>
      <w:r w:rsidR="007431F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используемой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Ивановского сельского поселения </w:t>
      </w:r>
      <w:r w:rsidR="007431F0" w:rsidRPr="006A40D9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 (далее – ГИС).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CE732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с ЕПГУ, с периодом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реже 2 (двух) раз в день;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поступившие заявления </w:t>
      </w:r>
      <w:r w:rsidR="00EA52EB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приложенные образы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(документы);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3.1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3.4.4. Заявителю в качестве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обеспечивается возможность получения документа: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УКЭП уполномоченного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должностного лица </w:t>
      </w:r>
      <w:r w:rsidR="00FC4EEF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аправленного заявителю в личный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кабинет на ЕПГУ;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дающего содержание электронного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документа, который заявитель получает при личном обращении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МФЦ.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3.4.5. Получение информации о ходе рассмотре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ния заявления и о результате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кабинете на ЕПГУ, при условии авторизации. Заявитель имеет возможность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просматривать статус электронного заявления,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информацию 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дальнейших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действиях в личном кабинете по собственной инициативе, в любое время.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электронной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форме заявителю направляется: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содержащее сведения о факте приема заявления и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также сведения о дате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 времени окончания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либо мотивированный отказ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содержащее сведения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положительного решения о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лучить результат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 мотивированный отказ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3.5. 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A0E92" w:rsidRPr="006A40D9" w:rsidRDefault="005A0E92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Правилами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оценки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органов федеральных органов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ими государственных услуг, а также применения результатов указанной оценки как основания для принятия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досрочном прекращении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соответствующими руководителями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вительства Российской Федерации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от 12 декабря 2012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года № 1284 «Об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оценке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одразделений) и территориальных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государственных внебюджетных фондов (их региональ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отделений)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учетом качества предоставления госуд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арственных услуг, руководителей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услуг, а также о применении 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указанной оценки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осрочном прекращении исполнения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соответствующими руководителями своих должностных обязанностей».</w:t>
      </w:r>
    </w:p>
    <w:p w:rsidR="006A1328" w:rsidRDefault="006A1328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направления жалобы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решения, действия или бездействие Уполномоченного органа, должностного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лица Уполномоченного органа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либо муниципального служащего в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 статьей 11.2 Федерального закона от 27 июля 2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010 г. № 210-ФЗ «Об организации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 (далее – Федеральный закон 210-ФЗ) и в порядке, установленном постановлением Правительства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20 ноября 2012 года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№ 1198 «О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системе, обес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печивающей процесс досудебного,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решений и действий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(бездействия), совершенных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328" w:rsidRDefault="006A132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3.7. Предоставление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себя следующие варианты:</w:t>
      </w:r>
    </w:p>
    <w:p w:rsidR="00961FD0" w:rsidRDefault="00056783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3.7.1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. предоставление земельного участка, находящегося в муниципальной собственности, в аренду без проведения торгов; </w:t>
      </w:r>
    </w:p>
    <w:p w:rsidR="00004E50" w:rsidRDefault="00056783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3.7.2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. отказ в предоставлении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004E50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3.8. Вариант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на основании ответов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вопросы анкетирования Заявителя 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>посредством ЕПГУ.</w:t>
      </w:r>
    </w:p>
    <w:p w:rsidR="00412DC6" w:rsidRDefault="00412DC6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признаков Заявителей (принадлежащих им объектов), а также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комбинации значений признаков, каждая из которы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одному варианту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</w:t>
      </w:r>
      <w:proofErr w:type="gramEnd"/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849" w:rsidRDefault="00115849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исправления допущенных опечаток и ошибок в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выданных в результате предоставления муниципальной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 документах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витель вправе обратиться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 заявлением об исправле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нии допущенных опечаток и (или)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выданных в результате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документах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Приложением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 (далее – заявле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ние по форме Приложения №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приложением документов, указанных в пункте 2.11 настоящего Административного регламента.</w:t>
      </w:r>
      <w:proofErr w:type="gramEnd"/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3.10. Исправление допущенных опечаток и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ошибок в выданных в результате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документах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порядке:</w:t>
      </w:r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Заявитель при обнаружении опечаток и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документах, выданных в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лично в Уполномоченный орган с заявлением по форме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Приложения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1FD0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2) Уполномоченный орган при получении заявления по форме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Приложения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, рассматривает необходимость внесения соответствующих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изменений в документы, являющиеся результатом 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3) Уполномоченный орган обеспечива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ет устранение опечаток и ошибок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являющихся результатом 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A766C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Срок устранения опечаток и ошибок не до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лжен превышать 3 (трех) рабочих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 w:rsidRPr="00F74D76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по форме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Приложения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D23EC4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D4FDA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9D4FDA" w:rsidRDefault="009D4FD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="00961FD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а также принятием ими решений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6831" w:rsidRPr="006A40D9" w:rsidRDefault="009D4FD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иных нормативных правовых актов,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устанавливающих требования к предоставлению муниципальной услуги,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на постоянной основе долж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ностными лицами 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>, уполномоченными на осуществле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ние контроля за предоставлением 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ения служебной корреспонденции,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устная и письменная информация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и должностных лиц 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D23EC4" w:rsidRDefault="00D23EC4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 отказе в предоставлении муниципальной услуги;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86831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и ответов на обращения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</w:t>
      </w:r>
    </w:p>
    <w:p w:rsidR="00B5263C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в том числе порядок и формы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качеством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63C" w:rsidRPr="006A40D9" w:rsidRDefault="00B5263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плановых и внеплановых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осуществляются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годовых планов работы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утверждаемых руководит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елем Уполномоченного органа.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контролю подлежат: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правильность и обоснованность принятого решения об отказе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9F71C1" w:rsidRPr="004A2497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</w:t>
      </w:r>
      <w:r w:rsidR="00B3037E">
        <w:rPr>
          <w:rFonts w:ascii="Times New Roman" w:hAnsi="Times New Roman" w:cs="Times New Roman"/>
          <w:color w:val="000000"/>
          <w:sz w:val="28"/>
          <w:szCs w:val="28"/>
        </w:rPr>
        <w:t xml:space="preserve">енных органов, органов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предполагаемых или вы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явленных нарушениях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Российской Федерации, нормативных правовых актов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Ростовской области</w:t>
      </w:r>
      <w:r w:rsidR="009F71C1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случае предоставления государственной услуги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9F71C1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с переданными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государственными полномочиями Ростовской области</w:t>
      </w:r>
      <w:r w:rsidR="009F71C1" w:rsidRPr="004A2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="009F71C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кого сельского поселения </w:t>
      </w:r>
      <w:proofErr w:type="spellStart"/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Сальск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proofErr w:type="spellEnd"/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F71C1" w:rsidRDefault="009F71C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рушения законодательства, в 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числе на качество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9F71C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за решения и действия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(бездействие), принимаемые (осуществляемые) ими в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497" w:rsidRPr="004A2497" w:rsidRDefault="009F71C1" w:rsidP="004A2497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ок в случае выявления нарушений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регламента, нормативных правовых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Ростовской области в случае предоставления 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государственной услуги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с переданными государственными полномочиями Ростовской области</w:t>
      </w:r>
      <w:r w:rsidR="004A2497" w:rsidRPr="004A2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="004A249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кого сельского поселения </w:t>
      </w:r>
      <w:proofErr w:type="spellStart"/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Сальск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proofErr w:type="spellEnd"/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F71C1" w:rsidRPr="006A40D9" w:rsidRDefault="009F71C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виновных лиц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к ответственности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3205A2" w:rsidRDefault="003205A2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своевременность принятия решения о предоставлении (об отказе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предоставлении)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закрепляется в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42D" w:rsidRDefault="00EA242D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EA242D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информации о ходе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лучшению доступности 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37F7B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133668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4.6. Должностные лица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Ивановского сельского поселения принимают меры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прекращению допущенных нарушени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й, устраняют причины и условия,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способствующие совершению нарушений.</w:t>
      </w:r>
    </w:p>
    <w:p w:rsidR="00133668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амечаний и предложений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 доводится 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сведения лиц, направивших эти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предложения.</w:t>
      </w:r>
    </w:p>
    <w:p w:rsidR="00940BDC" w:rsidRPr="006A40D9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8805A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твия) органа, предоставляющего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услугу, </w:t>
      </w:r>
    </w:p>
    <w:p w:rsidR="00133668" w:rsidRDefault="008805A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МФЦ, организаций, указанных в части 1.1 статьи 16 Федерального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 № 210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ФЗ, а также их должностных лиц, государственных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служащих, работников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5A1" w:rsidRDefault="00FD1BB2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(бездействия)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Ивановского сельского поселения,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организаций, указанных в части 1.1 статьи 16 Фед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закона № 210-ФЗ, и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при предоставлении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досудебном (внесудебном) порядке (далее - жалоба).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1BB2" w:rsidRDefault="00FD1BB2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 в досудебном (внесудебном) порядке;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1BB2" w:rsidRPr="006A40D9" w:rsidRDefault="00FD1BB2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В досудебном (внесудебном) порядке заявите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ль (представитель) вправе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обратиться с жалобой в письменной форме на бумажном носителе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форме:</w:t>
      </w:r>
    </w:p>
    <w:p w:rsidR="00F108E1" w:rsidRDefault="003C6C12" w:rsidP="004A24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>Администрацию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- на решение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 и (или) действия (бездействие) должностного лица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8E1" w:rsidRDefault="00F108E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жалобы, в том числе с использованием Единого портала государственных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 (функций)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8E1" w:rsidRDefault="008D607A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жалобы размещается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сайте 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, ЕПГУ,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предоставляется в устной форме по телефону и (или) на личном приеме либо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письменной форме почтовым отправлением п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адресу, указанному заявителем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(представителем).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(внесудебного) обжалования действий (бездействия) </w:t>
      </w:r>
    </w:p>
    <w:p w:rsidR="008D607A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(или) решений,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принятых (осуществленных) в ходе предоставления 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муниципальной)</w:t>
      </w:r>
      <w:r w:rsidR="003F7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3C223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решений и действий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поселения, предоставляющей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должностных лиц 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регулируется:</w:t>
      </w:r>
    </w:p>
    <w:p w:rsidR="00AB222B" w:rsidRPr="00354B11" w:rsidRDefault="00AB222B" w:rsidP="00AB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3F7779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54B11">
        <w:rPr>
          <w:rFonts w:ascii="Times New Roman" w:hAnsi="Times New Roman" w:cs="Times New Roman"/>
          <w:sz w:val="28"/>
          <w:szCs w:val="28"/>
        </w:rPr>
        <w:t xml:space="preserve"> от 27.0</w:t>
      </w:r>
      <w:r w:rsidR="003F7779">
        <w:rPr>
          <w:rFonts w:ascii="Times New Roman" w:hAnsi="Times New Roman" w:cs="Times New Roman"/>
          <w:sz w:val="28"/>
          <w:szCs w:val="28"/>
        </w:rPr>
        <w:t xml:space="preserve">7.2010 № 210-ФЗ «Об организации </w:t>
      </w:r>
      <w:r w:rsidRPr="00354B1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AB222B" w:rsidRPr="00354B11" w:rsidRDefault="00AB222B" w:rsidP="00AB2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>
        <w:rPr>
          <w:rFonts w:ascii="Times New Roman" w:hAnsi="Times New Roman" w:cs="Times New Roman"/>
          <w:sz w:val="28"/>
          <w:szCs w:val="28"/>
        </w:rPr>
        <w:t xml:space="preserve">ых фондов Российской Федерации, </w:t>
      </w:r>
      <w:r w:rsidRPr="00354B11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354B11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</w:t>
      </w:r>
      <w:proofErr w:type="gramEnd"/>
      <w:r w:rsidRPr="00354B1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работников»;</w:t>
      </w:r>
    </w:p>
    <w:p w:rsidR="00AB222B" w:rsidRPr="00354B11" w:rsidRDefault="00AB222B" w:rsidP="00AB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  <w:bookmarkStart w:id="3" w:name="_GoBack"/>
      <w:bookmarkEnd w:id="3"/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37E" w:rsidRDefault="00AA58BF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VI.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(действий)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</w:t>
      </w:r>
    </w:p>
    <w:p w:rsidR="00AA58BF" w:rsidRDefault="00AA58BF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 (действий) при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предоставлении государственной (муниципальной) услуги, выполняемых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B303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ФЦ осуществляет: </w:t>
      </w:r>
    </w:p>
    <w:p w:rsidR="00AA58BF" w:rsidRPr="006A40D9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МФЦ, по иным вопросам, связанным с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консультирование заявителей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МФЦ;</w:t>
      </w:r>
    </w:p>
    <w:p w:rsidR="00AA58B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бумажном носи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теле, подтверждающих содержание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документов, направленных в МФЦ по результатам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акже выдача документов, включая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на бумажном носителе 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рение выписок</w:t>
      </w:r>
      <w:proofErr w:type="gramEnd"/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систем органов, предоставляющих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е Федеральным законом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210-ФЗ. </w:t>
      </w:r>
    </w:p>
    <w:p w:rsidR="0014219F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№ 210-ФЗ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МФЦ вправе привлекать иные организации.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14219F" w:rsidP="00940B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940BDC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6.2. Информирование заявителя МФЦ осуществляется следующими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способами: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посредством привлечения средств мас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информации, а также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 на официальных сайтах и информационных стендах МФЦ;</w:t>
      </w: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4219F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личном обращении работник МФЦ под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робно информирует заявителей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 в вежливой ко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рректной форме с использованием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официально-делового стиля речи. Рек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омендуемое время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консультации - не более 15 минут, время ожидания в очереди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секторе информирования для получения информации о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услугах не может превышать 15 минут.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наименовании организации, фамилии, имени, отчестве 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работника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МФЦ, принявшего телефонный звонок. Индивид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уальное устное консультирование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 телефону работн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ик МФЦ осуществляет не более 10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минут;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ся более продолжительное время,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работник МФЦ, осуществляющий индивидуал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ьное устное консультирование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телефону, может предложить заявителю:</w:t>
      </w:r>
    </w:p>
    <w:p w:rsidR="00760E6D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со способом, указанным в обращении);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33641" w:rsidRDefault="0003364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е 30 календарных дней с момента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форме электронного документа, и в письменной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форме по почтовому адресу,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указанному в обращении, поступившем в МФЦ в письменной форме.</w:t>
      </w:r>
      <w:proofErr w:type="gramEnd"/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37E" w:rsidRDefault="0003364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</w:p>
    <w:p w:rsidR="00033641" w:rsidRDefault="00760E6D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3364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641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заявлении о предоставлении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указания о выдаче ре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оказания услуги через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Уполномо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ченный орган передает документы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МФЦ для последующей выдачи заявителю (предста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вителю) способом, согласно заключенному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Соглашению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 определяются Соглашением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рядке очередности при получении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номерного талона из терминала электронной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очереди, соответствующего цели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обращения, либо по предварительной записи.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 МФЦ осуществляет следующие действия:</w:t>
      </w:r>
    </w:p>
    <w:p w:rsidR="00760E6D" w:rsidRDefault="00760E6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личность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явителя на основании документа,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удостоверя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ющего личность в соответствии с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его с использованием печати МФЦ (в предусм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отренных нормативными правовыми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  <w:proofErr w:type="gramEnd"/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печати МФЦ (в предусмотренных нормативными правовыми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димости запрашивает у заявителя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си за каждый выданный документ;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E6D">
        <w:rPr>
          <w:rFonts w:ascii="Times New Roman" w:hAnsi="Times New Roman" w:cs="Times New Roman"/>
          <w:color w:val="000000"/>
          <w:sz w:val="28"/>
          <w:szCs w:val="28"/>
        </w:rPr>
        <w:t>смс-опросе</w:t>
      </w:r>
      <w:proofErr w:type="spellEnd"/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услуг МФЦ.</w:t>
      </w:r>
    </w:p>
    <w:p w:rsidR="00F822CD" w:rsidRDefault="00F822CD" w:rsidP="006A40D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4B33A7" w:rsidRDefault="004B33A7">
      <w:pPr>
        <w:rPr>
          <w:rFonts w:ascii="TimesNewRomanPSMT" w:hAnsi="TimesNewRomanPSMT"/>
          <w:color w:val="000000"/>
          <w:sz w:val="28"/>
          <w:szCs w:val="28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Pr="00FA5A95" w:rsidRDefault="004B33A7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</w:t>
      </w:r>
      <w:r w:rsidR="00760E6D" w:rsidRPr="00FA5A95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услуги</w:t>
      </w:r>
      <w:r w:rsidR="00B3037E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3037E" w:rsidRPr="00FA5A95" w:rsidRDefault="00B3037E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B3037E" w:rsidRPr="00FA5A95" w:rsidRDefault="00B3037E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B33A7" w:rsidRPr="00FA5A95" w:rsidRDefault="00B3037E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B3037E" w:rsidRPr="00FA5A95" w:rsidRDefault="00B3037E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FA5A95" w:rsidRDefault="004B33A7" w:rsidP="00760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Признаки, определяющие вариант предоставления </w:t>
      </w:r>
      <w:r w:rsidR="00760E6D"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760E6D" w:rsidRDefault="00760E6D" w:rsidP="00760E6D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90"/>
        <w:gridCol w:w="5599"/>
      </w:tblGrid>
      <w:tr w:rsidR="007B3839" w:rsidTr="007B3839">
        <w:tc>
          <w:tcPr>
            <w:tcW w:w="675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№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90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Наименование признака</w:t>
            </w:r>
          </w:p>
        </w:tc>
        <w:tc>
          <w:tcPr>
            <w:tcW w:w="5599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Значения признака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90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599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F41BAE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55FBF" w:rsidRPr="004C329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190" w:type="dxa"/>
          </w:tcPr>
          <w:p w:rsidR="007B3839" w:rsidRPr="004C329F" w:rsidRDefault="00F41BAE" w:rsidP="00F41BAE">
            <w:pPr>
              <w:ind w:firstLine="708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Цель обращения</w:t>
            </w:r>
          </w:p>
        </w:tc>
        <w:tc>
          <w:tcPr>
            <w:tcW w:w="5599" w:type="dxa"/>
          </w:tcPr>
          <w:p w:rsidR="007B3839" w:rsidRPr="004C329F" w:rsidRDefault="00955FBF" w:rsidP="004C669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- Предоставление земельного участка в аренду без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проведения торгов</w:t>
            </w:r>
          </w:p>
        </w:tc>
      </w:tr>
      <w:tr w:rsidR="00955FBF" w:rsidTr="005D35CA">
        <w:tc>
          <w:tcPr>
            <w:tcW w:w="9464" w:type="dxa"/>
            <w:gridSpan w:val="3"/>
          </w:tcPr>
          <w:p w:rsidR="00955FBF" w:rsidRPr="004C329F" w:rsidRDefault="00955FBF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20CB">
              <w:rPr>
                <w:rFonts w:ascii="Times New Roman" w:hAnsi="Times New Roman" w:cs="Times New Roman"/>
                <w:color w:val="000000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EB20CB">
              <w:rPr>
                <w:rFonts w:ascii="Times New Roman" w:hAnsi="Times New Roman" w:cs="Times New Roman"/>
                <w:color w:val="000000"/>
              </w:rPr>
              <w:t>подуслуги</w:t>
            </w:r>
            <w:proofErr w:type="spellEnd"/>
            <w:r w:rsidRPr="00EB20CB">
              <w:rPr>
                <w:rFonts w:ascii="Times New Roman" w:hAnsi="Times New Roman" w:cs="Times New Roman"/>
                <w:color w:val="000000"/>
              </w:rPr>
              <w:br/>
              <w:t>«Предоставление земельного участка в аренду»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190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1. Кто обращается за услугой?</w:t>
            </w:r>
          </w:p>
        </w:tc>
        <w:tc>
          <w:tcPr>
            <w:tcW w:w="5599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2.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3. Представитель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4. К какой категории относится заявитель?</w:t>
            </w:r>
          </w:p>
        </w:tc>
        <w:tc>
          <w:tcPr>
            <w:tcW w:w="5599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5. Физическое лицо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6. Индивидуальный предприниматель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7. Юридическое лицо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8. Заявитель является иностранным юридическим лицом?</w:t>
            </w:r>
          </w:p>
        </w:tc>
        <w:tc>
          <w:tcPr>
            <w:tcW w:w="5599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9. Юридическое лицо зарегистрировано в РФ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10. Иностранное юридическое лицо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11. К какой категории относится заявитель (физическое лицо)?</w:t>
            </w:r>
          </w:p>
        </w:tc>
        <w:tc>
          <w:tcPr>
            <w:tcW w:w="5599" w:type="dxa"/>
          </w:tcPr>
          <w:p w:rsidR="007B3839" w:rsidRPr="004C329F" w:rsidRDefault="00A72CE5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12.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14. Гражданин, испрашивающий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сенокошения, выпаса животных, огородничества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16. Лицо, уполномоченное решением общего собрания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членов садоводческого или огороднического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товарищества</w:t>
            </w:r>
          </w:p>
          <w:p w:rsidR="00A72CE5" w:rsidRPr="004C329F" w:rsidRDefault="00A72CE5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17. Член садоводческого или огороднического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товарищества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18. Гражданин, имеющий право на первоочередное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предоставление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19. Собственник здания</w:t>
            </w:r>
            <w:r w:rsidR="006336D4" w:rsidRPr="004C329F">
              <w:rPr>
                <w:rFonts w:ascii="Times New Roman" w:hAnsi="Times New Roman" w:cs="Times New Roman"/>
                <w:color w:val="000000"/>
              </w:rPr>
              <w:t xml:space="preserve">, сооружения, расположенного на </w:t>
            </w:r>
            <w:r w:rsidRPr="004C329F">
              <w:rPr>
                <w:rFonts w:ascii="Times New Roman" w:hAnsi="Times New Roman" w:cs="Times New Roman"/>
                <w:color w:val="000000"/>
              </w:rPr>
              <w:t>земельном участке, помещения в них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20. Собственник объекта незавершенного строительства</w:t>
            </w:r>
          </w:p>
          <w:p w:rsidR="00A72CE5" w:rsidRPr="004C329F" w:rsidRDefault="00A72C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22. К какой категории арендатора относится заявитель?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24. Арендатор участка, из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25.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26.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27. Договор аренды земельного участка зарегистрирован в </w:t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28.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29.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8.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30.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31.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32.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33.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34.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35.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36. Право на исходный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37.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38.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39. Право на исходный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42. 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43.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44.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45.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46.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47.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3190" w:type="dxa"/>
          </w:tcPr>
          <w:p w:rsidR="007B3839" w:rsidRPr="004C329F" w:rsidRDefault="005B65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48. К какой категории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относится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(индивидуальный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предприниматель)?</w:t>
            </w:r>
          </w:p>
        </w:tc>
        <w:tc>
          <w:tcPr>
            <w:tcW w:w="5599" w:type="dxa"/>
          </w:tcPr>
          <w:p w:rsidR="007B3839" w:rsidRPr="004C329F" w:rsidRDefault="005B6529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49.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50. Крестьянское (фермерское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)х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участок для осуществления своей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51. Собственник объекта незавершенного 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52. Крестьянское (фермерское) хозяйство, использующее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участок сельскохозяйственного назначения</w:t>
            </w:r>
          </w:p>
          <w:p w:rsidR="005B6529" w:rsidRPr="004C329F" w:rsidRDefault="005B6529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53.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54.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55.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Недропользователь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56. Резидент особой экономической зоны</w:t>
            </w:r>
          </w:p>
          <w:p w:rsidR="00F7166E" w:rsidRPr="004C329F" w:rsidRDefault="00F716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57. Лицо, с которым заключено концессионное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58. Лицо, заключившее договор об освоении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 целях строительства и эксплуатации наемного дома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коммерческого использования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59. Лицо, с которым заключено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60.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водохранилища и (или) гидротехнического сооружения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61. Резидент зоны территориального развития,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включенный в реестр резидентов такой зоны</w:t>
            </w:r>
          </w:p>
          <w:p w:rsidR="00F7166E" w:rsidRPr="004C329F" w:rsidRDefault="00F716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62. Участник свободной экономической зоны на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территориях Республики Крым и города федерального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значения Севастополя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63. Лицо, имеющее право на добычу (вылов)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64. Лицо, осуществляющее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товарную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аквакультуру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(товарное рыбоводство)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65.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15.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66. К какой категории арендатора относится заявитель?</w:t>
            </w:r>
          </w:p>
        </w:tc>
        <w:tc>
          <w:tcPr>
            <w:tcW w:w="5599" w:type="dxa"/>
          </w:tcPr>
          <w:p w:rsidR="007B3839" w:rsidRPr="004C329F" w:rsidRDefault="007910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66.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67. Арендатор участка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68.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69.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16.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71. Договор аренды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7910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71.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72.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17.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74.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791057" w:rsidP="007910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74.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75.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18.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77. Крестьянское (фермерское) хозяйство создано несколькими гражданами?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77. Крестьянское (фермерское) хозяйство создано одним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гражданином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78. Крестьянское (фермерское) хозяйство создано двумя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или более гражданами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19.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80. Право на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81.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20.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83.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83.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84.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21.</w:t>
            </w:r>
          </w:p>
        </w:tc>
        <w:tc>
          <w:tcPr>
            <w:tcW w:w="3190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86.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86.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87. Решение суда, на основании которого изъят 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89.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осуществляет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недропользование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599" w:type="dxa"/>
          </w:tcPr>
          <w:p w:rsidR="007B3839" w:rsidRPr="004C329F" w:rsidRDefault="00B360A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89. Проектная документация на выполнение работ,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связанных с пользованием недрами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90. Государственное задание, предусматривающее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выполнение мероприятий по государственному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91. Государственный контракт на выполнение работ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93.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599" w:type="dxa"/>
          </w:tcPr>
          <w:p w:rsidR="007B3839" w:rsidRPr="004C329F" w:rsidRDefault="00B360A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93. Решение о предоставлении в пользование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94. Договор о предоставлении рыбопромыслового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95. Договор пользования водными биологическими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ресурсами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97. К какой категории относится заявитель (юридическое лицо)?</w:t>
            </w:r>
          </w:p>
        </w:tc>
        <w:tc>
          <w:tcPr>
            <w:tcW w:w="5599" w:type="dxa"/>
          </w:tcPr>
          <w:p w:rsidR="007B3839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97.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98.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99. Собственник или пользователь здания, сооружения,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помещений в них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100. Собственник объекта незавершенного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строительства</w:t>
            </w:r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101.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объектов инженерно-технического обеспечения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102. Некоммерческая организация, которой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 для комплексного освоения в целях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индивидуального жилищного 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103. Лицо, с которым заключен договор об освоении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территории в целях строительства стандартного жилья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104. Лицо, с которым заключен договор о комплексном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освоении территории для строительства жилья</w:t>
            </w:r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105. Лицо, с которым заключен договор о комплексном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развитии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106. Лицо, использующее участок на праве постоянного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(бессрочного) 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107.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использующее участок сельскохозяйственного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назначения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108.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участок для осуществления своей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109.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социальных объектов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110. Лицо, испрашивающее участок для выполнения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международных обязательств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111.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112. Религиозная организация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113. Казачье общество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114.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115.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Недропользователь</w:t>
            </w:r>
            <w:proofErr w:type="spellEnd"/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116. Резидент особой экономической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117. Управляющая компания, привлеченная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выполнения функций по созданию объектов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недвижимости в границах особой эконом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оны и на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прилегающей к ней территории и по управлению этими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 ранее созданными объектами недвижимости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118. Лицо, с которым заключено соглашение 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взаимодействии в сфере развития инфраструктуры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особой экономической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119. Лицо, с которым заключено концессионное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</w:p>
          <w:p w:rsidR="00B360AB" w:rsidRPr="004C329F" w:rsidRDefault="00E3730D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120. Лицо, заключившее договор об освоении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территории в целях строительства и эксплуатации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наемного дома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121. Лицо, с которым заключен специальный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инвестиционный контракт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122. Лицо, с которым заключено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123.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водохранилища или гидротехнического сооружения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124. Резидент зоны территориального развития,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включенный в реестр резидентов такой зоны</w:t>
            </w:r>
          </w:p>
          <w:p w:rsidR="00E3730D" w:rsidRPr="004C329F" w:rsidRDefault="00E3730D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125. Участник свободной экономической зоны на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территориях Республики Крым и города федерального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значения Севастополя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126. Лицо, имеющее право на добычу (вылов)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127. Лицо, осуществляющее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товарную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аквакультуру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(товарное рыбоводство)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128. Научно-технологический центр или фонд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129. Публично-правовая компания "Единый заказчик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сфере строительства"</w:t>
            </w:r>
          </w:p>
          <w:p w:rsidR="00E3730D" w:rsidRPr="004C329F" w:rsidRDefault="00E373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130. Государственная компания "Российские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автомобильные дороги"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131. Открытое акционерное общество "Российские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железные дороги"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132. Лицо, испрашивающее участок в соответствии с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указом или распоряжением Президента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25.</w:t>
            </w:r>
          </w:p>
        </w:tc>
        <w:tc>
          <w:tcPr>
            <w:tcW w:w="3190" w:type="dxa"/>
          </w:tcPr>
          <w:p w:rsidR="007B3839" w:rsidRPr="004C329F" w:rsidRDefault="002174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134. К какой категории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арендатора относится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заявитель?</w:t>
            </w:r>
          </w:p>
        </w:tc>
        <w:tc>
          <w:tcPr>
            <w:tcW w:w="5599" w:type="dxa"/>
          </w:tcPr>
          <w:p w:rsidR="007B3839" w:rsidRPr="004C329F" w:rsidRDefault="005D35C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133.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134. Арендатор участка, из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135.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136. 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26.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139. Договор аренды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5D35C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140Договор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141.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142.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141.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142.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28.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145. </w:t>
            </w:r>
            <w:r w:rsidRPr="004C329F">
              <w:rPr>
                <w:rFonts w:ascii="Times New Roman" w:hAnsi="Times New Roman" w:cs="Times New Roman"/>
                <w:color w:val="000001"/>
              </w:rPr>
              <w:t>Право на здание,</w:t>
            </w:r>
            <w:r w:rsidRPr="004C329F">
              <w:rPr>
                <w:rFonts w:ascii="Times New Roman" w:hAnsi="Times New Roman" w:cs="Times New Roman"/>
                <w:color w:val="000001"/>
              </w:rPr>
              <w:br/>
              <w:t>сооружение, помещение</w:t>
            </w:r>
            <w:r w:rsidRPr="004C329F">
              <w:rPr>
                <w:rFonts w:ascii="Times New Roman" w:hAnsi="Times New Roman" w:cs="Times New Roman"/>
                <w:color w:val="000001"/>
              </w:rPr>
              <w:br/>
              <w:t>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144.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145.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148. Право на испрашиваемый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147.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148.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30.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151. Право на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31.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154.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155.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156.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157. Объект относится к объектам федерального, регионального или местного значения?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156. Объект не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регионального, местного значения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157. Объект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 или местного значения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160. Право заявителя на испрашиваемый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159.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160.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163.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162. Распоряжение Правительства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163. Распоряжение высшего должностного лица субъекта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35.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165.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166.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169.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осуществляет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недропользование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168. Проектная документация на выполнение работ,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связанных с пользованием недрами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169. Государственное задание, предусматривающее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выполнение мероприятий по государственному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170. Государственный контракт на выполнение работ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173. Какой вид использования наемного дома планируется осуществлять?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172. Коммерческое использование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173. Социальное использование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38.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176.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175. Решение о предоставлении в пользование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176. Договор о предоставлении рыбопромыслового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177. Договор пользования водными биологическими ресурсами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39.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180.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179. Указ Президента Российской 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180. Распоряжение Президента 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D4506E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40.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183. К какой категории относится заявитель (иностранное юридическое лицо)?</w:t>
            </w:r>
          </w:p>
        </w:tc>
        <w:tc>
          <w:tcPr>
            <w:tcW w:w="5599" w:type="dxa"/>
          </w:tcPr>
          <w:p w:rsidR="007B3839" w:rsidRPr="004C329F" w:rsidRDefault="00D450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182.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183.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184. Собственник или пользователь здания, сооружения,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помещений в них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185. Собственник объекта незавершенного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186.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объектов инженерно-технического обеспечения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187. Лицо, с которым заключен договор о комплексном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развитии территории</w:t>
            </w:r>
          </w:p>
          <w:p w:rsidR="00D4506E" w:rsidRPr="004C329F" w:rsidRDefault="00D450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188.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социальных объектов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189. Лицо, испрашивающее участок для выполнения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международных обязательств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190.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191.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192.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Недропользователь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193. Резидент особой экономической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194. Лицо, с которым заключено соглашение 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взаимодействии в сфере развития инфраструктуры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особой экономической зоны</w:t>
            </w:r>
          </w:p>
          <w:p w:rsidR="00D4506E" w:rsidRPr="004C329F" w:rsidRDefault="00D450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195. Лицо, с которым заключено концессионное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196. Лицо, заключившее договор об освоении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территории в целях строительства и эксплуатации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наемного дома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197. Лицо, с которым заключен специальный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инвестиционный контракт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198. Лицо, с которым заключено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199.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водохранилища или гидротехнического сооружения</w:t>
            </w:r>
          </w:p>
          <w:p w:rsidR="00D4506E" w:rsidRPr="004C329F" w:rsidRDefault="00D450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200. Резидент зоны территориального развития,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включенный в реестр резидентов такой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201. Лицо, имеющее право на добычу (вылов)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202. Лицо, осуществляющее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товарную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аквакультуру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(товарное рыбоводство)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203. Лицо, испрашивающее участок в соответствии с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указом или распоряжением Президента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410D96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41.</w:t>
            </w:r>
          </w:p>
        </w:tc>
        <w:tc>
          <w:tcPr>
            <w:tcW w:w="3190" w:type="dxa"/>
          </w:tcPr>
          <w:p w:rsidR="007B3839" w:rsidRPr="004C329F" w:rsidRDefault="00410D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206. К какой категории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арендатора относится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заявитель?</w:t>
            </w:r>
          </w:p>
        </w:tc>
        <w:tc>
          <w:tcPr>
            <w:tcW w:w="5599" w:type="dxa"/>
          </w:tcPr>
          <w:p w:rsidR="007B3839" w:rsidRPr="004C329F" w:rsidRDefault="00410D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205.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206. Арендатор участка, из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207.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208.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211. Договор аренды </w:t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210.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211.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43.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214.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213.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214.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217. Право на здание, сооружение, помещение зарегистрировано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216.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217.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45.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220. Право на испрашиваемый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219.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220.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223. Право на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860E11" w:rsidP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222.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223.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226.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225.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226.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48.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229. Объект относится к объектам федерального, регионального или местного значения?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228. Объект не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регионального, местного значения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229. Объект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 или местного значения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232.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обращается за предоставлением земельного участка?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231. Распоряжение Правительства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232. Распоряжение высшего должностного лица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субъекта 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234.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234.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235.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860E11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51.</w:t>
            </w:r>
          </w:p>
        </w:tc>
        <w:tc>
          <w:tcPr>
            <w:tcW w:w="3190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238.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осуществляет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недропользование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237. Проектная документация на выполнение работ,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связанных с пользованием недрами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238. Государственное задание, предусматривающее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выполнение мероприятий по государственному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239. Государственный контракт на выполнение работ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242. Какой вид использования наемного дома планируется осуществлять?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241. Коммерческое использование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242. Социальное использование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245.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246. Решение о предоставлении в пользование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245. Договор о предоставлении рыбопромыслового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246. Договор пользования водными Биологическими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ресурсами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6091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54.</w:t>
            </w:r>
          </w:p>
        </w:tc>
        <w:tc>
          <w:tcPr>
            <w:tcW w:w="3190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249.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обращается за получением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248. Указ Президента Российской 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249. Распоряжение Президента Российской Федерации</w:t>
            </w:r>
          </w:p>
        </w:tc>
      </w:tr>
    </w:tbl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A2294D" w:rsidRDefault="00A2294D" w:rsidP="00760E6D">
      <w:pPr>
        <w:spacing w:after="0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3037E" w:rsidRPr="00746575" w:rsidRDefault="00EA52EB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4B33A7"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60E6D" w:rsidRPr="0074657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760E6D"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B3037E" w:rsidRPr="00746575" w:rsidRDefault="00760E6D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3037E"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B3037E" w:rsidRPr="00746575" w:rsidRDefault="00B3037E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B3037E" w:rsidRPr="00746575" w:rsidRDefault="00B3037E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760E6D" w:rsidRPr="00746575" w:rsidRDefault="00760E6D" w:rsidP="00760E6D">
      <w:pPr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2294D" w:rsidRPr="00746575" w:rsidRDefault="004B33A7" w:rsidP="00B93C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договора аренды земельного участка, находящегося в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государственной или муниципально</w:t>
      </w:r>
      <w:r w:rsidR="00A2294D"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й собственности, без проведения </w:t>
      </w: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торгов</w:t>
      </w:r>
    </w:p>
    <w:p w:rsidR="004B33A7" w:rsidRPr="00746575" w:rsidRDefault="004B33A7" w:rsidP="00A2294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 АРЕНДЫ ЗЕМЕЛЬНОГО УЧАСТКА № _____</w:t>
      </w:r>
    </w:p>
    <w:p w:rsidR="00A2294D" w:rsidRPr="00746575" w:rsidRDefault="0074657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33A7" w:rsidRPr="00746575">
        <w:rPr>
          <w:rFonts w:ascii="Times New Roman" w:hAnsi="Times New Roman" w:cs="Times New Roman"/>
          <w:color w:val="000000"/>
          <w:sz w:val="26"/>
          <w:szCs w:val="26"/>
        </w:rPr>
        <w:t>(место заключения)</w:t>
      </w:r>
      <w:r w:rsidR="00A2294D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4B33A7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«____» __________ 20__ г.</w:t>
      </w:r>
    </w:p>
    <w:p w:rsidR="00A2294D" w:rsidRPr="00746575" w:rsidRDefault="004B33A7" w:rsidP="00B93CD2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A2294D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6575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органа)</w:t>
      </w:r>
    </w:p>
    <w:p w:rsidR="00A2294D" w:rsidRPr="00746575" w:rsidRDefault="004B33A7" w:rsidP="00A2294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в лице _____________________________________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B33A7" w:rsidRPr="00746575" w:rsidRDefault="00A2294D" w:rsidP="00A2294D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4657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B33A7" w:rsidRPr="00746575">
        <w:rPr>
          <w:rFonts w:ascii="Times New Roman" w:hAnsi="Times New Roman" w:cs="Times New Roman"/>
          <w:color w:val="000000"/>
          <w:sz w:val="18"/>
          <w:szCs w:val="18"/>
        </w:rPr>
        <w:t>(указать уполномоченное лицо)</w:t>
      </w:r>
    </w:p>
    <w:p w:rsidR="004B33A7" w:rsidRPr="00746575" w:rsidRDefault="004B33A7" w:rsidP="00A2294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действующего на основании ______________________________________________,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именуемый в дальнейшем "Сторона 1", и </w:t>
      </w:r>
      <w:r w:rsidR="00EB20CB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 именуемый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в дальнейшем "Сторона 2", вместе именуемые "Сторон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ы", заключили настоящий Договор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о нижеследующем (далее – Договор):</w:t>
      </w:r>
      <w:proofErr w:type="gramEnd"/>
    </w:p>
    <w:p w:rsidR="00A2294D" w:rsidRPr="00746575" w:rsidRDefault="00A2294D" w:rsidP="00A2294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746575" w:rsidRDefault="004B33A7" w:rsidP="00A2294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 Предмет Договора</w:t>
      </w:r>
    </w:p>
    <w:p w:rsidR="00A2294D" w:rsidRPr="00746575" w:rsidRDefault="00A2294D" w:rsidP="00A2294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746575" w:rsidRDefault="004B33A7" w:rsidP="00B93C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По настоящему Договору Сторона 1 обязуется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предоставить Стороне 2 за плату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во временное владение и пользование земельный участок, име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нуемый в дальнейшем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"Участок", расположенный по адресу: 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__________________________________, площадью______________ (________________) кв. м с кадастровым номером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 категория земель "____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", вид разрешенного использования земельного участка "___________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_", в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границах, указанных в выписке из Единого государст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венного реестра недвижимости об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Участке (приложение № 1 к настоящему Договору).</w:t>
      </w:r>
      <w:proofErr w:type="gramEnd"/>
    </w:p>
    <w:p w:rsidR="00612F0E" w:rsidRPr="00746575" w:rsidRDefault="004B33A7" w:rsidP="00B93CD2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1.2. Участок предоставляется на основании 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33A7" w:rsidRPr="00746575" w:rsidRDefault="004B33A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1.3. Участок предоставляется для использов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ания в соответствии с видом его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разрешенного использования.</w:t>
      </w:r>
    </w:p>
    <w:p w:rsidR="00612F0E" w:rsidRPr="00746575" w:rsidRDefault="004B33A7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1.4. На Участке находятся следующие объекты не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движимого имущества: __________________________________________________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33A7" w:rsidRPr="00746575" w:rsidRDefault="004B33A7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1.5. В отношении Участка установлены следующие ограничения и обременения: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33A7" w:rsidRPr="00746575" w:rsidRDefault="004B33A7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lastRenderedPageBreak/>
        <w:t>Части Участка, в отношении которых установлены ограничения и обременения,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отображены в выписке из Единого государственного реестра недвижимости.</w:t>
      </w:r>
    </w:p>
    <w:p w:rsidR="00612F0E" w:rsidRPr="00746575" w:rsidRDefault="00612F0E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746575" w:rsidRDefault="004B33A7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 Срок договора</w:t>
      </w:r>
    </w:p>
    <w:p w:rsidR="00B93CD2" w:rsidRPr="00746575" w:rsidRDefault="00B93CD2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BF27E5" w:rsidP="007465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2.1. Настоящий договор заключается на срок _____ с "__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" 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 20__года по "_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F4731" w:rsidRPr="00746575">
        <w:rPr>
          <w:rFonts w:ascii="Times New Roman" w:hAnsi="Times New Roman" w:cs="Times New Roman"/>
          <w:color w:val="000000"/>
          <w:sz w:val="26"/>
          <w:szCs w:val="26"/>
        </w:rPr>
        <w:t>_"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4F4731" w:rsidRPr="0074657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 20__ года.</w:t>
      </w:r>
    </w:p>
    <w:p w:rsidR="00612F0E" w:rsidRPr="00746575" w:rsidRDefault="00BF27E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2.2. Земельный участок считается переданным Стороной 1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Стороне 2 и принятым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Стороной 2 с момента подписания акта 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 Участка.</w:t>
      </w:r>
    </w:p>
    <w:p w:rsidR="004B33A7" w:rsidRPr="00746575" w:rsidRDefault="00BF27E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Договор считается заключенным с момента передачи Участка. Акт 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передачи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Участка подписывается одновременно с подписанием настоящего договора и является.</w:t>
      </w:r>
    </w:p>
    <w:p w:rsidR="00BF27E5" w:rsidRPr="00746575" w:rsidRDefault="00BF27E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2.3. Договор подлежит государственной регистрации в установленном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 порядке в органе, осуществляющем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государственную регистрацию прав на недвижимое имуще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ство (далее – орган регистрации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прав).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608" w:rsidRPr="00746575" w:rsidRDefault="00FF1608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 Арендная плата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608" w:rsidRPr="00746575" w:rsidRDefault="00FF1608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3.1. Размер ежемесячной платы за арендованный земельный участок составляет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(__________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>рублей в 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(указать период). Размер арендной платы определен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в приложении к Договору, которое является неотъемлемой частью Договора.</w:t>
      </w:r>
    </w:p>
    <w:p w:rsidR="00FF1608" w:rsidRPr="00746575" w:rsidRDefault="00FF1608" w:rsidP="00887A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3.2. Арендная плата вносится Стороной 2 не позднее 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числа каждого 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(указать период) путем перечисления указанной в пункт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е 3.1 настоящего Договора суммы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перечисляется по реквизитам Стороны 1: 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887A0E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87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F1608" w:rsidRPr="00746575" w:rsidRDefault="00DC799B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3.3. Размер арендной платы изменяется ежегодно путем корректировки индекса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инфляции на текущий финансовый год в соответствии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_______________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соответствующий год и не чаще одного раза в 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 год (лет) при изменении базово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й ставки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арендной платы. В этом случае исчисление и у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плата Стороной 2 арендной платы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осуществляются на основании дополнительных соглашений к Договору.</w:t>
      </w:r>
    </w:p>
    <w:p w:rsidR="00DC799B" w:rsidRPr="00746575" w:rsidRDefault="00DC799B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3.4. Обязательства по оплате по Договору считаю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тся исполненными после внесения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Стороной 2 арендной платы в полном объеме за пе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риод, установленный пунктом 3.1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Договора. При внесении Стороной 2 арендной платы не в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полном объеме, размер которого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установлен пунктом 3.1 Договора, обязательства Договора считаются неисполненными.</w:t>
      </w:r>
    </w:p>
    <w:p w:rsidR="00DC799B" w:rsidRPr="00746575" w:rsidRDefault="00DC799B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Датой исполнения обязательств по внесению арендной платы является дата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2F0E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6575" w:rsidRDefault="0074657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6575" w:rsidRPr="00746575" w:rsidRDefault="0074657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799B" w:rsidRPr="00746575" w:rsidRDefault="00DF7185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 Права и обязанности Сторон</w:t>
      </w:r>
    </w:p>
    <w:p w:rsidR="00612F0E" w:rsidRPr="00746575" w:rsidRDefault="00612F0E" w:rsidP="00A2294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 Сторона 1 имеет право:</w:t>
      </w:r>
    </w:p>
    <w:p w:rsidR="00612F0E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4.1.1. Осуществлять контроль использования и охраны земель Стороной 2.</w:t>
      </w:r>
    </w:p>
    <w:p w:rsidR="00612F0E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4.1.2. На беспрепятственный доступ на территорию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Участка с целью его осмотра на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предмет соблюдения условий Договора.</w:t>
      </w:r>
    </w:p>
    <w:p w:rsidR="00DF7185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4.1.3. Требовать досрочного прекращения Договора в случаях, установленных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4.1.4. На возмещение убытков, причиненных ухудшением качества участка и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экологической обстановки в результате хозяйственной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 Стороны 2, а также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по иным основаниям, предусмотренным законодательством Российской Федерации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A0009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 Сторона 1 обязана:</w:t>
      </w:r>
    </w:p>
    <w:p w:rsidR="00612F0E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4.2.1. Выполнять в полном объеме все условия Договора.</w:t>
      </w:r>
    </w:p>
    <w:p w:rsidR="00612F0E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4.2.2. В течение 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 после подписа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ния Сторонами Договора передать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Стороне земельный участок по Акту 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передачи.</w:t>
      </w:r>
    </w:p>
    <w:p w:rsidR="00B01206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4.2.3. Своевременно производить перерасчет арендной платы и своевременно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информировать об этом Сторону 2.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4.2.4. В случае прекращения Договора принять Участок от Арендатора по Акту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 в срок _______________.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 Сторона 2 имеет право:</w:t>
      </w:r>
    </w:p>
    <w:p w:rsidR="00B01206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4.3.1. Использовать в установленном порядке Участок в соответствии с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4.3.2. Сдавать Участок в субаренду, а также передав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ать свои права и обязанности по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настоящему Договору третьим лицам при письменном у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ведомлении Стороны 1, если иное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не установлено федеральными законами.</w:t>
      </w:r>
    </w:p>
    <w:p w:rsidR="003D2E57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4.3.3. Осуществлять другие права на использование Участка, предусмотренные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 Сторона 2 обязана: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4.4.1. Использовать Участок в соответствии с целью и условиями его предоставления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2E57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4.4.2. Своевременно производить арендные платежи за землю, установленные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разделом 3 Договора.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4.4.3. Соблюдать требования земельного и экологического законодательства, не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допускать действий, приводящих к ухудшению качественных характеристик Участка.</w:t>
      </w:r>
    </w:p>
    <w:p w:rsidR="003D2E57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4.4.4. Проводить работы по рекультивации Участка в соответствии с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BD352A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4.4.5. Обеспечивать свободный доступ граждан к водному объекту общего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пользования и его береговой полосе.</w:t>
      </w:r>
    </w:p>
    <w:p w:rsidR="003D2E57" w:rsidRPr="00746575" w:rsidRDefault="00BD352A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4.4.6. Обеспечить Стороне 1 (ее законным представ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ителям), представителям органов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земельного надзора и муниципального земельного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доступ на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участок по их требованию.</w:t>
      </w:r>
    </w:p>
    <w:p w:rsidR="00C53FDF" w:rsidRPr="00746575" w:rsidRDefault="00C53FD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4.4.7. Обеспечить в установленном законом поря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дке государственную регистрацию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Договора, а также всех заключенных в последующем д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ополнительных соглашений к нему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в течение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 (________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>рабочих дней с даты подписа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ния Договора либо соглашений, в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том числе нести расходы, необходимые для осуществления регистрации.</w:t>
      </w:r>
    </w:p>
    <w:p w:rsidR="00C53FDF" w:rsidRPr="00746575" w:rsidRDefault="00C53FD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4.4.8. При прекращении Договора передать Участок Стороне 1 по Акту приема-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 в срок _______________.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3FDF" w:rsidRPr="00746575" w:rsidRDefault="00C53FDF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5. Ответственность Сторон.</w:t>
      </w:r>
    </w:p>
    <w:p w:rsidR="00612F0E" w:rsidRPr="00746575" w:rsidRDefault="00612F0E" w:rsidP="00A2294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D2A5E" w:rsidRPr="00746575" w:rsidRDefault="008D2A5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лнение условий Договора Стороны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несут ответственность в соответствии с Договором, пр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едусмотренную законодательством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8D2A5E" w:rsidRPr="00746575" w:rsidRDefault="008D2A5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5.2. Ответственность Сторон за нарушение услови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й Договора, вызванное действием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обстоятельств непреодолимой силы, регулирует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ся законодательством Российской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8D2A5E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6. Рассмотрение споров</w:t>
      </w:r>
    </w:p>
    <w:p w:rsidR="004C329F" w:rsidRPr="00746575" w:rsidRDefault="004C329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2A5E" w:rsidRPr="00746575" w:rsidRDefault="008D2A5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6.1. Все споры между Сторонами, возникающие по Договору, разрешаются в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соответствии с законодательством Российской Федерации.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8D2A5E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7. Расторжение Договора</w:t>
      </w:r>
    </w:p>
    <w:p w:rsidR="004C329F" w:rsidRPr="00746575" w:rsidRDefault="004C329F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746575" w:rsidRDefault="008D2A5E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7.1. Стороны вправе требовать досрочного расторжения Договора в случаях,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предусмотренных действующим законодательством Российской Федерации.</w:t>
      </w:r>
    </w:p>
    <w:p w:rsidR="008D2A5E" w:rsidRPr="00746575" w:rsidRDefault="008D2A5E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Досрочное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расторжения Договора осуществля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ется по требованию Стороны 1 по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истечении одного года после уведомления Стороны 2 о расторжении этого договора.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CA61BE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 Заключительные положения</w:t>
      </w:r>
    </w:p>
    <w:p w:rsidR="004C329F" w:rsidRPr="00746575" w:rsidRDefault="004C329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8.1. Любые изменения и дополнения к настоя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щему Договору действительны при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условии, если они совершены в письменной форме и подписаны Сторонами.</w:t>
      </w:r>
    </w:p>
    <w:p w:rsidR="00CA61BE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8.2. Во всем остальном, что не предусмотрено настоящим Договором, Стороны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руководствуются действующим законодательством Российской Федерации.</w:t>
      </w:r>
    </w:p>
    <w:p w:rsidR="00EB20CB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8.3. Настоящий Договор составлен в 3 (трех) экземплярах, имеющих равную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юридическую силу, по одному для каждой из Сторон и один для органа регистрации прав.</w:t>
      </w:r>
    </w:p>
    <w:p w:rsidR="00CA61BE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8.4. Приложение:</w:t>
      </w:r>
    </w:p>
    <w:p w:rsidR="004C329F" w:rsidRPr="00746575" w:rsidRDefault="004C329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61BE" w:rsidRPr="00746575" w:rsidRDefault="00CA61BE" w:rsidP="004C329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9. Реквизиты и подписи Сторон</w:t>
      </w:r>
    </w:p>
    <w:p w:rsidR="004C6696" w:rsidRPr="00FA5A95" w:rsidRDefault="00EA52EB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3</w:t>
      </w:r>
      <w:r w:rsidR="00C72E3F"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760E6D" w:rsidRPr="00FA5A95" w:rsidRDefault="00760E6D" w:rsidP="004C6696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2E3F" w:rsidRPr="00FA5A95" w:rsidRDefault="00C72E3F" w:rsidP="0012081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решения об отказе в предоставлении услуги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____________________________________________________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2081D" w:rsidRPr="00FA5A95" w:rsidRDefault="0012081D" w:rsidP="0012081D">
      <w:pPr>
        <w:spacing w:after="0"/>
        <w:jc w:val="right"/>
        <w:rPr>
          <w:rFonts w:ascii="TimesNewRomanPSMT" w:hAnsi="TimesNewRomanPSMT"/>
          <w:color w:val="000000"/>
          <w:sz w:val="26"/>
          <w:szCs w:val="26"/>
        </w:rPr>
      </w:pPr>
      <w:r w:rsidRPr="00FA5A95">
        <w:rPr>
          <w:rFonts w:ascii="TimesNewRomanPSMT" w:hAnsi="TimesNewRomanPSMT"/>
          <w:color w:val="000000"/>
          <w:sz w:val="26"/>
          <w:szCs w:val="26"/>
        </w:rPr>
        <w:t>Кому:__________________________________</w:t>
      </w:r>
      <w:r w:rsidRPr="00FA5A95">
        <w:rPr>
          <w:rFonts w:ascii="TimesNewRomanPSMT" w:hAnsi="TimesNewRomanPSMT"/>
          <w:color w:val="000000"/>
          <w:sz w:val="26"/>
          <w:szCs w:val="26"/>
        </w:rPr>
        <w:br/>
        <w:t>Контактные данные:______________________</w:t>
      </w:r>
    </w:p>
    <w:p w:rsidR="0012081D" w:rsidRPr="00FA5A95" w:rsidRDefault="00FA5A95" w:rsidP="0012081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1238D" w:rsidRPr="00FA5A9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61238D" w:rsidRPr="00FA5A95" w:rsidRDefault="0061238D" w:rsidP="0012081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РЕШЕНИЕ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об отказе в предоставлении услуги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__________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</w:p>
    <w:p w:rsidR="0012081D" w:rsidRPr="00FA5A95" w:rsidRDefault="0012081D" w:rsidP="0012081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1238D" w:rsidRPr="00FA5A95" w:rsidRDefault="0061238D" w:rsidP="00EB20C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за</w:t>
      </w:r>
      <w:r w:rsidR="00EB20CB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явления о предоставлении услуги </w:t>
      </w:r>
      <w:r w:rsidR="00EB20CB"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«Предоставление земельного участка, находящегося в муниципальной</w:t>
      </w:r>
      <w:r w:rsidR="00EB20CB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20CB"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в аренду без проведения торгов»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от ___________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№ ____________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и приложенных к нему докуме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нтов, на основании статьи 39.16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Земельного кодекса Российской Федер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ации органом, уполномоченным на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предоставление услуги, принято решение об отк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азе в предоставлении услуги, по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следующим основаниям:</w:t>
      </w:r>
    </w:p>
    <w:p w:rsidR="0012081D" w:rsidRPr="0012081D" w:rsidRDefault="0012081D" w:rsidP="001208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378"/>
        <w:gridCol w:w="2268"/>
      </w:tblGrid>
      <w:tr w:rsidR="0061238D" w:rsidRPr="00B93CD2" w:rsidTr="00EB20CB">
        <w:tc>
          <w:tcPr>
            <w:tcW w:w="1101" w:type="dxa"/>
          </w:tcPr>
          <w:p w:rsidR="0061238D" w:rsidRPr="00B93CD2" w:rsidRDefault="0012081D" w:rsidP="0012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пункта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тративно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 xml:space="preserve">го </w:t>
            </w:r>
            <w:proofErr w:type="spellStart"/>
            <w:r w:rsidR="0061238D" w:rsidRPr="00B93CD2">
              <w:rPr>
                <w:rFonts w:ascii="Times New Roman" w:hAnsi="Times New Roman" w:cs="Times New Roman"/>
                <w:color w:val="000000"/>
              </w:rPr>
              <w:t>регла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238D" w:rsidRPr="00B93CD2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ен</w:t>
            </w:r>
            <w:r w:rsidR="0061238D" w:rsidRPr="00B93CD2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  <w:tc>
          <w:tcPr>
            <w:tcW w:w="6378" w:type="dxa"/>
            <w:vAlign w:val="center"/>
          </w:tcPr>
          <w:p w:rsidR="0061238D" w:rsidRPr="00B93CD2" w:rsidRDefault="0061238D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Наименование основания для отказа в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соответствии с единым стандартом</w:t>
            </w:r>
          </w:p>
        </w:tc>
        <w:tc>
          <w:tcPr>
            <w:tcW w:w="2268" w:type="dxa"/>
            <w:vAlign w:val="center"/>
          </w:tcPr>
          <w:p w:rsidR="0061238D" w:rsidRPr="00B93CD2" w:rsidRDefault="0061238D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</w:t>
            </w:r>
          </w:p>
        </w:tc>
        <w:tc>
          <w:tcPr>
            <w:tcW w:w="637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С заяв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лением обратилось лицо, которое в соответствии с земельным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зако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нодательством не имеет права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прио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бретение земельного участка без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проведения торгов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предоставлен на праве постоянного (бессрочного)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пользования, безвозмез</w:t>
            </w:r>
            <w:r>
              <w:rPr>
                <w:rFonts w:ascii="Times New Roman" w:hAnsi="Times New Roman" w:cs="Times New Roman"/>
                <w:color w:val="000000"/>
              </w:rPr>
              <w:t>дного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пользования, пожизненного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насле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дуемого владения или аренды, за исключением случаев, если с заявлением обратился обладатель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данных прав или подано заявление 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предоставлении в безвозмездное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пользование гр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ажданам и </w:t>
            </w:r>
            <w:r>
              <w:rPr>
                <w:rFonts w:ascii="Times New Roman" w:hAnsi="Times New Roman" w:cs="Times New Roman"/>
                <w:color w:val="000000"/>
              </w:rPr>
              <w:t xml:space="preserve">юридическим лицам для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сельскохозяйственного, </w:t>
            </w:r>
            <w:proofErr w:type="spellStart"/>
            <w:r w:rsidR="0007035D" w:rsidRPr="00B93CD2">
              <w:rPr>
                <w:rFonts w:ascii="Times New Roman" w:hAnsi="Times New Roman" w:cs="Times New Roman"/>
                <w:color w:val="000000"/>
              </w:rPr>
              <w:t>охотхозяйственн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лесохозяйстве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нного и иного использования, не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редусматривающего строительства зданий, сооружений, если такие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земельные участки включены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утвержденный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установленном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Федерации порядке перечень земельных участков, предоставленных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для нужд обороны и безопасности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 xml:space="preserve">временно не используемых для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нных нужд, на срок не более чем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пять лет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5BF7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2.19.3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образуется в результате раздела земельного участка,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предоставленного садоводческому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огородническому некоммерческому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товар</w:t>
            </w:r>
            <w:r>
              <w:rPr>
                <w:rFonts w:ascii="Times New Roman" w:hAnsi="Times New Roman" w:cs="Times New Roman"/>
                <w:color w:val="000000"/>
              </w:rPr>
              <w:t xml:space="preserve">иществу, за исключением случаев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обращения с таким заявл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ением члена этого товарищества (если такой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ельный участок является садовым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или огородным) либо собственников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льных участков, расположенных в границах территории ведения гражданами садоводства или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огор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одничества для собственных нужд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(если земельный у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часток является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земельным участком общего назначения)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2.19.4</w:t>
            </w:r>
          </w:p>
        </w:tc>
        <w:tc>
          <w:tcPr>
            <w:tcW w:w="6378" w:type="dxa"/>
          </w:tcPr>
          <w:p w:rsidR="0061238D" w:rsidRPr="00B93CD2" w:rsidRDefault="00B75BF7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участке расположены здание,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принадлежащие </w:t>
            </w:r>
            <w:r w:rsidRPr="00B93CD2">
              <w:rPr>
                <w:rFonts w:ascii="Times New Roman" w:hAnsi="Times New Roman" w:cs="Times New Roman"/>
                <w:color w:val="000000"/>
              </w:rPr>
              <w:t>граж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данам или юридическим лицам, за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исключением случаев, если на земельном участке расположены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ужения (в том числе сооружения,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тельство которых не завершено),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змещение которых допускается 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основании сервитута, публичного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серв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итута, или объекты, размещенные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в соответствии со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статьей 39.36 Земельного кодекса Российской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Федерации, либо с заявлением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</w:t>
            </w:r>
            <w:r w:rsidR="0012081D">
              <w:rPr>
                <w:rFonts w:ascii="Times New Roman" w:hAnsi="Times New Roman" w:cs="Times New Roman"/>
                <w:color w:val="000000"/>
              </w:rPr>
              <w:t>едоставлении земельного</w:t>
            </w:r>
            <w:proofErr w:type="gramEnd"/>
            <w:r w:rsidR="0012081D">
              <w:rPr>
                <w:rFonts w:ascii="Times New Roman" w:hAnsi="Times New Roman" w:cs="Times New Roman"/>
                <w:color w:val="000000"/>
              </w:rPr>
              <w:t xml:space="preserve"> участка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атился собственник этих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помещений в них, этого объекта незавершенного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строительства, а также случаев, если по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дано заявление о предоставлении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земельного участка и в отношен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ии расположенных на нем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объекта незавершенного строительства принято решение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с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носе самовольной </w:t>
            </w:r>
            <w:proofErr w:type="gramStart"/>
            <w:r w:rsidR="00A86965">
              <w:rPr>
                <w:rFonts w:ascii="Times New Roman" w:hAnsi="Times New Roman" w:cs="Times New Roman"/>
                <w:color w:val="000000"/>
              </w:rPr>
              <w:t>постройки</w:t>
            </w:r>
            <w:proofErr w:type="gramEnd"/>
            <w:r w:rsidR="00A86965">
              <w:rPr>
                <w:rFonts w:ascii="Times New Roman" w:hAnsi="Times New Roman" w:cs="Times New Roman"/>
                <w:color w:val="000000"/>
              </w:rPr>
              <w:t xml:space="preserve"> либо </w:t>
            </w:r>
            <w:r w:rsidRPr="00B93CD2">
              <w:rPr>
                <w:rFonts w:ascii="Times New Roman" w:hAnsi="Times New Roman" w:cs="Times New Roman"/>
                <w:color w:val="000000"/>
              </w:rPr>
              <w:t>решение о сносе самовольно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й постройки или ее приведении в соответствие с установленными требованиями и в сроки, установленные указанными решениями, не выполнены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обяз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анности, предусмотренные частью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статьи 55.32 Градостроительного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кодекса Российской Федерации 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E1288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2.19.5</w:t>
            </w:r>
          </w:p>
        </w:tc>
        <w:tc>
          <w:tcPr>
            <w:tcW w:w="6378" w:type="dxa"/>
          </w:tcPr>
          <w:p w:rsidR="0061238D" w:rsidRPr="00B93CD2" w:rsidRDefault="002A002B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участке расположены здание,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>со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находящиеся в </w:t>
            </w:r>
            <w:r w:rsidRPr="00B93CD2">
              <w:rPr>
                <w:rFonts w:ascii="Times New Roman" w:hAnsi="Times New Roman" w:cs="Times New Roman"/>
                <w:color w:val="000000"/>
              </w:rPr>
              <w:t>государственной или муниципально</w:t>
            </w:r>
            <w:r w:rsidR="00A86965">
              <w:rPr>
                <w:rFonts w:ascii="Times New Roman" w:hAnsi="Times New Roman" w:cs="Times New Roman"/>
                <w:color w:val="000000"/>
              </w:rPr>
              <w:t>й</w:t>
            </w:r>
            <w:r w:rsidR="00A86965">
              <w:rPr>
                <w:rFonts w:ascii="Times New Roman" w:hAnsi="Times New Roman" w:cs="Times New Roman"/>
                <w:color w:val="000000"/>
              </w:rPr>
              <w:br/>
              <w:t xml:space="preserve">собственности, за исключением </w:t>
            </w:r>
            <w:r w:rsidRPr="00B93CD2">
              <w:rPr>
                <w:rFonts w:ascii="Times New Roman" w:hAnsi="Times New Roman" w:cs="Times New Roman"/>
                <w:color w:val="000000"/>
              </w:rPr>
              <w:t>слу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чаев, если на земельном участке </w:t>
            </w:r>
            <w:r w:rsidRPr="00B93CD2">
              <w:rPr>
                <w:rFonts w:ascii="Times New Roman" w:hAnsi="Times New Roman" w:cs="Times New Roman"/>
                <w:color w:val="000000"/>
              </w:rPr>
              <w:t>расп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оложены сооружения (в том числе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соору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жения, строительство которых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завершено), размещение которых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допу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скается на основании сервитута, </w:t>
            </w:r>
            <w:r w:rsidRPr="00B93CD2">
              <w:rPr>
                <w:rFonts w:ascii="Times New Roman" w:hAnsi="Times New Roman" w:cs="Times New Roman"/>
                <w:color w:val="000000"/>
              </w:rPr>
              <w:t>пуб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личного сервитута, или объекты,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енные в соответствии со статьей </w:t>
            </w:r>
            <w:r w:rsidRPr="00B93CD2">
              <w:rPr>
                <w:rFonts w:ascii="Times New Roman" w:hAnsi="Times New Roman" w:cs="Times New Roman"/>
                <w:color w:val="000000"/>
              </w:rPr>
              <w:t>39.3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6 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Федерации, либо с заявлением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A86965">
              <w:rPr>
                <w:rFonts w:ascii="Times New Roman" w:hAnsi="Times New Roman" w:cs="Times New Roman"/>
                <w:color w:val="000000"/>
              </w:rPr>
              <w:t>едоставлении</w:t>
            </w:r>
            <w:proofErr w:type="gramEnd"/>
            <w:r w:rsidR="00A86965">
              <w:rPr>
                <w:rFonts w:ascii="Times New Roman" w:hAnsi="Times New Roman" w:cs="Times New Roman"/>
                <w:color w:val="000000"/>
              </w:rPr>
              <w:t xml:space="preserve"> земельного участка обратился правообладатель этих </w:t>
            </w:r>
            <w:r w:rsidRPr="00B93CD2">
              <w:rPr>
                <w:rFonts w:ascii="Times New Roman" w:hAnsi="Times New Roman" w:cs="Times New Roman"/>
                <w:color w:val="000000"/>
              </w:rPr>
              <w:t>здани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Pr="00B93CD2">
              <w:rPr>
                <w:rFonts w:ascii="Times New Roman" w:hAnsi="Times New Roman" w:cs="Times New Roman"/>
                <w:color w:val="000000"/>
              </w:rPr>
              <w:t>этого объекта незавершенного строительства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2.19.6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является изъятым из оборота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ограниченным в обороте и его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редоставление не допускается на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праве, указанном в 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2.19.7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 является зарезервированным для государственных или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му</w:t>
            </w:r>
            <w:r>
              <w:rPr>
                <w:rFonts w:ascii="Times New Roman" w:hAnsi="Times New Roman" w:cs="Times New Roman"/>
                <w:color w:val="000000"/>
              </w:rPr>
              <w:t xml:space="preserve">ниципальных нужд в случае, если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заявитель обратился с заявлением о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br/>
              <w:t>предоставлении земельного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участка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в собственность, постоянное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(бессрочное) пользование или с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заявлением о предоставлен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ии земельного участка в аренду,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без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возмездное пользование на срок,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 xml:space="preserve">евышающий срок действия решения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о 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ервировании земельного участка,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 исключением случая предоставлен</w:t>
            </w:r>
            <w:r>
              <w:rPr>
                <w:rFonts w:ascii="Times New Roman" w:hAnsi="Times New Roman" w:cs="Times New Roman"/>
                <w:color w:val="000000"/>
              </w:rPr>
              <w:t>ия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земельного участка для целей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резервирования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2769B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2.19.8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развитии застроенной территории,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исключением случаев, если с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заявлением обратился собственник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здани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объекта незавершенного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строительства, расположенных на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таком земельном участке, или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правообладатель такого земельного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участка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2.19.9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земельный участок образован из земельного участка, в отношении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оторого с другим лицом заключен договор о комплексном развитии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территории, за исключением случае</w:t>
            </w:r>
            <w:r>
              <w:rPr>
                <w:rFonts w:ascii="Times New Roman" w:hAnsi="Times New Roman" w:cs="Times New Roman"/>
                <w:color w:val="000000"/>
              </w:rPr>
              <w:t>в,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если такой земельный участок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предназначен для размещения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объектов федерального значения,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объектов регионального значения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объектов местного 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с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аявлением обратилось лицо, уполномоченное на строительство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2.19.10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образован из земельного участка, в отношении которого заключен договор о комплексном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территории, и в соответствии с утвержденной документацией по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пла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нировке территории предназначен для размещения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федерального значения, объектов реги</w:t>
            </w:r>
            <w:r>
              <w:rPr>
                <w:rFonts w:ascii="Times New Roman" w:hAnsi="Times New Roman" w:cs="Times New Roman"/>
                <w:color w:val="000000"/>
              </w:rPr>
              <w:t xml:space="preserve">онального значения или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ме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стного значения, за исключением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случаев, если с заявлением обрати</w:t>
            </w:r>
            <w:r>
              <w:rPr>
                <w:rFonts w:ascii="Times New Roman" w:hAnsi="Times New Roman" w:cs="Times New Roman"/>
                <w:color w:val="000000"/>
              </w:rPr>
              <w:t xml:space="preserve">лось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о, с которым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предусматривающий обязательств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br/>
              <w:t>данного лица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строительству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2.19.11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участок является предмето</w:t>
            </w:r>
            <w:r>
              <w:rPr>
                <w:rFonts w:ascii="Times New Roman" w:hAnsi="Times New Roman" w:cs="Times New Roman"/>
                <w:color w:val="000000"/>
              </w:rPr>
              <w:t xml:space="preserve">м аукциона,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извещение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 проведении которого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>
              <w:rPr>
                <w:rFonts w:ascii="Times New Roman" w:hAnsi="Times New Roman" w:cs="Times New Roman"/>
                <w:color w:val="000000"/>
              </w:rPr>
              <w:t xml:space="preserve">ено в соответствии с пунктом 19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статьи 39.11 Земельного кодекса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2606B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2.19.12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ук</w:t>
            </w:r>
            <w:r>
              <w:rPr>
                <w:rFonts w:ascii="Times New Roman" w:hAnsi="Times New Roman" w:cs="Times New Roman"/>
                <w:color w:val="000000"/>
              </w:rPr>
              <w:t xml:space="preserve">азанного в заявлении, поступило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</w:rPr>
              <w:t xml:space="preserve">енное подпунктом 6 пункта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статьи 39.11 Земельного кодекса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Российской Федерации заявление о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br/>
              <w:t>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ведении аукциона по его продаже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аукциона на право заключения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догов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ора его аренды при условии, что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такой земельный участок образован в соответствии с подпунк</w:t>
            </w:r>
            <w:r>
              <w:rPr>
                <w:rFonts w:ascii="Times New Roman" w:hAnsi="Times New Roman" w:cs="Times New Roman"/>
                <w:color w:val="000000"/>
              </w:rPr>
              <w:t xml:space="preserve">том 4 пункта 4 статьи 39.11 Земельного кодекса 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Российской Федерации 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олномоченным органом не принято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решен</w:t>
            </w:r>
            <w:r w:rsidR="00420F93">
              <w:rPr>
                <w:rFonts w:ascii="Times New Roman" w:hAnsi="Times New Roman" w:cs="Times New Roman"/>
                <w:color w:val="000000"/>
              </w:rPr>
              <w:t>ие</w:t>
            </w:r>
            <w:proofErr w:type="gramEnd"/>
            <w:r w:rsidR="00420F93">
              <w:rPr>
                <w:rFonts w:ascii="Times New Roman" w:hAnsi="Times New Roman" w:cs="Times New Roman"/>
                <w:color w:val="000000"/>
              </w:rPr>
              <w:t xml:space="preserve"> об отказе в проведении этого аукциона по основаниям,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редусмотренным пунктом 8 статьи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39.1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1 Земельного кодекса Российской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1401CE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2.19.13</w:t>
            </w:r>
          </w:p>
        </w:tc>
        <w:tc>
          <w:tcPr>
            <w:tcW w:w="6378" w:type="dxa"/>
          </w:tcPr>
          <w:p w:rsidR="0061238D" w:rsidRPr="00B93CD2" w:rsidRDefault="0042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нного в заявлении, опубликовано и размещено в соответствии с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подпунктом 1 пункта 1 статьи 39.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Земельного кодекса Р</w:t>
            </w:r>
            <w:r w:rsidR="0024287B">
              <w:rPr>
                <w:rFonts w:ascii="Times New Roman" w:hAnsi="Times New Roman" w:cs="Times New Roman"/>
                <w:color w:val="000000"/>
              </w:rPr>
              <w:t>оссийской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Федерации извещение 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предоставлении земельного участк</w:t>
            </w:r>
            <w:r w:rsidR="0024287B">
              <w:rPr>
                <w:rFonts w:ascii="Times New Roman" w:hAnsi="Times New Roman" w:cs="Times New Roman"/>
                <w:color w:val="000000"/>
              </w:rPr>
              <w:t>а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для индивидуального жилищного строительства, ведения личного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подсоб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ного хозяйства, садоводства или осуществления крестьянским (фермерским) хозяйством его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B0ABC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Разрешенное использование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не соответствует целям использования такого земельного участка, указанным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заявлении, за исключением случаев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размещения линейного объекта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соответствии с утвержденн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ым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проектом планировки территории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Испрашиваемый земельный участок полностью расположен в границах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зоны с особыми усло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виями использования территории, установленные ограничения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>
              <w:rPr>
                <w:rFonts w:ascii="Times New Roman" w:hAnsi="Times New Roman" w:cs="Times New Roman"/>
                <w:color w:val="000000"/>
              </w:rPr>
              <w:t xml:space="preserve">ользования земельных участков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кот</w:t>
            </w:r>
            <w:r>
              <w:rPr>
                <w:rFonts w:ascii="Times New Roman" w:hAnsi="Times New Roman" w:cs="Times New Roman"/>
                <w:color w:val="000000"/>
              </w:rPr>
              <w:t xml:space="preserve">орой не допускают использования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в соответствии с целями использования такого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емельного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участка, указанными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2.19.16</w:t>
            </w:r>
          </w:p>
        </w:tc>
        <w:tc>
          <w:tcPr>
            <w:tcW w:w="6378" w:type="dxa"/>
          </w:tcPr>
          <w:p w:rsidR="0061238D" w:rsidRPr="00B93CD2" w:rsidRDefault="003A7964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рашиваемый земельный участок не включен в утвержденный в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ном Правительством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Российской Федерации порядке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>перечень земельных участков,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предоставленных для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нужд обороны и безопасности и временно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ользуемых для указанных нужд, в случае, если подано заявление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оставлении земельного участка в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безвозмездное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пользование гражданам и юридическим лицам для сельскохозяйственного, </w:t>
            </w:r>
            <w:proofErr w:type="spellStart"/>
            <w:r w:rsidR="0024287B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spellEnd"/>
            <w:r w:rsidR="0024287B">
              <w:rPr>
                <w:rFonts w:ascii="Times New Roman" w:hAnsi="Times New Roman" w:cs="Times New Roman"/>
                <w:color w:val="000000"/>
              </w:rPr>
              <w:t>,</w:t>
            </w:r>
            <w:r w:rsidR="00787A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287B">
              <w:rPr>
                <w:rFonts w:ascii="Times New Roman" w:hAnsi="Times New Roman" w:cs="Times New Roman"/>
                <w:color w:val="000000"/>
              </w:rPr>
              <w:t>лесохозяйстве</w:t>
            </w:r>
            <w:r w:rsidR="00787AE0">
              <w:rPr>
                <w:rFonts w:ascii="Times New Roman" w:hAnsi="Times New Roman" w:cs="Times New Roman"/>
                <w:color w:val="000000"/>
              </w:rPr>
              <w:t xml:space="preserve">нного и иного использования,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предусматривающего строительства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зданий, сооружений, если такие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земельные</w:t>
            </w:r>
            <w:proofErr w:type="gramEnd"/>
            <w:r w:rsidRPr="00B93C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участки включены</w:t>
            </w:r>
            <w:r w:rsidR="00787AE0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утвержденный в установленном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787AE0"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Федерации порядке перечень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льных участков, предоставленных </w:t>
            </w:r>
            <w:r w:rsidRPr="00B93CD2">
              <w:rPr>
                <w:rFonts w:ascii="Times New Roman" w:hAnsi="Times New Roman" w:cs="Times New Roman"/>
                <w:color w:val="000000"/>
              </w:rPr>
              <w:t>дл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я нужд обороны и безопасности и временно не используемых для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указанных н</w:t>
            </w:r>
            <w:r w:rsidR="00787AE0">
              <w:rPr>
                <w:rFonts w:ascii="Times New Roman" w:hAnsi="Times New Roman" w:cs="Times New Roman"/>
                <w:color w:val="000000"/>
              </w:rPr>
              <w:t xml:space="preserve">ужд, на срок не более чем </w:t>
            </w:r>
            <w:r w:rsidRPr="00B93CD2">
              <w:rPr>
                <w:rFonts w:ascii="Times New Roman" w:hAnsi="Times New Roman" w:cs="Times New Roman"/>
                <w:color w:val="000000"/>
              </w:rPr>
              <w:t>пять лет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4638D8" w:rsidRPr="00B93CD2" w:rsidTr="00A86965">
        <w:tc>
          <w:tcPr>
            <w:tcW w:w="1101" w:type="dxa"/>
          </w:tcPr>
          <w:p w:rsidR="004638D8" w:rsidRPr="00B93CD2" w:rsidRDefault="004638D8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2.19.17</w:t>
            </w:r>
          </w:p>
        </w:tc>
        <w:tc>
          <w:tcPr>
            <w:tcW w:w="637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Площадь 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льного участка,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указанного в заявлении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едоставлении земельного участка </w:t>
            </w:r>
            <w:r w:rsidRPr="00B93CD2">
              <w:rPr>
                <w:rFonts w:ascii="Times New Roman" w:hAnsi="Times New Roman" w:cs="Times New Roman"/>
                <w:color w:val="000000"/>
              </w:rPr>
              <w:t>сад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оводческому или огородническому некоммерческому товариществу, превышает предельный размер,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установленный пунктом 6 статьи 39.1</w:t>
            </w:r>
            <w:r w:rsidR="0024287B">
              <w:rPr>
                <w:rFonts w:ascii="Times New Roman" w:hAnsi="Times New Roman" w:cs="Times New Roman"/>
                <w:color w:val="000000"/>
              </w:rPr>
              <w:t>0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2362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2.19.18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участок в соответст</w:t>
            </w:r>
            <w:r>
              <w:rPr>
                <w:rFonts w:ascii="Times New Roman" w:hAnsi="Times New Roman" w:cs="Times New Roman"/>
                <w:color w:val="000000"/>
              </w:rPr>
              <w:t>вии с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утвержденными документами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территориального планирования и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(и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ли) документацией по планировке территории предназначен для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азмещения объектов федерального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значения, о</w:t>
            </w:r>
            <w:r>
              <w:rPr>
                <w:rFonts w:ascii="Times New Roman" w:hAnsi="Times New Roman" w:cs="Times New Roman"/>
                <w:color w:val="000000"/>
              </w:rPr>
              <w:t xml:space="preserve">бъектов регионального значения или объектов местного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чения и с заявлением обратилось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лицо, не уполномоченное на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строительство этих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A6C3D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2.19.19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предназначен для размещения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здан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ия, сооружения в соответствии с государственной программой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Российской Федерации,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br/>
              <w:t>госу</w:t>
            </w:r>
            <w:r>
              <w:rPr>
                <w:rFonts w:ascii="Times New Roman" w:hAnsi="Times New Roman" w:cs="Times New Roman"/>
                <w:color w:val="000000"/>
              </w:rPr>
              <w:t xml:space="preserve">дарственной программой субъекта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</w:rPr>
              <w:t xml:space="preserve">ийской Федерации и с заявлением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hAnsi="Times New Roman" w:cs="Times New Roman"/>
                <w:color w:val="000000"/>
              </w:rPr>
              <w:t xml:space="preserve">атилось лицо, не уполномоченное на строительство этих здания,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сооружения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2.19.20</w:t>
            </w:r>
          </w:p>
        </w:tc>
        <w:tc>
          <w:tcPr>
            <w:tcW w:w="6378" w:type="dxa"/>
          </w:tcPr>
          <w:p w:rsidR="0061238D" w:rsidRPr="00B93CD2" w:rsidRDefault="00231AA9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Предо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ставление земельного участка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заявленном виде прав не допускается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2.19.21</w:t>
            </w:r>
          </w:p>
        </w:tc>
        <w:tc>
          <w:tcPr>
            <w:tcW w:w="6378" w:type="dxa"/>
          </w:tcPr>
          <w:p w:rsidR="0061238D" w:rsidRPr="00B93CD2" w:rsidRDefault="0024287B" w:rsidP="00231AA9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указан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ного в заявлении, не установлен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  <w:r w:rsidR="00231AA9" w:rsidRPr="00B93C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2.19.22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сток, не отнесен к определенной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категории земель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2.19.23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указанного в заявлении, принято решение о предварительном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соглас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овании его предоставления, срок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действия которого не истек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участо</w:t>
            </w:r>
            <w:r>
              <w:rPr>
                <w:rFonts w:ascii="Times New Roman" w:hAnsi="Times New Roman" w:cs="Times New Roman"/>
                <w:color w:val="000000"/>
              </w:rPr>
              <w:t xml:space="preserve">к изъят для государственных или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муниципальных нужд и указанна</w:t>
            </w:r>
            <w:r>
              <w:rPr>
                <w:rFonts w:ascii="Times New Roman" w:hAnsi="Times New Roman" w:cs="Times New Roman"/>
                <w:color w:val="000000"/>
              </w:rPr>
              <w:t>я в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заявлении цель последующего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предоставления такого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тка не соответствует целям,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кото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рых такой земельный участок был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изъят, за исключением </w:t>
            </w:r>
            <w:r>
              <w:rPr>
                <w:rFonts w:ascii="Times New Roman" w:hAnsi="Times New Roman" w:cs="Times New Roman"/>
                <w:color w:val="00000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участков, изъятых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государственных или муниципа</w:t>
            </w:r>
            <w:r>
              <w:rPr>
                <w:rFonts w:ascii="Times New Roman" w:hAnsi="Times New Roman" w:cs="Times New Roman"/>
                <w:color w:val="00000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нужд в связи с признанием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многоквартирного дома, который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расположен на таком земельн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ом участке, аварийным и подлежащим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сносу или реконструкции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Границы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указанного в заявлении, подл</w:t>
            </w:r>
            <w:r>
              <w:rPr>
                <w:rFonts w:ascii="Times New Roman" w:hAnsi="Times New Roman" w:cs="Times New Roman"/>
                <w:color w:val="000000"/>
              </w:rPr>
              <w:t>ежат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уточнению в соответствии с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</w:rPr>
              <w:t xml:space="preserve">ральным законом от 13 июля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2015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г. № 218-ФЗ «О государственн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регистрации недвижимости»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Указываются основания такого </w:t>
            </w: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2.19.26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указанного в заявлении, превышает его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площадь, указанную в схеме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расположения 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проекте межевания территории или в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проектной документаци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и лесных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тков, в соответствии с которыми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так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ой земельный участок образован,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более чем на десять процентов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2.19.27</w:t>
            </w:r>
          </w:p>
        </w:tc>
        <w:tc>
          <w:tcPr>
            <w:tcW w:w="6378" w:type="dxa"/>
          </w:tcPr>
          <w:p w:rsidR="0061238D" w:rsidRPr="00B93CD2" w:rsidRDefault="002A3B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 заявлением о предоставлении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зе</w:t>
            </w:r>
            <w:r>
              <w:rPr>
                <w:rFonts w:ascii="Times New Roman" w:hAnsi="Times New Roman" w:cs="Times New Roman"/>
                <w:color w:val="000000"/>
              </w:rPr>
              <w:t xml:space="preserve">мельного участка, включенного в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чень государственного имущества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перечень муниципального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имущ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ества, предусмотренные частью 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стат</w:t>
            </w:r>
            <w:r>
              <w:rPr>
                <w:rFonts w:ascii="Times New Roman" w:hAnsi="Times New Roman" w:cs="Times New Roman"/>
                <w:color w:val="000000"/>
              </w:rPr>
              <w:t xml:space="preserve">ьи 18 Федерального закона от 24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июля 2007 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№ 209-ФЗ «О развитии малого 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среднего предпринимательства в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hAnsi="Times New Roman" w:cs="Times New Roman"/>
                <w:color w:val="000000"/>
              </w:rPr>
              <w:t xml:space="preserve">ссийской Федерации», обратилось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лицо</w:t>
            </w:r>
            <w:r>
              <w:rPr>
                <w:rFonts w:ascii="Times New Roman" w:hAnsi="Times New Roman" w:cs="Times New Roman"/>
                <w:color w:val="000000"/>
              </w:rPr>
              <w:t xml:space="preserve">, которое не является субъектом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малого или ср</w:t>
            </w:r>
            <w:r>
              <w:rPr>
                <w:rFonts w:ascii="Times New Roman" w:hAnsi="Times New Roman" w:cs="Times New Roman"/>
                <w:color w:val="000000"/>
              </w:rPr>
              <w:t xml:space="preserve">еднего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редпринимательства, или лицо, в отношении которого не может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оказы</w:t>
            </w:r>
            <w:r>
              <w:rPr>
                <w:rFonts w:ascii="Times New Roman" w:hAnsi="Times New Roman" w:cs="Times New Roman"/>
                <w:color w:val="000000"/>
              </w:rPr>
              <w:t>ваться поддержка в соответствии с частью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3 статьи 14 указанного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Федерального закона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61238D" w:rsidRPr="00B93CD2" w:rsidRDefault="0061238D">
      <w:pPr>
        <w:rPr>
          <w:rFonts w:ascii="Times New Roman" w:hAnsi="Times New Roman" w:cs="Times New Roman"/>
        </w:rPr>
      </w:pPr>
    </w:p>
    <w:p w:rsidR="002A3BC0" w:rsidRPr="00FA5A95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____</w:t>
      </w:r>
      <w:r w:rsidR="002A3BC0" w:rsidRPr="00FA5A95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FA5A9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__.</w:t>
      </w:r>
    </w:p>
    <w:p w:rsidR="00C536AB" w:rsidRPr="00FA5A95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Вы вправе повторно обратиться </w:t>
      </w:r>
      <w:proofErr w:type="spell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заявлением о предоставлении услуги после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устранения указанных нарушений.</w:t>
      </w:r>
    </w:p>
    <w:p w:rsidR="00C536AB" w:rsidRPr="00FA5A95" w:rsidRDefault="00865012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жалобы в орган, уполномоченный на предоставление услуги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Выдача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разрешения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на использование земель или земельного участка, которые находятся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в государственной или муниципальной собственности, без предоставления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земельных участков и установления сервитута, публичного сервитута», а также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в судебном порядке.</w:t>
      </w:r>
    </w:p>
    <w:p w:rsidR="00865012" w:rsidRDefault="00865012">
      <w:pPr>
        <w:rPr>
          <w:rFonts w:ascii="TimesNewRomanPSMT" w:hAnsi="TimesNewRomanPSMT"/>
          <w:color w:val="000000"/>
          <w:sz w:val="28"/>
          <w:szCs w:val="28"/>
        </w:rPr>
      </w:pPr>
    </w:p>
    <w:p w:rsidR="00C6648F" w:rsidRDefault="00C6648F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887A0E" w:rsidRPr="00FA5A95" w:rsidRDefault="00EA52EB" w:rsidP="00887A0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4</w:t>
      </w:r>
      <w:r w:rsidR="00887A0E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="00887A0E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887A0E" w:rsidRDefault="00887A0E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1077F0" w:rsidRPr="00FA5A95" w:rsidRDefault="001077F0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87A0E" w:rsidRPr="00C0301C" w:rsidRDefault="001077F0" w:rsidP="001077F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 предоставлении услуги</w:t>
      </w:r>
    </w:p>
    <w:p w:rsidR="001077F0" w:rsidRDefault="001077F0" w:rsidP="001077F0">
      <w:pPr>
        <w:jc w:val="center"/>
      </w:pPr>
    </w:p>
    <w:p w:rsidR="00887A0E" w:rsidRPr="00FA5A95" w:rsidRDefault="00887A0E" w:rsidP="00887A0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кому: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887A0E" w:rsidRPr="00FA5A95" w:rsidRDefault="00887A0E" w:rsidP="00887A0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887A0E" w:rsidRDefault="00887A0E" w:rsidP="00887A0E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887A0E" w:rsidRPr="00FA5A95" w:rsidRDefault="00887A0E" w:rsidP="00887A0E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887A0E" w:rsidRDefault="00887A0E"/>
    <w:p w:rsidR="00887A0E" w:rsidRDefault="001077F0" w:rsidP="00C030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предоставлении земельного участка</w:t>
      </w:r>
    </w:p>
    <w:p w:rsidR="00C0301C" w:rsidRPr="00C0301C" w:rsidRDefault="00C0301C" w:rsidP="00C030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Прошу предоставить земельный участок с кадастровым номером 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участка: _________________________.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Цель использования земельного участка ________________________________.</w:t>
      </w:r>
    </w:p>
    <w:p w:rsidR="001077F0" w:rsidRP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изъятии земельного участка для государственных или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муниципальных нужд 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301C" w:rsidRDefault="00C0301C" w:rsidP="00C0301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утверждении документа территориа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льного планирования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Pr="00C0301C">
        <w:rPr>
          <w:rFonts w:ascii="Times New Roman" w:hAnsi="Times New Roman" w:cs="Times New Roman"/>
          <w:color w:val="000000"/>
          <w:sz w:val="26"/>
          <w:szCs w:val="26"/>
        </w:rPr>
        <w:t>или) проекта планировки территории _______________________.</w:t>
      </w:r>
    </w:p>
    <w:p w:rsidR="00887A0E" w:rsidRPr="00C0301C" w:rsidRDefault="00C0301C" w:rsidP="00C0301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Реквизиты решения о предварительном согласо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вании предоставления земельного 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участка ___________________________.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услуги прошу:</w:t>
      </w:r>
    </w:p>
    <w:p w:rsidR="00C0301C" w:rsidRP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897"/>
        <w:gridCol w:w="957"/>
      </w:tblGrid>
      <w:tr w:rsidR="00C0301C" w:rsidRPr="00C0301C" w:rsidTr="00C0301C">
        <w:tc>
          <w:tcPr>
            <w:tcW w:w="889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в форме электронного документа в Личный кабинет на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ЕПГУ/РПГУ</w:t>
            </w:r>
          </w:p>
        </w:tc>
        <w:tc>
          <w:tcPr>
            <w:tcW w:w="95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1C" w:rsidRPr="00C0301C" w:rsidTr="00C0301C">
        <w:tc>
          <w:tcPr>
            <w:tcW w:w="889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орган государственной власти, орган местного самоуправления, организацию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либо в МФЦ, расположенном по адресу:______________________________</w:t>
            </w:r>
          </w:p>
        </w:tc>
        <w:tc>
          <w:tcPr>
            <w:tcW w:w="95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1C" w:rsidRPr="00C0301C" w:rsidTr="00C0301C">
        <w:tc>
          <w:tcPr>
            <w:tcW w:w="889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_________________________</w:t>
            </w:r>
          </w:p>
        </w:tc>
        <w:tc>
          <w:tcPr>
            <w:tcW w:w="95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1C" w:rsidRPr="00C0301C" w:rsidTr="00C0301C">
        <w:tc>
          <w:tcPr>
            <w:tcW w:w="9854" w:type="dxa"/>
            <w:gridSpan w:val="2"/>
          </w:tcPr>
          <w:p w:rsidR="00C0301C" w:rsidRPr="00C0301C" w:rsidRDefault="00C0301C" w:rsidP="00C030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C0301C" w:rsidRDefault="00C0301C"/>
    <w:p w:rsidR="00EA52EB" w:rsidRDefault="00EA52EB"/>
    <w:p w:rsidR="00EA52EB" w:rsidRDefault="00EA52EB" w:rsidP="00EA52EB">
      <w:pPr>
        <w:spacing w:after="0"/>
        <w:jc w:val="right"/>
      </w:pPr>
      <w:r>
        <w:t xml:space="preserve">    _________________                    ______________________</w:t>
      </w:r>
    </w:p>
    <w:p w:rsidR="00C0301C" w:rsidRPr="00EA52EB" w:rsidRDefault="00C0301C" w:rsidP="00EA52EB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gramStart"/>
      <w:r w:rsidRPr="00EA52EB">
        <w:rPr>
          <w:rFonts w:ascii="Times New Roman" w:hAnsi="Times New Roman" w:cs="Times New Roman"/>
          <w:color w:val="000000"/>
        </w:rPr>
        <w:t xml:space="preserve">(подпись) </w:t>
      </w:r>
      <w:r w:rsidR="00EA52EB">
        <w:rPr>
          <w:rFonts w:ascii="Times New Roman" w:hAnsi="Times New Roman" w:cs="Times New Roman"/>
          <w:color w:val="000000"/>
        </w:rPr>
        <w:t xml:space="preserve">                             </w:t>
      </w:r>
      <w:r w:rsidRPr="00EA52EB">
        <w:rPr>
          <w:rFonts w:ascii="Times New Roman" w:hAnsi="Times New Roman" w:cs="Times New Roman"/>
          <w:color w:val="000000"/>
        </w:rPr>
        <w:t>(фамилия, имя, отчество</w:t>
      </w:r>
      <w:r w:rsidRPr="00EA52EB">
        <w:rPr>
          <w:rFonts w:ascii="Times New Roman" w:hAnsi="Times New Roman" w:cs="Times New Roman"/>
          <w:color w:val="000000"/>
        </w:rPr>
        <w:br/>
        <w:t>(последнее - при наличии)</w:t>
      </w:r>
      <w:proofErr w:type="gramEnd"/>
    </w:p>
    <w:p w:rsidR="00C0301C" w:rsidRPr="00EA52EB" w:rsidRDefault="00C0301C">
      <w:pPr>
        <w:rPr>
          <w:rFonts w:ascii="Times New Roman" w:hAnsi="Times New Roman" w:cs="Times New Roman"/>
        </w:rPr>
      </w:pPr>
      <w:r w:rsidRPr="00EA52EB">
        <w:rPr>
          <w:rFonts w:ascii="Times New Roman" w:hAnsi="Times New Roman" w:cs="Times New Roman"/>
          <w:color w:val="000000"/>
          <w:sz w:val="26"/>
          <w:szCs w:val="26"/>
        </w:rPr>
        <w:t>Дата</w:t>
      </w:r>
    </w:p>
    <w:p w:rsidR="00887A0E" w:rsidRDefault="00887A0E"/>
    <w:p w:rsidR="00887A0E" w:rsidRDefault="00887A0E"/>
    <w:p w:rsidR="00887A0E" w:rsidRDefault="00887A0E"/>
    <w:p w:rsidR="00887A0E" w:rsidRDefault="00887A0E"/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9095C" w:rsidRPr="00FA5A95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5</w:t>
      </w:r>
      <w:r w:rsidR="0069095C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="0069095C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69095C" w:rsidRPr="00FA5A95" w:rsidRDefault="0069095C" w:rsidP="0069095C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69095C" w:rsidRPr="00FA5A95" w:rsidRDefault="0069095C" w:rsidP="0069095C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69095C" w:rsidRPr="00FA5A95" w:rsidRDefault="0069095C" w:rsidP="0069095C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69095C" w:rsidRPr="00FA5A95" w:rsidRDefault="0069095C">
      <w:pPr>
        <w:rPr>
          <w:sz w:val="26"/>
          <w:szCs w:val="26"/>
        </w:rPr>
      </w:pPr>
    </w:p>
    <w:p w:rsidR="0069095C" w:rsidRPr="00FA5A95" w:rsidRDefault="0069095C" w:rsidP="006909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b/>
          <w:bCs/>
          <w:color w:val="000000"/>
          <w:sz w:val="26"/>
          <w:szCs w:val="26"/>
        </w:rPr>
        <w:t>Форма решения об отказе в приеме документов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самоуправления)</w:t>
      </w:r>
    </w:p>
    <w:p w:rsidR="0069095C" w:rsidRPr="00FA5A95" w:rsidRDefault="0069095C" w:rsidP="006909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95C" w:rsidRPr="00FA5A95" w:rsidRDefault="0069095C" w:rsidP="00FA5A9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Кому: ______</w:t>
      </w:r>
      <w:r w:rsidR="00FA5A95"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</w:t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</w:p>
    <w:p w:rsidR="0069095C" w:rsidRPr="00FA5A95" w:rsidRDefault="0069095C" w:rsidP="006909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</w:t>
      </w:r>
      <w:r w:rsidR="00FA5A95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FA5A95">
        <w:rPr>
          <w:rFonts w:ascii="Times New Roman" w:hAnsi="Times New Roman"/>
          <w:color w:val="000000"/>
          <w:sz w:val="26"/>
          <w:szCs w:val="26"/>
        </w:rPr>
        <w:t xml:space="preserve"> ___________________________</w:t>
      </w:r>
      <w:r w:rsidR="00FA5A95">
        <w:rPr>
          <w:rFonts w:ascii="Times New Roman" w:hAnsi="Times New Roman"/>
          <w:color w:val="000000"/>
          <w:sz w:val="26"/>
          <w:szCs w:val="26"/>
        </w:rPr>
        <w:t>___</w:t>
      </w:r>
    </w:p>
    <w:p w:rsidR="0069095C" w:rsidRPr="00FA5A95" w:rsidRDefault="0069095C">
      <w:pPr>
        <w:rPr>
          <w:sz w:val="26"/>
          <w:szCs w:val="26"/>
        </w:rPr>
      </w:pPr>
    </w:p>
    <w:p w:rsidR="0069095C" w:rsidRPr="00FA5A95" w:rsidRDefault="0069095C" w:rsidP="0069095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РЕШЕНИЕ</w:t>
      </w: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FA5A95">
        <w:rPr>
          <w:rFonts w:ascii="Times New Roman" w:hAnsi="Times New Roman"/>
          <w:color w:val="000000"/>
          <w:sz w:val="26"/>
          <w:szCs w:val="26"/>
        </w:rPr>
        <w:t>б отказе в приеме документов, необходимых для предоставления услуги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№ _____________ от _______________</w:t>
      </w:r>
    </w:p>
    <w:p w:rsidR="0069095C" w:rsidRPr="00FA5A95" w:rsidRDefault="0069095C" w:rsidP="0069095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9095C" w:rsidRPr="00FA5A95" w:rsidRDefault="0069095C" w:rsidP="0069095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По результатам рассмотрения заявления о предоставлении услуги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«Предоставление земельного участка,  находящегося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в аренду без проведения торгов» </w:t>
      </w:r>
      <w:r w:rsidRPr="00FA5A95">
        <w:rPr>
          <w:rFonts w:ascii="Times New Roman" w:hAnsi="Times New Roman"/>
          <w:color w:val="000000"/>
          <w:sz w:val="26"/>
          <w:szCs w:val="26"/>
        </w:rPr>
        <w:t>от ______________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69095C" w:rsidRPr="00FA5A95" w:rsidRDefault="0069095C">
      <w:pPr>
        <w:rPr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57"/>
        <w:gridCol w:w="5295"/>
        <w:gridCol w:w="3194"/>
      </w:tblGrid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пункта </w:t>
            </w: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админист</w:t>
            </w:r>
            <w:proofErr w:type="spellEnd"/>
          </w:p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ративного</w:t>
            </w:r>
            <w:proofErr w:type="spellEnd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регламен</w:t>
            </w:r>
            <w:proofErr w:type="spellEnd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5705" w:type="dxa"/>
            <w:vAlign w:val="center"/>
          </w:tcPr>
          <w:p w:rsidR="0069095C" w:rsidRPr="008C7BAB" w:rsidRDefault="0069095C" w:rsidP="00C0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7" w:type="dxa"/>
            <w:vAlign w:val="center"/>
          </w:tcPr>
          <w:p w:rsidR="0069095C" w:rsidRPr="008C7BAB" w:rsidRDefault="0069095C" w:rsidP="00C0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>Дополнительно информируем: 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_______________________________</w:t>
      </w:r>
      <w:r w:rsidRPr="008C7BAB">
        <w:rPr>
          <w:rFonts w:ascii="Times New Roman" w:hAnsi="Times New Roman"/>
          <w:color w:val="000000"/>
          <w:sz w:val="26"/>
          <w:szCs w:val="26"/>
        </w:rPr>
        <w:t>_.</w:t>
      </w:r>
    </w:p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</w:t>
      </w:r>
      <w:proofErr w:type="spellStart"/>
      <w:r w:rsidRPr="008C7BAB">
        <w:rPr>
          <w:rFonts w:ascii="Times New Roman" w:hAnsi="Times New Roman"/>
          <w:color w:val="000000"/>
          <w:sz w:val="26"/>
          <w:szCs w:val="26"/>
        </w:rPr>
        <w:t>c</w:t>
      </w:r>
      <w:proofErr w:type="spellEnd"/>
      <w:r w:rsidRPr="008C7BAB">
        <w:rPr>
          <w:rFonts w:ascii="Times New Roman" w:hAnsi="Times New Roman"/>
          <w:color w:val="000000"/>
          <w:sz w:val="26"/>
          <w:szCs w:val="26"/>
        </w:rPr>
        <w:t xml:space="preserve"> заявлением о предоставлении услуги после устранения указанных нарушений.</w:t>
      </w:r>
    </w:p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7BAB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  <w:r w:rsidRPr="008C7BAB">
        <w:rPr>
          <w:rFonts w:ascii="Times New Roman" w:hAnsi="Times New Roman"/>
          <w:color w:val="000000"/>
          <w:sz w:val="26"/>
          <w:szCs w:val="26"/>
        </w:rPr>
        <w:t>___, а также в судебном порядке.</w:t>
      </w:r>
      <w:proofErr w:type="gramEnd"/>
    </w:p>
    <w:p w:rsidR="0069095C" w:rsidRPr="008C7BAB" w:rsidRDefault="0069095C" w:rsidP="006909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6534" w:type="dxa"/>
        <w:tblLook w:val="04A0"/>
      </w:tblPr>
      <w:tblGrid>
        <w:gridCol w:w="2014"/>
      </w:tblGrid>
      <w:tr w:rsidR="00746575" w:rsidTr="00746575">
        <w:trPr>
          <w:trHeight w:val="1077"/>
        </w:trPr>
        <w:tc>
          <w:tcPr>
            <w:tcW w:w="2014" w:type="dxa"/>
          </w:tcPr>
          <w:p w:rsidR="00746575" w:rsidRPr="008C7BAB" w:rsidRDefault="00746575" w:rsidP="0074657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</w:t>
            </w:r>
          </w:p>
          <w:p w:rsidR="00746575" w:rsidRDefault="0074657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сертификате</w:t>
            </w:r>
            <w:proofErr w:type="gramEnd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электронной</w:t>
            </w: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подписи</w:t>
            </w:r>
          </w:p>
        </w:tc>
      </w:tr>
    </w:tbl>
    <w:p w:rsidR="0069095C" w:rsidRDefault="0069095C">
      <w:pPr>
        <w:sectPr w:rsidR="0069095C" w:rsidSect="00943D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C7BAB">
        <w:rPr>
          <w:rFonts w:ascii="Times New Roman" w:hAnsi="Times New Roman"/>
          <w:color w:val="000000"/>
          <w:sz w:val="26"/>
          <w:szCs w:val="26"/>
        </w:rPr>
        <w:br/>
      </w:r>
    </w:p>
    <w:p w:rsidR="004C6696" w:rsidRPr="00FA5A95" w:rsidRDefault="00EA52EB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  <w:r w:rsidR="00C6648F"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6648F" w:rsidRPr="00FA5A95" w:rsidRDefault="00C6648F" w:rsidP="004C66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3BC0"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2A3BC0" w:rsidRPr="002A3BC0" w:rsidRDefault="002A3BC0" w:rsidP="002A3B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082" w:type="dxa"/>
        <w:tblLayout w:type="fixed"/>
        <w:tblLook w:val="04A0"/>
      </w:tblPr>
      <w:tblGrid>
        <w:gridCol w:w="2093"/>
        <w:gridCol w:w="2622"/>
        <w:gridCol w:w="6"/>
        <w:gridCol w:w="2034"/>
        <w:gridCol w:w="6"/>
        <w:gridCol w:w="2030"/>
        <w:gridCol w:w="12"/>
        <w:gridCol w:w="2072"/>
        <w:gridCol w:w="6"/>
        <w:gridCol w:w="1927"/>
        <w:gridCol w:w="6"/>
        <w:gridCol w:w="2262"/>
        <w:gridCol w:w="6"/>
      </w:tblGrid>
      <w:tr w:rsidR="00535698" w:rsidRPr="002A3BC0" w:rsidTr="00D94F5A">
        <w:trPr>
          <w:gridAfter w:val="1"/>
          <w:wAfter w:w="6" w:type="dxa"/>
          <w:trHeight w:val="1862"/>
        </w:trPr>
        <w:tc>
          <w:tcPr>
            <w:tcW w:w="2093" w:type="dxa"/>
          </w:tcPr>
          <w:p w:rsidR="00C6648F" w:rsidRPr="002A3BC0" w:rsidRDefault="00C6648F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Основание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начала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Содержание административных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40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администрати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вных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36" w:type="dxa"/>
            <w:gridSpan w:val="2"/>
          </w:tcPr>
          <w:p w:rsidR="00C6648F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атив</w:t>
            </w:r>
            <w:r>
              <w:rPr>
                <w:rFonts w:ascii="Times New Roman" w:hAnsi="Times New Roman" w:cs="Times New Roman"/>
                <w:color w:val="000000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действия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Ме</w:t>
            </w:r>
            <w:r w:rsidR="00CA02C7">
              <w:rPr>
                <w:rFonts w:ascii="Times New Roman" w:hAnsi="Times New Roman" w:cs="Times New Roman"/>
                <w:color w:val="000000"/>
              </w:rPr>
              <w:t>сто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2A3BC0">
              <w:rPr>
                <w:rFonts w:ascii="Times New Roman" w:hAnsi="Times New Roman" w:cs="Times New Roman"/>
                <w:color w:val="000000"/>
              </w:rPr>
              <w:t>о действия/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используемая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информационная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система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Критерии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решения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действия, способ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фиксации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7</w:t>
            </w:r>
          </w:p>
        </w:tc>
      </w:tr>
      <w:tr w:rsidR="00C6648F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6648F" w:rsidRPr="002A3BC0" w:rsidRDefault="00C6648F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1. Проверка документов и регистрация заявления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9936B8" w:rsidRPr="002A3BC0" w:rsidRDefault="009936B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Поступление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орган</w:t>
            </w: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Прием и проверка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комплектности документов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наличие/отсутствие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4C6696">
              <w:rPr>
                <w:rFonts w:ascii="Times New Roman" w:hAnsi="Times New Roman" w:cs="Times New Roman"/>
                <w:color w:val="000000"/>
              </w:rPr>
              <w:t>предусмотренных пунктом 2.15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9936B8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муни</w:t>
            </w:r>
            <w:r>
              <w:rPr>
                <w:rFonts w:ascii="Times New Roman" w:hAnsi="Times New Roman" w:cs="Times New Roman"/>
                <w:color w:val="000000"/>
              </w:rPr>
              <w:t>ципальной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  <w:vMerge w:val="restart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регистрация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</w:t>
            </w:r>
            <w:r w:rsidR="00CA02C7">
              <w:rPr>
                <w:rFonts w:ascii="Times New Roman" w:hAnsi="Times New Roman" w:cs="Times New Roman"/>
                <w:color w:val="000000"/>
              </w:rPr>
              <w:t>нтов в ГИС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 xml:space="preserve">(присвоение номера и </w:t>
            </w:r>
            <w:r w:rsidRPr="002A3BC0">
              <w:rPr>
                <w:rFonts w:ascii="Times New Roman" w:hAnsi="Times New Roman" w:cs="Times New Roman"/>
                <w:color w:val="000000"/>
              </w:rPr>
              <w:t>датирование);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назначение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должностного лица,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ответственного за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и передача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ему документов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случае выявления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направление заявителю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электронной форме в личный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кабинет на ЕПГУ уведомления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4C6696" w:rsidRDefault="009936B8" w:rsidP="00535698">
            <w:pPr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t>В случае отсутствия оснований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предусмотренных пунктом 2.15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регистрация заявлен</w:t>
            </w:r>
            <w:r w:rsidR="002A3BC0" w:rsidRPr="004C6696">
              <w:rPr>
                <w:rFonts w:ascii="Times New Roman" w:hAnsi="Times New Roman" w:cs="Times New Roman"/>
                <w:color w:val="000000"/>
              </w:rPr>
              <w:t>ия в</w:t>
            </w:r>
            <w:r w:rsidR="002A3BC0" w:rsidRPr="004C6696">
              <w:rPr>
                <w:rFonts w:ascii="Times New Roman" w:hAnsi="Times New Roman" w:cs="Times New Roman"/>
                <w:color w:val="000000"/>
              </w:rPr>
              <w:br/>
              <w:t xml:space="preserve">электронной базе данных по </w:t>
            </w:r>
            <w:r w:rsidRPr="004C6696">
              <w:rPr>
                <w:rFonts w:ascii="Times New Roman" w:hAnsi="Times New Roman" w:cs="Times New Roman"/>
                <w:color w:val="000000"/>
              </w:rPr>
              <w:t>учету документов</w:t>
            </w:r>
          </w:p>
        </w:tc>
        <w:tc>
          <w:tcPr>
            <w:tcW w:w="2040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9936B8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регистрацию</w:t>
            </w:r>
            <w:r>
              <w:rPr>
                <w:rFonts w:ascii="Times New Roman" w:hAnsi="Times New Roman" w:cs="Times New Roman"/>
                <w:color w:val="000000"/>
              </w:rPr>
              <w:br/>
              <w:t>корреспон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денции</w:t>
            </w:r>
          </w:p>
        </w:tc>
        <w:tc>
          <w:tcPr>
            <w:tcW w:w="2084" w:type="dxa"/>
            <w:gridSpan w:val="2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C6648F" w:rsidRPr="004C6696" w:rsidRDefault="00C6648F" w:rsidP="00535698">
            <w:pPr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t>Проверка заявления и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документов представленных для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получения муниципальной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40" w:type="dxa"/>
            <w:gridSpan w:val="2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</w:tcPr>
          <w:p w:rsidR="00D94F5A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C6648F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уведомление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приеме 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 либо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отказа в приеме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4C6696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2A3BC0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пакет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7A37D8" w:rsidRPr="002A3BC0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лицу, ответственному за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7A37D8" w:rsidRPr="004C6696" w:rsidRDefault="007A37D8" w:rsidP="00535698">
            <w:pPr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lastRenderedPageBreak/>
              <w:t>направление межведомственных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запросов в органы и организации,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указанные в пункте 2.3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день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регистрации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отсутствие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находящихс</w:t>
            </w:r>
            <w:r w:rsidR="002A3BC0">
              <w:rPr>
                <w:rFonts w:ascii="Times New Roman" w:hAnsi="Times New Roman" w:cs="Times New Roman"/>
                <w:color w:val="000000"/>
              </w:rPr>
              <w:t>я в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lastRenderedPageBreak/>
              <w:t>распоряжении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государственны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х органов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(организаций)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направление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запроса в органы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(организации</w:t>
            </w:r>
            <w:r w:rsidR="00D94F5A">
              <w:rPr>
                <w:rFonts w:ascii="Times New Roman" w:hAnsi="Times New Roman" w:cs="Times New Roman"/>
                <w:color w:val="000000"/>
              </w:rPr>
              <w:t>),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предоставляющие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 xml:space="preserve">документы </w:t>
            </w:r>
            <w:r w:rsidRPr="002A3BC0">
              <w:rPr>
                <w:rFonts w:ascii="Times New Roman" w:hAnsi="Times New Roman" w:cs="Times New Roman"/>
                <w:color w:val="000000"/>
              </w:rPr>
              <w:t>(сведения),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предусмотренные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пунктами 2.12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регламента, в том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числе с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использованием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 ответов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межведомственные запросы,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формирование полного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комплекта документов</w:t>
            </w:r>
          </w:p>
        </w:tc>
        <w:tc>
          <w:tcPr>
            <w:tcW w:w="2040" w:type="dxa"/>
            <w:gridSpan w:val="2"/>
          </w:tcPr>
          <w:p w:rsidR="00D94F5A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 рабочих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со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</w:t>
            </w:r>
            <w:r w:rsidR="00D94F5A">
              <w:rPr>
                <w:rFonts w:ascii="Times New Roman" w:hAnsi="Times New Roman" w:cs="Times New Roman"/>
                <w:color w:val="000000"/>
              </w:rPr>
              <w:t>ия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D94F5A">
              <w:rPr>
                <w:rFonts w:ascii="Times New Roman" w:hAnsi="Times New Roman" w:cs="Times New Roman"/>
                <w:color w:val="000000"/>
              </w:rPr>
              <w:t>межведомств</w:t>
            </w:r>
            <w:r w:rsidRPr="002A3BC0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 w:rsidR="00D94F5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A37D8" w:rsidRPr="002A3BC0" w:rsidRDefault="00D94F5A" w:rsidP="00535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запроса в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 или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организацию,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предоставляю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щие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</w:t>
            </w:r>
            <w:r>
              <w:rPr>
                <w:rFonts w:ascii="Times New Roman" w:hAnsi="Times New Roman" w:cs="Times New Roman"/>
                <w:color w:val="000000"/>
              </w:rPr>
              <w:t>окумент и</w:t>
            </w:r>
            <w:r>
              <w:rPr>
                <w:rFonts w:ascii="Times New Roman" w:hAnsi="Times New Roman" w:cs="Times New Roman"/>
                <w:color w:val="000000"/>
              </w:rPr>
              <w:br/>
              <w:t>информацию,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если иные сроки не предусмотрен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законодател</w:t>
            </w:r>
            <w:proofErr w:type="gramStart"/>
            <w:r w:rsidR="007A37D8" w:rsidRPr="002A3BC0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7A37D8" w:rsidRPr="002A3BC0">
              <w:rPr>
                <w:rFonts w:ascii="Times New Roman" w:hAnsi="Times New Roman" w:cs="Times New Roman"/>
                <w:color w:val="000000"/>
              </w:rPr>
              <w:t>ством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РФ и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субъекта РФ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(сведений),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2A3BC0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3. Рассмотрение документов и сведений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2A3BC0" w:rsidRPr="00C74A99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пакет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C6648F" w:rsidRPr="00C74A99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ны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="007A37D8" w:rsidRPr="00C74A99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лицу,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ответственному за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C6648F" w:rsidRPr="00C74A99" w:rsidRDefault="007A37D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Проведение соответствия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документов и сведений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требованиям нормативных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правовых актов 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C6648F" w:rsidRPr="00C74A99" w:rsidRDefault="007A37D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C6648F" w:rsidRPr="00C74A99" w:rsidRDefault="007A37D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е лицо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C6648F" w:rsidRPr="00C74A99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C6648F" w:rsidRPr="00C74A99" w:rsidRDefault="007A37D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основания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отказа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услуги,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предусмотренны</w:t>
            </w:r>
            <w:r w:rsidRPr="00C74A99">
              <w:rPr>
                <w:rFonts w:ascii="Times New Roman" w:hAnsi="Times New Roman" w:cs="Times New Roman"/>
                <w:color w:val="000000"/>
              </w:rPr>
              <w:t>е пунктом 2.19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Административ</w:t>
            </w:r>
            <w:proofErr w:type="spellEnd"/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C74A99">
              <w:rPr>
                <w:rFonts w:ascii="Times New Roman" w:hAnsi="Times New Roman" w:cs="Times New Roman"/>
                <w:color w:val="000000"/>
              </w:rPr>
              <w:t xml:space="preserve"> регламента</w:t>
            </w:r>
          </w:p>
        </w:tc>
        <w:tc>
          <w:tcPr>
            <w:tcW w:w="2268" w:type="dxa"/>
            <w:gridSpan w:val="2"/>
          </w:tcPr>
          <w:p w:rsidR="00C6648F" w:rsidRPr="00C74A99" w:rsidRDefault="007A37D8" w:rsidP="00C74A99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 по форме,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приведенной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приложении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>№ 2, № 3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Административному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регламенту</w:t>
            </w:r>
          </w:p>
        </w:tc>
      </w:tr>
      <w:tr w:rsidR="00CE7594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E7594" w:rsidRPr="00C74A99" w:rsidRDefault="00CE7594" w:rsidP="002A3BC0">
            <w:pPr>
              <w:jc w:val="center"/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4. Принятие решения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8B0DB7" w:rsidRPr="00C74A99" w:rsidRDefault="008B0DB7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 согласно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приложению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>№ 2, № 3 к</w:t>
            </w:r>
            <w:proofErr w:type="gramStart"/>
            <w:r w:rsidR="00C74A99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74A99">
              <w:rPr>
                <w:rFonts w:ascii="Times New Roman" w:hAnsi="Times New Roman" w:cs="Times New Roman"/>
                <w:color w:val="000000"/>
              </w:rPr>
              <w:t>дминистративно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 w:rsidRPr="00C74A99">
              <w:rPr>
                <w:rFonts w:ascii="Times New Roman" w:hAnsi="Times New Roman" w:cs="Times New Roman"/>
                <w:color w:val="000000"/>
              </w:rPr>
              <w:t xml:space="preserve"> регламенту</w:t>
            </w:r>
          </w:p>
        </w:tc>
        <w:tc>
          <w:tcPr>
            <w:tcW w:w="2622" w:type="dxa"/>
          </w:tcPr>
          <w:p w:rsidR="008B0DB7" w:rsidRPr="00C74A99" w:rsidRDefault="008B0DB7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Принятие решения 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lastRenderedPageBreak/>
              <w:t xml:space="preserve">или об </w:t>
            </w:r>
            <w:r w:rsidRPr="00C74A99">
              <w:rPr>
                <w:rFonts w:ascii="Times New Roman" w:hAnsi="Times New Roman" w:cs="Times New Roman"/>
                <w:color w:val="000000"/>
              </w:rPr>
              <w:t>отказе в предоставлении услуги</w:t>
            </w:r>
          </w:p>
        </w:tc>
        <w:tc>
          <w:tcPr>
            <w:tcW w:w="2040" w:type="dxa"/>
            <w:gridSpan w:val="2"/>
            <w:vMerge w:val="restart"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5 рабочий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D94F5A" w:rsidRPr="00C74A99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8B0DB7" w:rsidRPr="00C74A99" w:rsidRDefault="00D94F5A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</w:t>
            </w:r>
            <w:r w:rsidRPr="00C74A99">
              <w:rPr>
                <w:rFonts w:ascii="Times New Roman" w:hAnsi="Times New Roman" w:cs="Times New Roman"/>
                <w:color w:val="000000"/>
              </w:rPr>
              <w:t>льной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услуги;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Руководитель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органа или иное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 xml:space="preserve">уполномоченное им 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лицо</w:t>
            </w:r>
          </w:p>
        </w:tc>
        <w:tc>
          <w:tcPr>
            <w:tcW w:w="2084" w:type="dxa"/>
            <w:gridSpan w:val="2"/>
            <w:vMerge w:val="restart"/>
          </w:tcPr>
          <w:p w:rsidR="008B0DB7" w:rsidRPr="00C74A99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Уполномоченны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  <w:vMerge w:val="restart"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8B0DB7" w:rsidRPr="00C74A99" w:rsidRDefault="008B0DB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форме, приведенной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приложении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 xml:space="preserve">№ 2, </w:t>
            </w:r>
            <w:r w:rsidR="00C74A9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>3 к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Административному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регламенту,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подписанный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усиленной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квалифицированной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подписью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руководителем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 или иного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 им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лица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B0DB7" w:rsidRPr="00C74A99" w:rsidRDefault="002A3BC0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 xml:space="preserve">Формирование решения о 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предоставлении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муниципальной услуги или об 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отказе в предоставлении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8B0DB7" w:rsidRPr="00C74A99" w:rsidRDefault="008B0DB7" w:rsidP="002A3BC0">
            <w:pPr>
              <w:jc w:val="center"/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5. Выдача результата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535698" w:rsidRPr="00C74A99" w:rsidRDefault="0053569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о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в пункте 2.5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C74A99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2" w:type="dxa"/>
          </w:tcPr>
          <w:p w:rsidR="00535698" w:rsidRPr="00C74A99" w:rsidRDefault="0053569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Регистрация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535698" w:rsidRPr="00C74A99" w:rsidRDefault="00D94F5A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окончани</w:t>
            </w:r>
            <w:r w:rsidRPr="00C74A99">
              <w:rPr>
                <w:rFonts w:ascii="Times New Roman" w:hAnsi="Times New Roman" w:cs="Times New Roman"/>
                <w:color w:val="000000"/>
              </w:rPr>
              <w:t>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решения (в общий срок 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муниципальной услуги 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не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включается)</w:t>
            </w:r>
          </w:p>
        </w:tc>
        <w:tc>
          <w:tcPr>
            <w:tcW w:w="2036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остное лицо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C74A99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Внесение сведений 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конечном результате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Направление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мно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 xml:space="preserve">гофункциональный центр 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результата 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указанного в пункте 2.5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 в форме электронного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 xml:space="preserve">документа, </w:t>
            </w:r>
            <w:r w:rsidRPr="00C74A99">
              <w:rPr>
                <w:rFonts w:ascii="Times New Roman" w:hAnsi="Times New Roman" w:cs="Times New Roman"/>
                <w:color w:val="000000"/>
              </w:rPr>
              <w:t>подписанного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усиленной </w:t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квалифицированной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электронной подписью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 должностного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лица Уполномоченного органа</w:t>
            </w:r>
          </w:p>
        </w:tc>
        <w:tc>
          <w:tcPr>
            <w:tcW w:w="2040" w:type="dxa"/>
            <w:gridSpan w:val="2"/>
          </w:tcPr>
          <w:p w:rsidR="00535698" w:rsidRPr="00C74A99" w:rsidRDefault="00D94F5A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в сроки,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установленные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соглашением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 взаимодействии между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Уполномоченным органом 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многофункциональным 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центром</w:t>
            </w:r>
          </w:p>
        </w:tc>
        <w:tc>
          <w:tcPr>
            <w:tcW w:w="2036" w:type="dxa"/>
            <w:gridSpan w:val="2"/>
          </w:tcPr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У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полномоченны</w:t>
            </w:r>
            <w:r w:rsidRPr="00C74A99">
              <w:rPr>
                <w:rFonts w:ascii="Times New Roman" w:hAnsi="Times New Roman" w:cs="Times New Roman"/>
                <w:color w:val="000000"/>
              </w:rPr>
              <w:t>й орган) / АИС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МФЦ</w:t>
            </w:r>
            <w:proofErr w:type="gramEnd"/>
          </w:p>
        </w:tc>
        <w:tc>
          <w:tcPr>
            <w:tcW w:w="1933" w:type="dxa"/>
            <w:gridSpan w:val="2"/>
          </w:tcPr>
          <w:p w:rsidR="00CA02C7" w:rsidRPr="00C74A99" w:rsidRDefault="00535698" w:rsidP="002A3BC0">
            <w:pPr>
              <w:rPr>
                <w:rFonts w:ascii="Times New Roman" w:hAnsi="Times New Roman" w:cs="Times New Roman"/>
                <w:color w:val="000000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Указание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заявителем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Запросе способа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выд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ачи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услуги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многофункцио</w:t>
            </w:r>
            <w:proofErr w:type="spellEnd"/>
            <w:r w:rsidR="00CA02C7" w:rsidRPr="00C74A99">
              <w:rPr>
                <w:rFonts w:ascii="Times New Roman" w:hAnsi="Times New Roman" w:cs="Times New Roman"/>
                <w:color w:val="000000"/>
              </w:rPr>
              <w:t xml:space="preserve">-  </w:t>
            </w:r>
          </w:p>
          <w:p w:rsidR="00CA02C7" w:rsidRPr="00C74A99" w:rsidRDefault="00535698" w:rsidP="00CA02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нальном</w:t>
            </w:r>
            <w:proofErr w:type="spellEnd"/>
            <w:r w:rsidRPr="00C74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центре</w:t>
            </w:r>
            <w:proofErr w:type="gramEnd"/>
            <w:r w:rsidRPr="00C74A99">
              <w:rPr>
                <w:rFonts w:ascii="Times New Roman" w:hAnsi="Times New Roman" w:cs="Times New Roman"/>
                <w:color w:val="000000"/>
              </w:rPr>
              <w:t>, 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также подача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Запроса через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многофункцио</w:t>
            </w:r>
            <w:proofErr w:type="spellEnd"/>
            <w:r w:rsidR="00CA02C7" w:rsidRPr="00C74A9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альный</w:t>
            </w:r>
            <w:proofErr w:type="spellEnd"/>
            <w:r w:rsidR="00535698" w:rsidRPr="00C74A99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</w:p>
        </w:tc>
        <w:tc>
          <w:tcPr>
            <w:tcW w:w="2268" w:type="dxa"/>
            <w:gridSpan w:val="2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выдача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муници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 заявителю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форме бумажного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подтверждающего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содержание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заверенного печатью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многофункционально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го центра;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внесение сведений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ГИС о выдаче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Направление заявителю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 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 xml:space="preserve">муниципальной 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личный кабинет на ЕПГУ</w:t>
            </w:r>
          </w:p>
        </w:tc>
        <w:tc>
          <w:tcPr>
            <w:tcW w:w="2040" w:type="dxa"/>
            <w:gridSpan w:val="2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В день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реги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страции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предоставлен</w:t>
            </w:r>
            <w:r w:rsidRPr="00C74A99">
              <w:rPr>
                <w:rFonts w:ascii="Times New Roman" w:hAnsi="Times New Roman" w:cs="Times New Roman"/>
                <w:color w:val="000000"/>
              </w:rPr>
              <w:t>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36" w:type="dxa"/>
            <w:gridSpan w:val="2"/>
          </w:tcPr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направленный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заявителю на личный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кабинет на ЕПГУ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535698" w:rsidRPr="00C74A99" w:rsidRDefault="00535698" w:rsidP="002A3BC0">
            <w:pPr>
              <w:jc w:val="center"/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 xml:space="preserve">6. Внесение результата 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 в реестр решений</w:t>
            </w:r>
          </w:p>
        </w:tc>
      </w:tr>
      <w:tr w:rsidR="00535698" w:rsidRPr="002A3BC0" w:rsidTr="002A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2093" w:type="dxa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о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в пункте 2.5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C74A99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8" w:type="dxa"/>
            <w:gridSpan w:val="2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Внесение сведений о результате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указанном в пункте 2.5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в реестр решений</w:t>
            </w:r>
          </w:p>
        </w:tc>
        <w:tc>
          <w:tcPr>
            <w:tcW w:w="2040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42" w:type="dxa"/>
            <w:gridSpan w:val="2"/>
          </w:tcPr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78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указанный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пункте 2.5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регламента внесен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реестр</w:t>
            </w:r>
          </w:p>
        </w:tc>
      </w:tr>
    </w:tbl>
    <w:p w:rsidR="00C6648F" w:rsidRDefault="00C6648F"/>
    <w:p w:rsidR="00535698" w:rsidRDefault="00535698"/>
    <w:p w:rsidR="00535698" w:rsidRDefault="00535698">
      <w:pPr>
        <w:sectPr w:rsidR="00535698" w:rsidSect="00C664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C6696" w:rsidRPr="00FA5A95" w:rsidRDefault="00EA52EB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7</w:t>
      </w:r>
      <w:r w:rsidR="00535698"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484556" w:rsidRPr="00FA5A95" w:rsidRDefault="00484556" w:rsidP="004C6696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35698" w:rsidRPr="00FA5A95" w:rsidRDefault="00535698" w:rsidP="00CA02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об исправлении допущенных опечаток и (или) ошибок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выдан</w:t>
      </w:r>
      <w:r w:rsidR="00CA02C7"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ных в результате предоставления 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</w:t>
      </w:r>
      <w:r w:rsidR="00CA02C7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услуги документах</w:t>
      </w:r>
    </w:p>
    <w:p w:rsidR="00CA02C7" w:rsidRPr="00FA5A95" w:rsidRDefault="00CA02C7" w:rsidP="00CA02C7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кому:</w:t>
      </w:r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CA02C7" w:rsidRPr="00FA5A95" w:rsidRDefault="00CA02C7" w:rsidP="00FA5A9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FA5A95" w:rsidRDefault="00CA02C7" w:rsidP="00FA5A95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 w:rsidR="00FA5A95"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 w:rsidR="00FA5A95"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CA02C7" w:rsidRPr="00FA5A95" w:rsidRDefault="00CA02C7" w:rsidP="00FA5A95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CA02C7" w:rsidRPr="00FA5A95" w:rsidRDefault="00CA02C7" w:rsidP="00CA02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435F" w:rsidRPr="00FA5A95" w:rsidRDefault="0093435F" w:rsidP="00CA02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исправлении допущенных опечаток и (или) ошибок в выданных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результате предоставления государственной услуги документах</w:t>
      </w:r>
    </w:p>
    <w:p w:rsidR="00B64E37" w:rsidRPr="00FA5A95" w:rsidRDefault="0094123C" w:rsidP="00B64E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Прошу исправить опечатку и (или) ошибку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</w:t>
      </w:r>
      <w:r w:rsidR="00FA5A9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B64E37" w:rsidRPr="00FA5A9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64E37" w:rsidRPr="00FA5A95" w:rsidRDefault="0094123C" w:rsidP="00B64E3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18"/>
          <w:szCs w:val="18"/>
        </w:rPr>
        <w:t>указываются реквизиты и название документа,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выданного уполномоченным органом в результате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предоставления государственной услуги</w:t>
      </w:r>
    </w:p>
    <w:p w:rsidR="00787AE0" w:rsidRDefault="00787AE0" w:rsidP="004845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4E37" w:rsidRPr="00FA5A95" w:rsidRDefault="0094123C" w:rsidP="004845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Приложение (при наличии):_________________________</w:t>
      </w:r>
      <w:r w:rsidR="00B64E37" w:rsidRPr="00FA5A9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FA5A95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123C" w:rsidRPr="00FA5A95" w:rsidRDefault="00834891" w:rsidP="0083489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</w:t>
      </w:r>
      <w:r w:rsidR="0094123C" w:rsidRPr="00FA5A95">
        <w:rPr>
          <w:rFonts w:ascii="Times New Roman" w:hAnsi="Times New Roman" w:cs="Times New Roman"/>
          <w:color w:val="000000"/>
          <w:sz w:val="18"/>
          <w:szCs w:val="18"/>
        </w:rPr>
        <w:t>прилагаются материалы, обосновывающие наличие</w:t>
      </w:r>
      <w:r w:rsidR="0094123C" w:rsidRPr="00FA5A9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 w:rsidR="0094123C" w:rsidRPr="00FA5A95">
        <w:rPr>
          <w:rFonts w:ascii="Times New Roman" w:hAnsi="Times New Roman" w:cs="Times New Roman"/>
          <w:color w:val="000000"/>
          <w:sz w:val="18"/>
          <w:szCs w:val="18"/>
        </w:rPr>
        <w:t>опечатки и (или) ошибки</w:t>
      </w:r>
    </w:p>
    <w:p w:rsidR="00484556" w:rsidRPr="00FA5A95" w:rsidRDefault="00484556" w:rsidP="0048455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84556" w:rsidRPr="00FA5A95" w:rsidRDefault="0094123C" w:rsidP="0048455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Подпись заявителя ___________________</w:t>
      </w:r>
    </w:p>
    <w:p w:rsidR="0094123C" w:rsidRPr="00FA5A95" w:rsidRDefault="0094123C" w:rsidP="0048455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Дата _____________</w:t>
      </w:r>
    </w:p>
    <w:sectPr w:rsidR="0094123C" w:rsidRPr="00FA5A95" w:rsidSect="0053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63F"/>
    <w:rsid w:val="00004E50"/>
    <w:rsid w:val="00015123"/>
    <w:rsid w:val="0001776A"/>
    <w:rsid w:val="0002606B"/>
    <w:rsid w:val="00033641"/>
    <w:rsid w:val="00033EB8"/>
    <w:rsid w:val="00034E3F"/>
    <w:rsid w:val="0004283B"/>
    <w:rsid w:val="00056783"/>
    <w:rsid w:val="000640D5"/>
    <w:rsid w:val="0007035D"/>
    <w:rsid w:val="00086831"/>
    <w:rsid w:val="000871E5"/>
    <w:rsid w:val="0008739C"/>
    <w:rsid w:val="00094565"/>
    <w:rsid w:val="00097543"/>
    <w:rsid w:val="000A46C4"/>
    <w:rsid w:val="000A6FAA"/>
    <w:rsid w:val="000A7023"/>
    <w:rsid w:val="000A766C"/>
    <w:rsid w:val="000E483C"/>
    <w:rsid w:val="000F67F7"/>
    <w:rsid w:val="00101CFC"/>
    <w:rsid w:val="0010675D"/>
    <w:rsid w:val="001077F0"/>
    <w:rsid w:val="00111631"/>
    <w:rsid w:val="00111853"/>
    <w:rsid w:val="00115849"/>
    <w:rsid w:val="0012081D"/>
    <w:rsid w:val="00127200"/>
    <w:rsid w:val="00133668"/>
    <w:rsid w:val="00137F7B"/>
    <w:rsid w:val="001401CE"/>
    <w:rsid w:val="0014219F"/>
    <w:rsid w:val="00144570"/>
    <w:rsid w:val="00154A43"/>
    <w:rsid w:val="001609E4"/>
    <w:rsid w:val="00162C16"/>
    <w:rsid w:val="00175DA9"/>
    <w:rsid w:val="001B21D1"/>
    <w:rsid w:val="001B3B14"/>
    <w:rsid w:val="001C48B8"/>
    <w:rsid w:val="001E32D5"/>
    <w:rsid w:val="00210818"/>
    <w:rsid w:val="00217469"/>
    <w:rsid w:val="00222AEF"/>
    <w:rsid w:val="00231AA9"/>
    <w:rsid w:val="0024287B"/>
    <w:rsid w:val="00254D99"/>
    <w:rsid w:val="0029382B"/>
    <w:rsid w:val="00295D28"/>
    <w:rsid w:val="002973E6"/>
    <w:rsid w:val="002A002B"/>
    <w:rsid w:val="002A3BC0"/>
    <w:rsid w:val="002B1258"/>
    <w:rsid w:val="002C5F31"/>
    <w:rsid w:val="002F0843"/>
    <w:rsid w:val="002F54DF"/>
    <w:rsid w:val="003205A2"/>
    <w:rsid w:val="00323624"/>
    <w:rsid w:val="00355183"/>
    <w:rsid w:val="00375420"/>
    <w:rsid w:val="00376EE2"/>
    <w:rsid w:val="003A34A6"/>
    <w:rsid w:val="003A7964"/>
    <w:rsid w:val="003C223C"/>
    <w:rsid w:val="003C6C12"/>
    <w:rsid w:val="003D2E57"/>
    <w:rsid w:val="003F482E"/>
    <w:rsid w:val="003F7779"/>
    <w:rsid w:val="00410D96"/>
    <w:rsid w:val="00412DC6"/>
    <w:rsid w:val="00420F93"/>
    <w:rsid w:val="0042634F"/>
    <w:rsid w:val="004517C2"/>
    <w:rsid w:val="004638D8"/>
    <w:rsid w:val="00473C8C"/>
    <w:rsid w:val="00473FE5"/>
    <w:rsid w:val="00484556"/>
    <w:rsid w:val="00487854"/>
    <w:rsid w:val="00487E5A"/>
    <w:rsid w:val="004925FA"/>
    <w:rsid w:val="0049264C"/>
    <w:rsid w:val="004A2497"/>
    <w:rsid w:val="004A27FF"/>
    <w:rsid w:val="004A6D84"/>
    <w:rsid w:val="004B33A7"/>
    <w:rsid w:val="004C329F"/>
    <w:rsid w:val="004C6696"/>
    <w:rsid w:val="004D5E36"/>
    <w:rsid w:val="004F4731"/>
    <w:rsid w:val="00513731"/>
    <w:rsid w:val="00520049"/>
    <w:rsid w:val="00535698"/>
    <w:rsid w:val="0054423D"/>
    <w:rsid w:val="00552166"/>
    <w:rsid w:val="005529AA"/>
    <w:rsid w:val="0057022B"/>
    <w:rsid w:val="00571681"/>
    <w:rsid w:val="0059162B"/>
    <w:rsid w:val="005A0009"/>
    <w:rsid w:val="005A0E92"/>
    <w:rsid w:val="005B6529"/>
    <w:rsid w:val="005C43AF"/>
    <w:rsid w:val="005D35CA"/>
    <w:rsid w:val="005D6944"/>
    <w:rsid w:val="005E0095"/>
    <w:rsid w:val="005E3CC6"/>
    <w:rsid w:val="005E595E"/>
    <w:rsid w:val="005F3533"/>
    <w:rsid w:val="0061238D"/>
    <w:rsid w:val="00612714"/>
    <w:rsid w:val="00612F0E"/>
    <w:rsid w:val="00622620"/>
    <w:rsid w:val="006275B1"/>
    <w:rsid w:val="006336D4"/>
    <w:rsid w:val="00641258"/>
    <w:rsid w:val="0064416C"/>
    <w:rsid w:val="00647A0F"/>
    <w:rsid w:val="006702B0"/>
    <w:rsid w:val="00683D80"/>
    <w:rsid w:val="0069095C"/>
    <w:rsid w:val="006A1328"/>
    <w:rsid w:val="006A40D9"/>
    <w:rsid w:val="006C652E"/>
    <w:rsid w:val="006D3956"/>
    <w:rsid w:val="006D6551"/>
    <w:rsid w:val="006D6825"/>
    <w:rsid w:val="006F079F"/>
    <w:rsid w:val="006F1147"/>
    <w:rsid w:val="006F30E7"/>
    <w:rsid w:val="0070670D"/>
    <w:rsid w:val="00716967"/>
    <w:rsid w:val="00717EA3"/>
    <w:rsid w:val="00732860"/>
    <w:rsid w:val="00735363"/>
    <w:rsid w:val="007431F0"/>
    <w:rsid w:val="00746575"/>
    <w:rsid w:val="00760E6D"/>
    <w:rsid w:val="00784155"/>
    <w:rsid w:val="00787AE0"/>
    <w:rsid w:val="00791057"/>
    <w:rsid w:val="007A37D8"/>
    <w:rsid w:val="007A3FC7"/>
    <w:rsid w:val="007A5902"/>
    <w:rsid w:val="007A6E7C"/>
    <w:rsid w:val="007B3839"/>
    <w:rsid w:val="007C1B59"/>
    <w:rsid w:val="007C3AD1"/>
    <w:rsid w:val="007C45A0"/>
    <w:rsid w:val="00803DCA"/>
    <w:rsid w:val="00804BB8"/>
    <w:rsid w:val="008129F4"/>
    <w:rsid w:val="0082036F"/>
    <w:rsid w:val="00834891"/>
    <w:rsid w:val="008365BD"/>
    <w:rsid w:val="00837AB9"/>
    <w:rsid w:val="00842F78"/>
    <w:rsid w:val="00856E40"/>
    <w:rsid w:val="00860E11"/>
    <w:rsid w:val="00863610"/>
    <w:rsid w:val="00865012"/>
    <w:rsid w:val="00872979"/>
    <w:rsid w:val="008779E7"/>
    <w:rsid w:val="008805A1"/>
    <w:rsid w:val="00887A0E"/>
    <w:rsid w:val="008B0DB7"/>
    <w:rsid w:val="008C75EF"/>
    <w:rsid w:val="008D2A5E"/>
    <w:rsid w:val="008D607A"/>
    <w:rsid w:val="008E5F24"/>
    <w:rsid w:val="00913566"/>
    <w:rsid w:val="00915BE7"/>
    <w:rsid w:val="009275A5"/>
    <w:rsid w:val="0093435F"/>
    <w:rsid w:val="009372ED"/>
    <w:rsid w:val="00940BDC"/>
    <w:rsid w:val="0094123C"/>
    <w:rsid w:val="00943D81"/>
    <w:rsid w:val="0095252E"/>
    <w:rsid w:val="00955229"/>
    <w:rsid w:val="00955FBF"/>
    <w:rsid w:val="009570A8"/>
    <w:rsid w:val="00961FD0"/>
    <w:rsid w:val="00983544"/>
    <w:rsid w:val="009917A0"/>
    <w:rsid w:val="009936B8"/>
    <w:rsid w:val="009A6025"/>
    <w:rsid w:val="009B102F"/>
    <w:rsid w:val="009C6112"/>
    <w:rsid w:val="009D2AC0"/>
    <w:rsid w:val="009D4FDA"/>
    <w:rsid w:val="009D54E5"/>
    <w:rsid w:val="009E0EF4"/>
    <w:rsid w:val="009F08A7"/>
    <w:rsid w:val="009F71C1"/>
    <w:rsid w:val="00A042DD"/>
    <w:rsid w:val="00A2294D"/>
    <w:rsid w:val="00A2769B"/>
    <w:rsid w:val="00A406AC"/>
    <w:rsid w:val="00A61037"/>
    <w:rsid w:val="00A72CE5"/>
    <w:rsid w:val="00A82C3F"/>
    <w:rsid w:val="00A86965"/>
    <w:rsid w:val="00A8710C"/>
    <w:rsid w:val="00A9396E"/>
    <w:rsid w:val="00AA58BF"/>
    <w:rsid w:val="00AB0ABC"/>
    <w:rsid w:val="00AB222B"/>
    <w:rsid w:val="00AB28B9"/>
    <w:rsid w:val="00AC1798"/>
    <w:rsid w:val="00AD2D8A"/>
    <w:rsid w:val="00AD50E2"/>
    <w:rsid w:val="00AE5C8E"/>
    <w:rsid w:val="00AF77CE"/>
    <w:rsid w:val="00B01206"/>
    <w:rsid w:val="00B04F9D"/>
    <w:rsid w:val="00B11296"/>
    <w:rsid w:val="00B158BB"/>
    <w:rsid w:val="00B267B3"/>
    <w:rsid w:val="00B3037E"/>
    <w:rsid w:val="00B360AB"/>
    <w:rsid w:val="00B438CD"/>
    <w:rsid w:val="00B44A66"/>
    <w:rsid w:val="00B468F9"/>
    <w:rsid w:val="00B5263C"/>
    <w:rsid w:val="00B56F5B"/>
    <w:rsid w:val="00B6091F"/>
    <w:rsid w:val="00B64E37"/>
    <w:rsid w:val="00B73D53"/>
    <w:rsid w:val="00B75BF7"/>
    <w:rsid w:val="00B82CA3"/>
    <w:rsid w:val="00B8663F"/>
    <w:rsid w:val="00B93CD2"/>
    <w:rsid w:val="00BB05F5"/>
    <w:rsid w:val="00BB2498"/>
    <w:rsid w:val="00BD24D6"/>
    <w:rsid w:val="00BD352A"/>
    <w:rsid w:val="00BE0F62"/>
    <w:rsid w:val="00BE2E08"/>
    <w:rsid w:val="00BF27E5"/>
    <w:rsid w:val="00C0301C"/>
    <w:rsid w:val="00C311B3"/>
    <w:rsid w:val="00C3373D"/>
    <w:rsid w:val="00C44F01"/>
    <w:rsid w:val="00C536AB"/>
    <w:rsid w:val="00C53FDF"/>
    <w:rsid w:val="00C6648F"/>
    <w:rsid w:val="00C72E3F"/>
    <w:rsid w:val="00C74A99"/>
    <w:rsid w:val="00C97A36"/>
    <w:rsid w:val="00CA02C7"/>
    <w:rsid w:val="00CA61BE"/>
    <w:rsid w:val="00CA6C3D"/>
    <w:rsid w:val="00CC3661"/>
    <w:rsid w:val="00CC41BB"/>
    <w:rsid w:val="00CD0355"/>
    <w:rsid w:val="00CE1288"/>
    <w:rsid w:val="00CE3CED"/>
    <w:rsid w:val="00CE7320"/>
    <w:rsid w:val="00CE7594"/>
    <w:rsid w:val="00D143BF"/>
    <w:rsid w:val="00D23EC4"/>
    <w:rsid w:val="00D32C88"/>
    <w:rsid w:val="00D4506E"/>
    <w:rsid w:val="00D45862"/>
    <w:rsid w:val="00D74C1A"/>
    <w:rsid w:val="00D862A9"/>
    <w:rsid w:val="00D92913"/>
    <w:rsid w:val="00D94F5A"/>
    <w:rsid w:val="00D96F8A"/>
    <w:rsid w:val="00DA1E2D"/>
    <w:rsid w:val="00DC0361"/>
    <w:rsid w:val="00DC799B"/>
    <w:rsid w:val="00DD5AE7"/>
    <w:rsid w:val="00DF1D65"/>
    <w:rsid w:val="00DF7185"/>
    <w:rsid w:val="00E307F7"/>
    <w:rsid w:val="00E3730D"/>
    <w:rsid w:val="00E5328D"/>
    <w:rsid w:val="00E5772B"/>
    <w:rsid w:val="00E67BDE"/>
    <w:rsid w:val="00E741CE"/>
    <w:rsid w:val="00E8219B"/>
    <w:rsid w:val="00EA1E47"/>
    <w:rsid w:val="00EA242D"/>
    <w:rsid w:val="00EA52EB"/>
    <w:rsid w:val="00EB20CB"/>
    <w:rsid w:val="00EB7764"/>
    <w:rsid w:val="00ED7C64"/>
    <w:rsid w:val="00EE4584"/>
    <w:rsid w:val="00EF61F0"/>
    <w:rsid w:val="00F108E1"/>
    <w:rsid w:val="00F17F8F"/>
    <w:rsid w:val="00F23491"/>
    <w:rsid w:val="00F3020A"/>
    <w:rsid w:val="00F41BAE"/>
    <w:rsid w:val="00F57E78"/>
    <w:rsid w:val="00F7166E"/>
    <w:rsid w:val="00F74D76"/>
    <w:rsid w:val="00F822CD"/>
    <w:rsid w:val="00FA5A95"/>
    <w:rsid w:val="00FC13EB"/>
    <w:rsid w:val="00FC4EEF"/>
    <w:rsid w:val="00FD1BB2"/>
    <w:rsid w:val="00F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66"/>
  </w:style>
  <w:style w:type="paragraph" w:styleId="2">
    <w:name w:val="heading 2"/>
    <w:basedOn w:val="a"/>
    <w:link w:val="20"/>
    <w:uiPriority w:val="9"/>
    <w:qFormat/>
    <w:rsid w:val="00AD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2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5529AA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styleId="a5">
    <w:name w:val="Title"/>
    <w:basedOn w:val="a"/>
    <w:link w:val="a6"/>
    <w:qFormat/>
    <w:rsid w:val="00175D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75DA9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6"/>
    <w:uiPriority w:val="99"/>
    <w:locked/>
    <w:rsid w:val="00175D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175DA9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175DA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5DA9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character" w:customStyle="1" w:styleId="a8">
    <w:name w:val="Цветовое выделение для Нормальный"/>
    <w:uiPriority w:val="99"/>
    <w:rsid w:val="00175DA9"/>
  </w:style>
  <w:style w:type="character" w:customStyle="1" w:styleId="20">
    <w:name w:val="Заголовок 2 Знак"/>
    <w:basedOn w:val="a0"/>
    <w:link w:val="2"/>
    <w:uiPriority w:val="9"/>
    <w:rsid w:val="00AD2D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sk.org/" TargetMode="External"/><Relationship Id="rId13" Type="http://schemas.openxmlformats.org/officeDocument/2006/relationships/hyperlink" Target="consultantplus://offline/ref=1C056AFECCFFD8C68802D8C055CC8E0416E758021D0E1279DDE3E8DB19P0f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4359@donland.ru" TargetMode="External"/><Relationship Id="rId12" Type="http://schemas.openxmlformats.org/officeDocument/2006/relationships/hyperlink" Target="mailto:21.40-1@do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anovskoe-sp.ru/" TargetMode="External"/><Relationship Id="rId11" Type="http://schemas.openxmlformats.org/officeDocument/2006/relationships/hyperlink" Target="mailto:uio-salsk@yandex.ru" TargetMode="External"/><Relationship Id="rId5" Type="http://schemas.openxmlformats.org/officeDocument/2006/relationships/hyperlink" Target="https://ivanovskoe-sp.ru/munitsipalnye-uslugi/pravovye-akty/9337-postanovlenie-93-ot-07-12-2020-goda-ob-utverzhdenii-administrativnogo-reglamenta-predostavlenie-zemelnogo-uchastka-nakhodyashchegosya-v-munitsipalnoj-sobstvennosti-v-arendu-bez-provedeniya-torgov-administratsiej-ivanovskogo-selskogo-poseleni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ls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-slk@salsk.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4C2C-70B9-40A2-8D88-38CB3B95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20419</Words>
  <Characters>116389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244</cp:revision>
  <cp:lastPrinted>2024-02-05T08:48:00Z</cp:lastPrinted>
  <dcterms:created xsi:type="dcterms:W3CDTF">2024-01-23T06:59:00Z</dcterms:created>
  <dcterms:modified xsi:type="dcterms:W3CDTF">2024-02-05T08:49:00Z</dcterms:modified>
</cp:coreProperties>
</file>