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A8" w:rsidRDefault="00227FA8" w:rsidP="009826C3">
      <w:pPr>
        <w:pStyle w:val="11"/>
        <w:jc w:val="center"/>
        <w:rPr>
          <w:rFonts w:ascii="Times New Roman" w:hAnsi="Times New Roman"/>
          <w:sz w:val="28"/>
          <w:szCs w:val="28"/>
        </w:rPr>
      </w:pPr>
      <w:bookmarkStart w:id="0" w:name="sub_95"/>
    </w:p>
    <w:p w:rsidR="009D1DF5" w:rsidRDefault="009D1DF5" w:rsidP="009826C3">
      <w:pPr>
        <w:pStyle w:val="11"/>
        <w:jc w:val="center"/>
        <w:rPr>
          <w:rFonts w:ascii="Times New Roman" w:hAnsi="Times New Roman"/>
          <w:sz w:val="28"/>
          <w:szCs w:val="28"/>
        </w:rPr>
      </w:pPr>
    </w:p>
    <w:p w:rsidR="009826C3" w:rsidRPr="00D86F66" w:rsidRDefault="009826C3" w:rsidP="009826C3">
      <w:pPr>
        <w:pStyle w:val="11"/>
        <w:jc w:val="center"/>
        <w:rPr>
          <w:rFonts w:ascii="Times New Roman" w:hAnsi="Times New Roman"/>
          <w:sz w:val="28"/>
          <w:szCs w:val="28"/>
        </w:rPr>
      </w:pPr>
      <w:r w:rsidRPr="00D86F66">
        <w:rPr>
          <w:rFonts w:ascii="Times New Roman" w:hAnsi="Times New Roman"/>
          <w:sz w:val="28"/>
          <w:szCs w:val="28"/>
        </w:rPr>
        <w:t>Российская Федерация</w:t>
      </w:r>
    </w:p>
    <w:p w:rsidR="009826C3" w:rsidRPr="00D86F66" w:rsidRDefault="009826C3" w:rsidP="009826C3">
      <w:pPr>
        <w:pStyle w:val="11"/>
        <w:jc w:val="center"/>
        <w:rPr>
          <w:rFonts w:ascii="Times New Roman" w:hAnsi="Times New Roman"/>
          <w:sz w:val="28"/>
          <w:szCs w:val="28"/>
        </w:rPr>
      </w:pPr>
      <w:r w:rsidRPr="00D86F66">
        <w:rPr>
          <w:rFonts w:ascii="Times New Roman" w:hAnsi="Times New Roman"/>
          <w:sz w:val="28"/>
          <w:szCs w:val="28"/>
        </w:rPr>
        <w:t>Ростовская область</w:t>
      </w:r>
    </w:p>
    <w:p w:rsidR="009826C3" w:rsidRPr="00D86F66" w:rsidRDefault="009826C3" w:rsidP="009826C3">
      <w:pPr>
        <w:pStyle w:val="11"/>
        <w:jc w:val="center"/>
        <w:rPr>
          <w:rFonts w:ascii="Times New Roman" w:hAnsi="Times New Roman"/>
          <w:sz w:val="28"/>
          <w:szCs w:val="28"/>
        </w:rPr>
      </w:pPr>
      <w:proofErr w:type="spellStart"/>
      <w:r w:rsidRPr="00D86F66">
        <w:rPr>
          <w:rFonts w:ascii="Times New Roman" w:hAnsi="Times New Roman"/>
          <w:sz w:val="28"/>
          <w:szCs w:val="28"/>
        </w:rPr>
        <w:t>Сальский</w:t>
      </w:r>
      <w:proofErr w:type="spellEnd"/>
      <w:r w:rsidRPr="00D86F66">
        <w:rPr>
          <w:rFonts w:ascii="Times New Roman" w:hAnsi="Times New Roman"/>
          <w:sz w:val="28"/>
          <w:szCs w:val="28"/>
        </w:rPr>
        <w:t xml:space="preserve"> район</w:t>
      </w:r>
    </w:p>
    <w:p w:rsidR="009826C3" w:rsidRPr="00D86F66" w:rsidRDefault="009826C3" w:rsidP="009826C3">
      <w:pPr>
        <w:pStyle w:val="11"/>
        <w:jc w:val="center"/>
        <w:rPr>
          <w:rFonts w:ascii="Times New Roman" w:hAnsi="Times New Roman"/>
          <w:sz w:val="28"/>
          <w:szCs w:val="28"/>
        </w:rPr>
      </w:pPr>
      <w:r w:rsidRPr="00D86F66">
        <w:rPr>
          <w:rFonts w:ascii="Times New Roman" w:hAnsi="Times New Roman"/>
          <w:sz w:val="28"/>
          <w:szCs w:val="28"/>
        </w:rPr>
        <w:t>муниципальное образование «</w:t>
      </w:r>
      <w:r w:rsidR="00D14F85">
        <w:rPr>
          <w:rFonts w:ascii="Times New Roman" w:hAnsi="Times New Roman"/>
          <w:sz w:val="28"/>
          <w:szCs w:val="28"/>
        </w:rPr>
        <w:t>Ивановское</w:t>
      </w:r>
      <w:r w:rsidRPr="00D86F66">
        <w:rPr>
          <w:rFonts w:ascii="Times New Roman" w:hAnsi="Times New Roman"/>
          <w:sz w:val="28"/>
          <w:szCs w:val="28"/>
        </w:rPr>
        <w:t xml:space="preserve">  сельское поселение»</w:t>
      </w:r>
    </w:p>
    <w:p w:rsidR="009826C3" w:rsidRPr="00D86F66" w:rsidRDefault="009826C3" w:rsidP="009826C3">
      <w:pPr>
        <w:pStyle w:val="11"/>
        <w:jc w:val="center"/>
        <w:rPr>
          <w:rFonts w:ascii="Times New Roman" w:hAnsi="Times New Roman"/>
          <w:sz w:val="28"/>
          <w:szCs w:val="28"/>
        </w:rPr>
      </w:pPr>
      <w:r w:rsidRPr="00D86F66">
        <w:rPr>
          <w:rFonts w:ascii="Times New Roman" w:hAnsi="Times New Roman"/>
          <w:sz w:val="28"/>
          <w:szCs w:val="28"/>
        </w:rPr>
        <w:t xml:space="preserve">Администрация </w:t>
      </w:r>
      <w:r w:rsidR="00D14F85">
        <w:rPr>
          <w:rFonts w:ascii="Times New Roman" w:hAnsi="Times New Roman"/>
          <w:sz w:val="28"/>
          <w:szCs w:val="28"/>
        </w:rPr>
        <w:t>Ивановского</w:t>
      </w:r>
      <w:r w:rsidRPr="00D86F66">
        <w:rPr>
          <w:rFonts w:ascii="Times New Roman" w:hAnsi="Times New Roman"/>
          <w:sz w:val="28"/>
          <w:szCs w:val="28"/>
        </w:rPr>
        <w:t xml:space="preserve"> сельского поселения</w:t>
      </w:r>
    </w:p>
    <w:p w:rsidR="009826C3" w:rsidRPr="00D86F66" w:rsidRDefault="009826C3" w:rsidP="009826C3">
      <w:pPr>
        <w:jc w:val="center"/>
        <w:rPr>
          <w:rFonts w:ascii="Times New Roman" w:hAnsi="Times New Roman" w:cs="Times New Roman"/>
          <w:b/>
          <w:sz w:val="28"/>
          <w:szCs w:val="28"/>
          <w:highlight w:val="yellow"/>
        </w:rPr>
      </w:pPr>
    </w:p>
    <w:p w:rsidR="009826C3" w:rsidRPr="00D86F66" w:rsidRDefault="00C84113" w:rsidP="009826C3">
      <w:pPr>
        <w:jc w:val="center"/>
        <w:rPr>
          <w:rFonts w:ascii="Times New Roman" w:hAnsi="Times New Roman" w:cs="Times New Roman"/>
          <w:b/>
          <w:sz w:val="16"/>
          <w:szCs w:val="16"/>
          <w:highlight w:val="yellow"/>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14:anchorId="39F2BBF5" wp14:editId="30216D1D">
                <wp:simplePos x="0" y="0"/>
                <wp:positionH relativeFrom="column">
                  <wp:posOffset>34290</wp:posOffset>
                </wp:positionH>
                <wp:positionV relativeFrom="paragraph">
                  <wp:posOffset>634</wp:posOffset>
                </wp:positionV>
                <wp:extent cx="6086475" cy="0"/>
                <wp:effectExtent l="38100" t="38100" r="28575" b="38100"/>
                <wp:wrapNone/>
                <wp:docPr id="1" name="Прямое со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ln w="38160" cap="sq"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Прямое соединение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05pt"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" strokeweight="1.06mm">
                <v:stroke joinstyle="miter" endcap="square"/>
                <o:lock v:ext="edit" shapetype="f"/>
              </v:line>
            </w:pict>
          </mc:Fallback>
        </mc:AlternateContent>
      </w:r>
    </w:p>
    <w:p w:rsidR="009826C3" w:rsidRPr="00D86F66" w:rsidRDefault="009826C3" w:rsidP="009826C3">
      <w:pPr>
        <w:jc w:val="center"/>
        <w:rPr>
          <w:rFonts w:ascii="Times New Roman" w:hAnsi="Times New Roman" w:cs="Times New Roman"/>
          <w:b/>
          <w:spacing w:val="60"/>
          <w:sz w:val="36"/>
        </w:rPr>
      </w:pPr>
      <w:r w:rsidRPr="00D86F66">
        <w:rPr>
          <w:rFonts w:ascii="Times New Roman" w:hAnsi="Times New Roman" w:cs="Times New Roman"/>
          <w:b/>
          <w:spacing w:val="60"/>
          <w:sz w:val="36"/>
        </w:rPr>
        <w:t>ПОСТАНОВЛЕНИЕ</w:t>
      </w:r>
    </w:p>
    <w:p w:rsidR="009826C3" w:rsidRPr="00D86F66" w:rsidRDefault="009826C3" w:rsidP="009826C3">
      <w:pPr>
        <w:rPr>
          <w:rFonts w:ascii="Times New Roman" w:hAnsi="Times New Roman" w:cs="Times New Roman"/>
          <w:b/>
          <w:sz w:val="28"/>
          <w:szCs w:val="28"/>
        </w:rPr>
      </w:pPr>
    </w:p>
    <w:tbl>
      <w:tblPr>
        <w:tblW w:w="0" w:type="auto"/>
        <w:tblInd w:w="108" w:type="dxa"/>
        <w:tblLook w:val="04A0" w:firstRow="1" w:lastRow="0" w:firstColumn="1" w:lastColumn="0" w:noHBand="0" w:noVBand="1"/>
      </w:tblPr>
      <w:tblGrid>
        <w:gridCol w:w="3555"/>
        <w:gridCol w:w="1264"/>
        <w:gridCol w:w="3611"/>
        <w:gridCol w:w="1209"/>
      </w:tblGrid>
      <w:tr w:rsidR="009826C3" w:rsidRPr="00D86F66" w:rsidTr="00564B16">
        <w:tc>
          <w:tcPr>
            <w:tcW w:w="4819" w:type="dxa"/>
            <w:gridSpan w:val="2"/>
          </w:tcPr>
          <w:p w:rsidR="009826C3" w:rsidRPr="00D86F66" w:rsidRDefault="009826C3" w:rsidP="00102075">
            <w:pPr>
              <w:ind w:firstLine="0"/>
              <w:rPr>
                <w:rFonts w:ascii="Times New Roman" w:hAnsi="Times New Roman" w:cs="Times New Roman"/>
              </w:rPr>
            </w:pPr>
            <w:r w:rsidRPr="00D86F66">
              <w:rPr>
                <w:rFonts w:ascii="Times New Roman" w:hAnsi="Times New Roman" w:cs="Times New Roman"/>
                <w:sz w:val="28"/>
                <w:szCs w:val="28"/>
              </w:rPr>
              <w:t xml:space="preserve">от </w:t>
            </w:r>
            <w:r w:rsidR="00102075">
              <w:rPr>
                <w:rFonts w:ascii="Times New Roman" w:hAnsi="Times New Roman" w:cs="Times New Roman"/>
                <w:sz w:val="28"/>
                <w:szCs w:val="28"/>
              </w:rPr>
              <w:t>20</w:t>
            </w:r>
            <w:r w:rsidRPr="00D86F66">
              <w:rPr>
                <w:rFonts w:ascii="Times New Roman" w:hAnsi="Times New Roman" w:cs="Times New Roman"/>
                <w:sz w:val="28"/>
                <w:szCs w:val="28"/>
              </w:rPr>
              <w:t>.0</w:t>
            </w:r>
            <w:r w:rsidR="00102075">
              <w:rPr>
                <w:rFonts w:ascii="Times New Roman" w:hAnsi="Times New Roman" w:cs="Times New Roman"/>
                <w:sz w:val="28"/>
                <w:szCs w:val="28"/>
              </w:rPr>
              <w:t>2</w:t>
            </w:r>
            <w:r w:rsidRPr="00D86F66">
              <w:rPr>
                <w:rFonts w:ascii="Times New Roman" w:hAnsi="Times New Roman" w:cs="Times New Roman"/>
                <w:sz w:val="28"/>
                <w:szCs w:val="28"/>
              </w:rPr>
              <w:t>.2021</w:t>
            </w:r>
          </w:p>
        </w:tc>
        <w:tc>
          <w:tcPr>
            <w:tcW w:w="4820" w:type="dxa"/>
            <w:gridSpan w:val="2"/>
          </w:tcPr>
          <w:p w:rsidR="009826C3" w:rsidRPr="00D86F66" w:rsidRDefault="009826C3" w:rsidP="009D1DF5">
            <w:pPr>
              <w:ind w:firstLine="0"/>
              <w:jc w:val="right"/>
              <w:rPr>
                <w:rFonts w:ascii="Times New Roman" w:hAnsi="Times New Roman" w:cs="Times New Roman"/>
              </w:rPr>
            </w:pPr>
            <w:r w:rsidRPr="00D86F66">
              <w:rPr>
                <w:rFonts w:ascii="Times New Roman" w:hAnsi="Times New Roman" w:cs="Times New Roman"/>
                <w:sz w:val="28"/>
                <w:szCs w:val="28"/>
              </w:rPr>
              <w:t xml:space="preserve">№ </w:t>
            </w:r>
            <w:r w:rsidR="009D1DF5">
              <w:rPr>
                <w:rFonts w:ascii="Times New Roman" w:hAnsi="Times New Roman" w:cs="Times New Roman"/>
                <w:sz w:val="28"/>
                <w:szCs w:val="28"/>
              </w:rPr>
              <w:t>18</w:t>
            </w:r>
          </w:p>
        </w:tc>
      </w:tr>
      <w:tr w:rsidR="009826C3" w:rsidRPr="00D86F66" w:rsidTr="00564B16">
        <w:tc>
          <w:tcPr>
            <w:tcW w:w="3555" w:type="dxa"/>
          </w:tcPr>
          <w:p w:rsidR="009826C3" w:rsidRPr="00D86F66" w:rsidRDefault="009826C3" w:rsidP="00564B16">
            <w:pPr>
              <w:ind w:firstLine="0"/>
              <w:rPr>
                <w:rFonts w:ascii="Times New Roman" w:hAnsi="Times New Roman" w:cs="Times New Roman"/>
              </w:rPr>
            </w:pPr>
          </w:p>
        </w:tc>
        <w:tc>
          <w:tcPr>
            <w:tcW w:w="4875" w:type="dxa"/>
            <w:gridSpan w:val="2"/>
          </w:tcPr>
          <w:p w:rsidR="009826C3" w:rsidRPr="00D86F66" w:rsidRDefault="009826C3" w:rsidP="009E6B4F">
            <w:pPr>
              <w:ind w:firstLine="0"/>
              <w:rPr>
                <w:rFonts w:ascii="Times New Roman" w:hAnsi="Times New Roman" w:cs="Times New Roman"/>
              </w:rPr>
            </w:pPr>
            <w:proofErr w:type="gramStart"/>
            <w:r w:rsidRPr="00D86F66">
              <w:rPr>
                <w:rFonts w:ascii="Times New Roman" w:hAnsi="Times New Roman" w:cs="Times New Roman"/>
                <w:sz w:val="28"/>
                <w:szCs w:val="28"/>
              </w:rPr>
              <w:t>с</w:t>
            </w:r>
            <w:proofErr w:type="gramEnd"/>
            <w:r w:rsidRPr="00D86F66">
              <w:rPr>
                <w:rFonts w:ascii="Times New Roman" w:hAnsi="Times New Roman" w:cs="Times New Roman"/>
                <w:sz w:val="28"/>
                <w:szCs w:val="28"/>
              </w:rPr>
              <w:t xml:space="preserve">. </w:t>
            </w:r>
            <w:r w:rsidR="009E6B4F">
              <w:rPr>
                <w:rFonts w:ascii="Times New Roman" w:hAnsi="Times New Roman" w:cs="Times New Roman"/>
                <w:sz w:val="28"/>
                <w:szCs w:val="28"/>
              </w:rPr>
              <w:t>Ивановка</w:t>
            </w:r>
          </w:p>
        </w:tc>
        <w:tc>
          <w:tcPr>
            <w:tcW w:w="1209" w:type="dxa"/>
            <w:tcBorders>
              <w:left w:val="nil"/>
            </w:tcBorders>
          </w:tcPr>
          <w:p w:rsidR="009826C3" w:rsidRPr="00D86F66" w:rsidRDefault="009826C3" w:rsidP="00564B16">
            <w:pPr>
              <w:ind w:firstLine="0"/>
              <w:rPr>
                <w:rFonts w:ascii="Times New Roman" w:hAnsi="Times New Roman" w:cs="Times New Roman"/>
              </w:rPr>
            </w:pPr>
          </w:p>
        </w:tc>
      </w:tr>
    </w:tbl>
    <w:p w:rsidR="009826C3" w:rsidRPr="00D86F66" w:rsidRDefault="009826C3" w:rsidP="009826C3">
      <w:pPr>
        <w:shd w:val="clear" w:color="auto" w:fill="FFFFFF"/>
        <w:ind w:right="4110" w:firstLine="709"/>
        <w:contextualSpacing/>
        <w:rPr>
          <w:rFonts w:ascii="Times New Roman" w:hAnsi="Times New Roman" w:cs="Times New Roman"/>
          <w:sz w:val="28"/>
          <w:szCs w:val="28"/>
        </w:rPr>
      </w:pPr>
    </w:p>
    <w:p w:rsidR="009826C3" w:rsidRPr="00D86F66" w:rsidRDefault="009826C3" w:rsidP="009826C3">
      <w:pPr>
        <w:ind w:left="-17" w:right="4692" w:firstLine="0"/>
        <w:rPr>
          <w:rFonts w:ascii="Times New Roman" w:hAnsi="Times New Roman" w:cs="Times New Roman"/>
          <w:sz w:val="28"/>
          <w:szCs w:val="28"/>
        </w:rPr>
      </w:pPr>
      <w:r w:rsidRPr="00D86F66">
        <w:rPr>
          <w:rFonts w:ascii="Times New Roman" w:hAnsi="Times New Roman" w:cs="Times New Roman"/>
          <w:sz w:val="28"/>
          <w:szCs w:val="28"/>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86F66" w:rsidRDefault="009826C3" w:rsidP="009826C3">
      <w:pPr>
        <w:ind w:left="-17" w:right="11" w:firstLine="0"/>
        <w:rPr>
          <w:rFonts w:ascii="Times New Roman" w:hAnsi="Times New Roman" w:cs="Times New Roman"/>
          <w:sz w:val="28"/>
          <w:szCs w:val="28"/>
        </w:rPr>
      </w:pPr>
    </w:p>
    <w:p w:rsidR="00482A98" w:rsidRDefault="009826C3" w:rsidP="009826C3">
      <w:pPr>
        <w:ind w:firstLine="0"/>
        <w:rPr>
          <w:rFonts w:ascii="Times New Roman" w:hAnsi="Times New Roman" w:cs="Times New Roman"/>
          <w:sz w:val="28"/>
          <w:szCs w:val="28"/>
        </w:rPr>
      </w:pPr>
      <w:r w:rsidRPr="00D86F66">
        <w:rPr>
          <w:rFonts w:ascii="Times New Roman" w:eastAsia="Calibri" w:hAnsi="Times New Roman" w:cs="Times New Roman"/>
          <w:sz w:val="28"/>
          <w:szCs w:val="28"/>
        </w:rPr>
        <w:tab/>
      </w:r>
      <w:r w:rsidR="000D3411" w:rsidRPr="00D86F66">
        <w:rPr>
          <w:rFonts w:ascii="Times New Roman" w:hAnsi="Times New Roman" w:cs="Times New Roman"/>
          <w:sz w:val="28"/>
          <w:szCs w:val="28"/>
        </w:rPr>
        <w:t xml:space="preserve">По результатам рассмотрения </w:t>
      </w:r>
      <w:r w:rsidRPr="00D86F66">
        <w:rPr>
          <w:rFonts w:ascii="Times New Roman" w:hAnsi="Times New Roman" w:cs="Times New Roman"/>
          <w:sz w:val="28"/>
          <w:szCs w:val="28"/>
        </w:rPr>
        <w:t xml:space="preserve">представления </w:t>
      </w:r>
      <w:proofErr w:type="spellStart"/>
      <w:r w:rsidRPr="003832BF">
        <w:rPr>
          <w:rFonts w:ascii="Times New Roman" w:hAnsi="Times New Roman" w:cs="Times New Roman"/>
          <w:sz w:val="28"/>
          <w:szCs w:val="28"/>
        </w:rPr>
        <w:t>Сальской</w:t>
      </w:r>
      <w:proofErr w:type="spellEnd"/>
      <w:r w:rsidRPr="003832BF">
        <w:rPr>
          <w:rFonts w:ascii="Times New Roman" w:hAnsi="Times New Roman" w:cs="Times New Roman"/>
          <w:sz w:val="28"/>
          <w:szCs w:val="28"/>
        </w:rPr>
        <w:t xml:space="preserve"> городской прокуратуры от 17 февраля 2021 года № </w:t>
      </w:r>
      <w:r w:rsidR="000D6EFF" w:rsidRPr="003832BF">
        <w:rPr>
          <w:rFonts w:ascii="Times New Roman" w:hAnsi="Times New Roman" w:cs="Times New Roman"/>
          <w:sz w:val="28"/>
          <w:szCs w:val="28"/>
        </w:rPr>
        <w:t>Прдр-</w:t>
      </w:r>
      <w:r w:rsidR="003832BF" w:rsidRPr="003832BF">
        <w:rPr>
          <w:rFonts w:ascii="Times New Roman" w:hAnsi="Times New Roman" w:cs="Times New Roman"/>
          <w:sz w:val="28"/>
          <w:szCs w:val="28"/>
        </w:rPr>
        <w:t>48</w:t>
      </w:r>
      <w:r w:rsidR="000D6EFF" w:rsidRPr="003832BF">
        <w:rPr>
          <w:rFonts w:ascii="Times New Roman" w:hAnsi="Times New Roman" w:cs="Times New Roman"/>
          <w:sz w:val="28"/>
          <w:szCs w:val="28"/>
        </w:rPr>
        <w:t>-21</w:t>
      </w:r>
      <w:r w:rsidRPr="003832BF">
        <w:rPr>
          <w:rFonts w:ascii="Times New Roman" w:hAnsi="Times New Roman" w:cs="Times New Roman"/>
          <w:sz w:val="28"/>
          <w:szCs w:val="28"/>
        </w:rPr>
        <w:t>,</w:t>
      </w:r>
      <w:r w:rsidRPr="00D86F66">
        <w:rPr>
          <w:rFonts w:ascii="Times New Roman" w:hAnsi="Times New Roman" w:cs="Times New Roman"/>
          <w:sz w:val="28"/>
          <w:szCs w:val="28"/>
        </w:rPr>
        <w:t xml:space="preserve"> в соответствии с Федеральным законом Российской Федерации от 27 июля 2010 года N 210-ФЗ "Об организации предоставления государственных и муниципальных услуг"</w:t>
      </w:r>
      <w:r w:rsidR="00482A98">
        <w:rPr>
          <w:rFonts w:ascii="Times New Roman" w:hAnsi="Times New Roman" w:cs="Times New Roman"/>
          <w:sz w:val="28"/>
          <w:szCs w:val="28"/>
        </w:rPr>
        <w:t>:</w:t>
      </w:r>
    </w:p>
    <w:p w:rsidR="00680BBC" w:rsidRDefault="00680BBC" w:rsidP="009826C3">
      <w:pPr>
        <w:ind w:firstLine="0"/>
        <w:rPr>
          <w:rFonts w:ascii="Times New Roman" w:hAnsi="Times New Roman" w:cs="Times New Roman"/>
          <w:sz w:val="28"/>
          <w:szCs w:val="28"/>
        </w:rPr>
      </w:pPr>
    </w:p>
    <w:p w:rsidR="009826C3" w:rsidRPr="00D86F66" w:rsidRDefault="00482A98" w:rsidP="00680BBC">
      <w:pPr>
        <w:ind w:firstLine="0"/>
        <w:jc w:val="center"/>
        <w:rPr>
          <w:rFonts w:ascii="Times New Roman" w:hAnsi="Times New Roman" w:cs="Times New Roman"/>
          <w:sz w:val="28"/>
          <w:szCs w:val="28"/>
        </w:rPr>
      </w:pPr>
      <w:r>
        <w:rPr>
          <w:rFonts w:ascii="Times New Roman" w:hAnsi="Times New Roman" w:cs="Times New Roman"/>
          <w:b/>
          <w:spacing w:val="60"/>
          <w:kern w:val="2"/>
          <w:sz w:val="28"/>
          <w:szCs w:val="28"/>
        </w:rPr>
        <w:t>п</w:t>
      </w:r>
      <w:r w:rsidR="009826C3" w:rsidRPr="00D86F66">
        <w:rPr>
          <w:rFonts w:ascii="Times New Roman" w:hAnsi="Times New Roman" w:cs="Times New Roman"/>
          <w:b/>
          <w:spacing w:val="60"/>
          <w:kern w:val="2"/>
          <w:sz w:val="28"/>
          <w:szCs w:val="28"/>
        </w:rPr>
        <w:t>остановл</w:t>
      </w:r>
      <w:r w:rsidR="00680BBC">
        <w:rPr>
          <w:rFonts w:ascii="Times New Roman" w:hAnsi="Times New Roman" w:cs="Times New Roman"/>
          <w:b/>
          <w:spacing w:val="60"/>
          <w:kern w:val="2"/>
          <w:sz w:val="28"/>
          <w:szCs w:val="28"/>
        </w:rPr>
        <w:t>яет</w:t>
      </w:r>
      <w:r w:rsidR="009826C3" w:rsidRPr="00D86F66">
        <w:rPr>
          <w:rFonts w:ascii="Times New Roman" w:hAnsi="Times New Roman" w:cs="Times New Roman"/>
          <w:b/>
          <w:kern w:val="2"/>
          <w:sz w:val="28"/>
          <w:szCs w:val="28"/>
        </w:rPr>
        <w:t>:</w:t>
      </w:r>
    </w:p>
    <w:p w:rsidR="009826C3" w:rsidRPr="00D86F66" w:rsidRDefault="009826C3" w:rsidP="00680BBC">
      <w:pPr>
        <w:ind w:left="-15" w:right="12" w:firstLine="0"/>
        <w:jc w:val="center"/>
        <w:rPr>
          <w:rFonts w:ascii="Times New Roman" w:hAnsi="Times New Roman" w:cs="Times New Roman"/>
          <w:sz w:val="28"/>
          <w:szCs w:val="28"/>
        </w:rPr>
      </w:pPr>
    </w:p>
    <w:p w:rsidR="009826C3" w:rsidRPr="00D86F66" w:rsidRDefault="004C179C" w:rsidP="004C179C">
      <w:pPr>
        <w:widowControl/>
        <w:autoSpaceDE/>
        <w:autoSpaceDN/>
        <w:adjustRightInd/>
        <w:ind w:right="11"/>
        <w:rPr>
          <w:rFonts w:ascii="Times New Roman" w:hAnsi="Times New Roman" w:cs="Times New Roman"/>
          <w:sz w:val="28"/>
          <w:szCs w:val="28"/>
        </w:rPr>
      </w:pPr>
      <w:r w:rsidRPr="004C179C">
        <w:t>1.</w:t>
      </w:r>
      <w:hyperlink r:id="rId8">
        <w:r w:rsidR="009826C3" w:rsidRPr="00D86F66">
          <w:rPr>
            <w:rFonts w:ascii="Times New Roman" w:hAnsi="Times New Roman" w:cs="Times New Roman"/>
            <w:sz w:val="28"/>
            <w:szCs w:val="28"/>
          </w:rPr>
          <w:t>Утвердить</w:t>
        </w:r>
      </w:hyperlink>
      <w:hyperlink r:id="rId9">
        <w:r w:rsidR="009826C3" w:rsidRPr="00D86F66">
          <w:rPr>
            <w:rFonts w:ascii="Times New Roman" w:hAnsi="Times New Roman" w:cs="Times New Roman"/>
            <w:sz w:val="28"/>
            <w:szCs w:val="28"/>
          </w:rPr>
          <w:t xml:space="preserve"> </w:t>
        </w:r>
      </w:hyperlink>
      <w:hyperlink r:id="rId10">
        <w:r w:rsidR="009826C3" w:rsidRPr="00D86F66">
          <w:rPr>
            <w:rFonts w:ascii="Times New Roman" w:hAnsi="Times New Roman" w:cs="Times New Roman"/>
            <w:sz w:val="28"/>
            <w:szCs w:val="28"/>
          </w:rPr>
          <w:t>прилагаемый</w:t>
        </w:r>
      </w:hyperlink>
      <w:hyperlink r:id="rId11">
        <w:r w:rsidR="009826C3" w:rsidRPr="00D86F66">
          <w:rPr>
            <w:rFonts w:ascii="Times New Roman" w:hAnsi="Times New Roman" w:cs="Times New Roman"/>
            <w:sz w:val="28"/>
            <w:szCs w:val="28"/>
          </w:rPr>
          <w:t xml:space="preserve"> </w:t>
        </w:r>
      </w:hyperlink>
      <w:hyperlink r:id="rId12">
        <w:r w:rsidR="009826C3" w:rsidRPr="00D86F66">
          <w:rPr>
            <w:rFonts w:ascii="Times New Roman" w:hAnsi="Times New Roman" w:cs="Times New Roman"/>
            <w:sz w:val="28"/>
            <w:szCs w:val="28"/>
          </w:rPr>
          <w:t>административный</w:t>
        </w:r>
      </w:hyperlink>
      <w:hyperlink r:id="rId13">
        <w:r w:rsidR="009826C3" w:rsidRPr="00D86F66">
          <w:rPr>
            <w:rFonts w:ascii="Times New Roman" w:hAnsi="Times New Roman" w:cs="Times New Roman"/>
            <w:sz w:val="28"/>
            <w:szCs w:val="28"/>
          </w:rPr>
          <w:t xml:space="preserve"> </w:t>
        </w:r>
      </w:hyperlink>
      <w:hyperlink r:id="rId14">
        <w:r w:rsidR="009826C3" w:rsidRPr="00D86F66">
          <w:rPr>
            <w:rFonts w:ascii="Times New Roman" w:hAnsi="Times New Roman" w:cs="Times New Roman"/>
            <w:sz w:val="28"/>
            <w:szCs w:val="28"/>
          </w:rPr>
          <w:t>регламент</w:t>
        </w:r>
      </w:hyperlink>
      <w:hyperlink r:id="rId15">
        <w:r w:rsidR="009826C3" w:rsidRPr="00D86F66">
          <w:rPr>
            <w:rFonts w:ascii="Times New Roman" w:hAnsi="Times New Roman" w:cs="Times New Roman"/>
            <w:sz w:val="28"/>
            <w:szCs w:val="28"/>
          </w:rPr>
          <w:t xml:space="preserve"> </w:t>
        </w:r>
      </w:hyperlink>
      <w:hyperlink r:id="rId16">
        <w:r w:rsidR="009826C3" w:rsidRPr="00D86F66">
          <w:rPr>
            <w:rFonts w:ascii="Times New Roman" w:hAnsi="Times New Roman" w:cs="Times New Roman"/>
            <w:sz w:val="28"/>
            <w:szCs w:val="28"/>
          </w:rPr>
          <w:t xml:space="preserve">по </w:t>
        </w:r>
      </w:hyperlink>
      <w:r w:rsidR="009826C3" w:rsidRPr="00D86F66">
        <w:rPr>
          <w:rFonts w:ascii="Times New Roman" w:hAnsi="Times New Roman" w:cs="Times New Roman"/>
          <w:sz w:val="28"/>
          <w:szCs w:val="28"/>
        </w:rPr>
        <w:t>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022DEE" w:rsidRDefault="00022DEE" w:rsidP="00022DEE">
      <w:pPr>
        <w:widowControl/>
        <w:autoSpaceDE/>
        <w:autoSpaceDN/>
        <w:adjustRightInd/>
        <w:ind w:right="11" w:firstLine="0"/>
        <w:rPr>
          <w:rFonts w:ascii="Times New Roman" w:hAnsi="Times New Roman" w:cs="Times New Roman"/>
          <w:sz w:val="28"/>
          <w:szCs w:val="28"/>
        </w:rPr>
      </w:pPr>
    </w:p>
    <w:p w:rsidR="009826C3" w:rsidRPr="004C179C" w:rsidRDefault="004C179C" w:rsidP="004C179C">
      <w:pPr>
        <w:widowControl/>
        <w:autoSpaceDE/>
        <w:autoSpaceDN/>
        <w:adjustRightInd/>
        <w:ind w:right="11" w:firstLine="0"/>
        <w:rPr>
          <w:rFonts w:ascii="Times New Roman" w:hAnsi="Times New Roman" w:cs="Times New Roman"/>
          <w:sz w:val="28"/>
          <w:szCs w:val="28"/>
          <w:highlight w:val="lightGray"/>
        </w:rPr>
      </w:pPr>
      <w:r w:rsidRPr="004C179C">
        <w:rPr>
          <w:rFonts w:ascii="Times New Roman" w:hAnsi="Times New Roman" w:cs="Times New Roman"/>
          <w:sz w:val="28"/>
          <w:szCs w:val="28"/>
        </w:rPr>
        <w:t xml:space="preserve">         2. </w:t>
      </w:r>
      <w:r w:rsidR="00022DEE" w:rsidRPr="004C179C">
        <w:rPr>
          <w:rFonts w:ascii="Times New Roman" w:hAnsi="Times New Roman" w:cs="Times New Roman"/>
          <w:sz w:val="28"/>
          <w:szCs w:val="28"/>
        </w:rPr>
        <w:t>Н</w:t>
      </w:r>
      <w:r w:rsidR="009826C3" w:rsidRPr="004C179C">
        <w:rPr>
          <w:rFonts w:ascii="Times New Roman" w:hAnsi="Times New Roman" w:cs="Times New Roman"/>
          <w:sz w:val="28"/>
          <w:szCs w:val="28"/>
        </w:rPr>
        <w:t>астоящее постановление обнародовать на специально оборудованных</w:t>
      </w:r>
      <w:r w:rsidR="00680BBC" w:rsidRPr="004C179C">
        <w:rPr>
          <w:rFonts w:ascii="Times New Roman" w:hAnsi="Times New Roman" w:cs="Times New Roman"/>
          <w:sz w:val="28"/>
          <w:szCs w:val="28"/>
        </w:rPr>
        <w:t xml:space="preserve"> информационных</w:t>
      </w:r>
      <w:r w:rsidR="009826C3" w:rsidRPr="004C179C">
        <w:rPr>
          <w:rFonts w:ascii="Times New Roman" w:hAnsi="Times New Roman" w:cs="Times New Roman"/>
          <w:sz w:val="28"/>
          <w:szCs w:val="28"/>
        </w:rPr>
        <w:t xml:space="preserve"> стендах муниципального образования «</w:t>
      </w:r>
      <w:r w:rsidR="003832BF" w:rsidRPr="004C179C">
        <w:rPr>
          <w:rFonts w:ascii="Times New Roman" w:hAnsi="Times New Roman" w:cs="Times New Roman"/>
          <w:sz w:val="28"/>
          <w:szCs w:val="28"/>
        </w:rPr>
        <w:t>Ивановское</w:t>
      </w:r>
      <w:r w:rsidR="009826C3" w:rsidRPr="004C179C">
        <w:rPr>
          <w:rFonts w:ascii="Times New Roman" w:hAnsi="Times New Roman" w:cs="Times New Roman"/>
          <w:sz w:val="28"/>
          <w:szCs w:val="28"/>
        </w:rPr>
        <w:t xml:space="preserve">  сельское поселение» и разместить на официальном сайте Администрации </w:t>
      </w:r>
      <w:r w:rsidR="003832BF" w:rsidRPr="004C179C">
        <w:rPr>
          <w:rFonts w:ascii="Times New Roman" w:hAnsi="Times New Roman" w:cs="Times New Roman"/>
          <w:sz w:val="28"/>
          <w:szCs w:val="28"/>
        </w:rPr>
        <w:t>Ивановского</w:t>
      </w:r>
      <w:r w:rsidR="009826C3" w:rsidRPr="004C179C">
        <w:rPr>
          <w:rFonts w:ascii="Times New Roman" w:hAnsi="Times New Roman" w:cs="Times New Roman"/>
          <w:sz w:val="28"/>
          <w:szCs w:val="28"/>
        </w:rPr>
        <w:t xml:space="preserve"> сельского поселения (</w:t>
      </w:r>
      <w:hyperlink r:id="rId17" w:history="1">
        <w:r w:rsidR="00405B2B" w:rsidRPr="004C179C">
          <w:rPr>
            <w:rStyle w:val="af2"/>
            <w:rFonts w:ascii="Times New Roman" w:hAnsi="Times New Roman" w:cs="Times New Roman"/>
            <w:sz w:val="28"/>
            <w:szCs w:val="28"/>
            <w:lang w:val="en-US"/>
          </w:rPr>
          <w:t>http</w:t>
        </w:r>
        <w:r w:rsidR="00405B2B" w:rsidRPr="004C179C">
          <w:rPr>
            <w:rStyle w:val="af2"/>
            <w:rFonts w:ascii="Times New Roman" w:hAnsi="Times New Roman" w:cs="Times New Roman"/>
            <w:sz w:val="28"/>
            <w:szCs w:val="28"/>
          </w:rPr>
          <w:t>://</w:t>
        </w:r>
        <w:proofErr w:type="spellStart"/>
        <w:r w:rsidR="00405B2B" w:rsidRPr="004C179C">
          <w:rPr>
            <w:rStyle w:val="af2"/>
            <w:rFonts w:ascii="Times New Roman" w:hAnsi="Times New Roman" w:cs="Times New Roman"/>
            <w:sz w:val="28"/>
            <w:szCs w:val="28"/>
            <w:lang w:val="en-US"/>
          </w:rPr>
          <w:t>ivanovskoe</w:t>
        </w:r>
        <w:proofErr w:type="spellEnd"/>
        <w:r w:rsidR="00405B2B" w:rsidRPr="004C179C">
          <w:rPr>
            <w:rStyle w:val="af2"/>
            <w:rFonts w:ascii="Times New Roman" w:hAnsi="Times New Roman" w:cs="Times New Roman"/>
            <w:sz w:val="28"/>
            <w:szCs w:val="28"/>
          </w:rPr>
          <w:t>-</w:t>
        </w:r>
        <w:proofErr w:type="spellStart"/>
        <w:r w:rsidR="00405B2B" w:rsidRPr="004C179C">
          <w:rPr>
            <w:rStyle w:val="af2"/>
            <w:rFonts w:ascii="Times New Roman" w:hAnsi="Times New Roman" w:cs="Times New Roman"/>
            <w:sz w:val="28"/>
            <w:szCs w:val="28"/>
            <w:lang w:val="en-US"/>
          </w:rPr>
          <w:t>sp</w:t>
        </w:r>
        <w:proofErr w:type="spellEnd"/>
        <w:r w:rsidR="00405B2B" w:rsidRPr="004C179C">
          <w:rPr>
            <w:rStyle w:val="af2"/>
            <w:rFonts w:ascii="Times New Roman" w:hAnsi="Times New Roman" w:cs="Times New Roman"/>
            <w:sz w:val="28"/>
            <w:szCs w:val="28"/>
          </w:rPr>
          <w:t>.</w:t>
        </w:r>
        <w:proofErr w:type="spellStart"/>
        <w:r w:rsidR="00405B2B" w:rsidRPr="004C179C">
          <w:rPr>
            <w:rStyle w:val="af2"/>
            <w:rFonts w:ascii="Times New Roman" w:hAnsi="Times New Roman" w:cs="Times New Roman"/>
            <w:sz w:val="28"/>
            <w:szCs w:val="28"/>
            <w:lang w:val="en-US"/>
          </w:rPr>
          <w:t>ru</w:t>
        </w:r>
        <w:proofErr w:type="spellEnd"/>
      </w:hyperlink>
      <w:r w:rsidR="009826C3" w:rsidRPr="004C179C">
        <w:rPr>
          <w:rFonts w:ascii="Times New Roman" w:hAnsi="Times New Roman" w:cs="Times New Roman"/>
          <w:sz w:val="28"/>
          <w:szCs w:val="28"/>
        </w:rPr>
        <w:t>).</w:t>
      </w:r>
    </w:p>
    <w:p w:rsidR="009826C3" w:rsidRPr="00D86F66" w:rsidRDefault="009826C3" w:rsidP="009826C3">
      <w:pPr>
        <w:ind w:left="245" w:right="12" w:firstLine="0"/>
        <w:rPr>
          <w:rFonts w:ascii="Times New Roman" w:hAnsi="Times New Roman" w:cs="Times New Roman"/>
        </w:rPr>
      </w:pPr>
    </w:p>
    <w:p w:rsidR="009826C3" w:rsidRPr="00D86F66" w:rsidRDefault="009826C3" w:rsidP="009826C3">
      <w:pPr>
        <w:ind w:left="245" w:right="12" w:firstLine="0"/>
        <w:rPr>
          <w:rFonts w:ascii="Times New Roman" w:hAnsi="Times New Roman" w:cs="Times New Roman"/>
        </w:rPr>
      </w:pPr>
    </w:p>
    <w:p w:rsidR="009826C3" w:rsidRPr="00D86F66" w:rsidRDefault="009826C3" w:rsidP="009826C3">
      <w:pPr>
        <w:ind w:left="245" w:right="12" w:firstLine="0"/>
        <w:rPr>
          <w:rFonts w:ascii="Times New Roman" w:hAnsi="Times New Roman" w:cs="Times New Roman"/>
        </w:rPr>
      </w:pPr>
    </w:p>
    <w:p w:rsidR="009826C3" w:rsidRPr="00D86F66" w:rsidRDefault="009826C3" w:rsidP="009826C3">
      <w:pPr>
        <w:pStyle w:val="ConsPlusNormal"/>
        <w:widowControl/>
        <w:rPr>
          <w:rFonts w:ascii="Times New Roman" w:hAnsi="Times New Roman" w:cs="Times New Roman"/>
          <w:sz w:val="28"/>
          <w:szCs w:val="28"/>
        </w:rPr>
      </w:pPr>
      <w:r w:rsidRPr="00D86F66">
        <w:rPr>
          <w:rFonts w:ascii="Times New Roman" w:hAnsi="Times New Roman" w:cs="Times New Roman"/>
          <w:sz w:val="28"/>
          <w:szCs w:val="28"/>
        </w:rPr>
        <w:t xml:space="preserve">Глава Администрации </w:t>
      </w:r>
      <w:proofErr w:type="gramStart"/>
      <w:r w:rsidR="003832BF">
        <w:rPr>
          <w:rFonts w:ascii="Times New Roman" w:hAnsi="Times New Roman" w:cs="Times New Roman"/>
          <w:sz w:val="28"/>
          <w:szCs w:val="28"/>
        </w:rPr>
        <w:t>Ивановского</w:t>
      </w:r>
      <w:proofErr w:type="gramEnd"/>
    </w:p>
    <w:p w:rsidR="009826C3" w:rsidRPr="00D86F66" w:rsidRDefault="009826C3" w:rsidP="009826C3">
      <w:pPr>
        <w:pStyle w:val="ConsPlusNormal"/>
        <w:widowControl/>
        <w:rPr>
          <w:rFonts w:ascii="Times New Roman" w:hAnsi="Times New Roman" w:cs="Times New Roman"/>
          <w:sz w:val="28"/>
          <w:szCs w:val="28"/>
        </w:rPr>
      </w:pPr>
      <w:r w:rsidRPr="00D86F66">
        <w:rPr>
          <w:rFonts w:ascii="Times New Roman" w:hAnsi="Times New Roman" w:cs="Times New Roman"/>
          <w:sz w:val="28"/>
          <w:szCs w:val="28"/>
        </w:rPr>
        <w:t xml:space="preserve">сельского поселения                                                                        </w:t>
      </w:r>
      <w:proofErr w:type="spellStart"/>
      <w:r w:rsidR="00680BBC">
        <w:rPr>
          <w:rFonts w:ascii="Times New Roman" w:hAnsi="Times New Roman" w:cs="Times New Roman"/>
          <w:sz w:val="28"/>
          <w:szCs w:val="28"/>
        </w:rPr>
        <w:t>О.В.Безниско</w:t>
      </w:r>
      <w:proofErr w:type="spellEnd"/>
    </w:p>
    <w:p w:rsidR="009826C3" w:rsidRPr="00D86F66" w:rsidRDefault="009826C3" w:rsidP="009826C3">
      <w:pPr>
        <w:ind w:leftChars="2600" w:left="6240" w:right="12" w:firstLine="0"/>
        <w:jc w:val="center"/>
        <w:rPr>
          <w:rFonts w:ascii="Times New Roman" w:hAnsi="Times New Roman" w:cs="Times New Roman"/>
          <w:sz w:val="28"/>
          <w:szCs w:val="28"/>
        </w:rPr>
      </w:pPr>
    </w:p>
    <w:p w:rsidR="004C179C" w:rsidRPr="00227FA8" w:rsidRDefault="004C179C" w:rsidP="009826C3">
      <w:pPr>
        <w:ind w:leftChars="2600" w:left="6240" w:right="12" w:firstLine="0"/>
        <w:jc w:val="center"/>
        <w:rPr>
          <w:rFonts w:ascii="Times New Roman" w:hAnsi="Times New Roman" w:cs="Times New Roman"/>
          <w:sz w:val="28"/>
          <w:szCs w:val="28"/>
        </w:rPr>
      </w:pPr>
    </w:p>
    <w:p w:rsidR="004C179C" w:rsidRPr="00227FA8" w:rsidRDefault="004C179C" w:rsidP="009826C3">
      <w:pPr>
        <w:ind w:leftChars="2600" w:left="6240" w:right="12" w:firstLine="0"/>
        <w:jc w:val="center"/>
        <w:rPr>
          <w:rFonts w:ascii="Times New Roman" w:hAnsi="Times New Roman" w:cs="Times New Roman"/>
          <w:sz w:val="28"/>
          <w:szCs w:val="28"/>
        </w:rPr>
      </w:pPr>
    </w:p>
    <w:p w:rsidR="004C179C" w:rsidRPr="00227FA8" w:rsidRDefault="004C179C" w:rsidP="009826C3">
      <w:pPr>
        <w:ind w:leftChars="2600" w:left="6240" w:right="12" w:firstLine="0"/>
        <w:jc w:val="center"/>
        <w:rPr>
          <w:rFonts w:ascii="Times New Roman" w:hAnsi="Times New Roman" w:cs="Times New Roman"/>
          <w:sz w:val="28"/>
          <w:szCs w:val="28"/>
        </w:rPr>
      </w:pPr>
    </w:p>
    <w:p w:rsidR="009826C3" w:rsidRPr="00D86F66" w:rsidRDefault="009826C3" w:rsidP="009826C3">
      <w:pPr>
        <w:ind w:leftChars="2600" w:left="6240" w:right="12" w:firstLine="0"/>
        <w:jc w:val="center"/>
        <w:rPr>
          <w:rFonts w:ascii="Times New Roman" w:hAnsi="Times New Roman" w:cs="Times New Roman"/>
          <w:sz w:val="28"/>
          <w:szCs w:val="28"/>
        </w:rPr>
      </w:pPr>
      <w:r w:rsidRPr="00D86F66">
        <w:rPr>
          <w:rFonts w:ascii="Times New Roman" w:hAnsi="Times New Roman" w:cs="Times New Roman"/>
          <w:sz w:val="28"/>
          <w:szCs w:val="28"/>
        </w:rPr>
        <w:t>Приложение</w:t>
      </w:r>
    </w:p>
    <w:p w:rsidR="009826C3" w:rsidRPr="00D86F66" w:rsidRDefault="009826C3" w:rsidP="009826C3">
      <w:pPr>
        <w:ind w:leftChars="2600" w:left="6240" w:right="12" w:firstLine="0"/>
        <w:jc w:val="center"/>
        <w:rPr>
          <w:rFonts w:ascii="Times New Roman" w:hAnsi="Times New Roman" w:cs="Times New Roman"/>
          <w:sz w:val="28"/>
          <w:szCs w:val="28"/>
        </w:rPr>
      </w:pPr>
      <w:r w:rsidRPr="00D86F66">
        <w:rPr>
          <w:rFonts w:ascii="Times New Roman" w:hAnsi="Times New Roman" w:cs="Times New Roman"/>
          <w:sz w:val="28"/>
          <w:szCs w:val="28"/>
        </w:rPr>
        <w:t>к постановлению</w:t>
      </w:r>
    </w:p>
    <w:p w:rsidR="009826C3" w:rsidRPr="00D86F66" w:rsidRDefault="009826C3" w:rsidP="009826C3">
      <w:pPr>
        <w:ind w:leftChars="2600" w:left="6240" w:right="12" w:firstLine="0"/>
        <w:jc w:val="center"/>
        <w:rPr>
          <w:rFonts w:ascii="Times New Roman" w:hAnsi="Times New Roman" w:cs="Times New Roman"/>
          <w:sz w:val="28"/>
          <w:szCs w:val="28"/>
        </w:rPr>
      </w:pPr>
      <w:r w:rsidRPr="00D86F66">
        <w:rPr>
          <w:rFonts w:ascii="Times New Roman" w:hAnsi="Times New Roman" w:cs="Times New Roman"/>
          <w:sz w:val="28"/>
          <w:szCs w:val="28"/>
        </w:rPr>
        <w:t>Администрации</w:t>
      </w:r>
    </w:p>
    <w:p w:rsidR="009826C3" w:rsidRPr="00D86F66" w:rsidRDefault="003832BF" w:rsidP="009826C3">
      <w:pPr>
        <w:ind w:leftChars="2600" w:left="6240" w:right="12" w:firstLine="0"/>
        <w:jc w:val="center"/>
        <w:rPr>
          <w:rFonts w:ascii="Times New Roman" w:hAnsi="Times New Roman" w:cs="Times New Roman"/>
          <w:sz w:val="28"/>
          <w:szCs w:val="28"/>
        </w:rPr>
      </w:pPr>
      <w:r>
        <w:rPr>
          <w:rFonts w:ascii="Times New Roman" w:hAnsi="Times New Roman" w:cs="Times New Roman"/>
          <w:sz w:val="28"/>
          <w:szCs w:val="28"/>
        </w:rPr>
        <w:t>Ивановского</w:t>
      </w:r>
      <w:r w:rsidR="009826C3" w:rsidRPr="00D86F66">
        <w:rPr>
          <w:rFonts w:ascii="Times New Roman" w:hAnsi="Times New Roman" w:cs="Times New Roman"/>
          <w:sz w:val="28"/>
          <w:szCs w:val="28"/>
        </w:rPr>
        <w:t xml:space="preserve"> </w:t>
      </w:r>
    </w:p>
    <w:p w:rsidR="009826C3" w:rsidRPr="00D86F66" w:rsidRDefault="009826C3" w:rsidP="009826C3">
      <w:pPr>
        <w:ind w:leftChars="2600" w:left="6240" w:right="12" w:firstLine="0"/>
        <w:jc w:val="center"/>
        <w:rPr>
          <w:rFonts w:ascii="Times New Roman" w:hAnsi="Times New Roman" w:cs="Times New Roman"/>
          <w:sz w:val="28"/>
          <w:szCs w:val="28"/>
        </w:rPr>
      </w:pPr>
      <w:r w:rsidRPr="00D86F66">
        <w:rPr>
          <w:rFonts w:ascii="Times New Roman" w:hAnsi="Times New Roman" w:cs="Times New Roman"/>
          <w:sz w:val="28"/>
          <w:szCs w:val="28"/>
        </w:rPr>
        <w:t>сельского поселения</w:t>
      </w:r>
    </w:p>
    <w:p w:rsidR="009826C3" w:rsidRPr="00D86F66" w:rsidRDefault="009826C3" w:rsidP="009826C3">
      <w:pPr>
        <w:ind w:leftChars="2600" w:left="6240" w:right="12" w:firstLine="0"/>
        <w:jc w:val="center"/>
        <w:rPr>
          <w:rFonts w:ascii="Times New Roman" w:hAnsi="Times New Roman" w:cs="Times New Roman"/>
          <w:sz w:val="28"/>
          <w:szCs w:val="28"/>
        </w:rPr>
      </w:pPr>
      <w:r w:rsidRPr="00D86F66">
        <w:rPr>
          <w:rFonts w:ascii="Times New Roman" w:hAnsi="Times New Roman" w:cs="Times New Roman"/>
          <w:sz w:val="28"/>
          <w:szCs w:val="28"/>
        </w:rPr>
        <w:t xml:space="preserve">от </w:t>
      </w:r>
      <w:r w:rsidR="00102075">
        <w:rPr>
          <w:rFonts w:ascii="Times New Roman" w:hAnsi="Times New Roman" w:cs="Times New Roman"/>
          <w:sz w:val="28"/>
          <w:szCs w:val="28"/>
        </w:rPr>
        <w:t>20</w:t>
      </w:r>
      <w:r w:rsidRPr="00D86F66">
        <w:rPr>
          <w:rFonts w:ascii="Times New Roman" w:hAnsi="Times New Roman" w:cs="Times New Roman"/>
          <w:sz w:val="28"/>
          <w:szCs w:val="28"/>
        </w:rPr>
        <w:t>.0</w:t>
      </w:r>
      <w:r w:rsidR="00102075">
        <w:rPr>
          <w:rFonts w:ascii="Times New Roman" w:hAnsi="Times New Roman" w:cs="Times New Roman"/>
          <w:sz w:val="28"/>
          <w:szCs w:val="28"/>
        </w:rPr>
        <w:t>2</w:t>
      </w:r>
      <w:r w:rsidRPr="00D86F66">
        <w:rPr>
          <w:rFonts w:ascii="Times New Roman" w:hAnsi="Times New Roman" w:cs="Times New Roman"/>
          <w:sz w:val="28"/>
          <w:szCs w:val="28"/>
        </w:rPr>
        <w:t xml:space="preserve">.2021 № </w:t>
      </w:r>
      <w:r w:rsidR="009D1DF5">
        <w:rPr>
          <w:rFonts w:ascii="Times New Roman" w:hAnsi="Times New Roman" w:cs="Times New Roman"/>
          <w:sz w:val="28"/>
          <w:szCs w:val="28"/>
        </w:rPr>
        <w:t>18</w:t>
      </w:r>
    </w:p>
    <w:p w:rsidR="009826C3" w:rsidRPr="00D86F66" w:rsidRDefault="009826C3" w:rsidP="009826C3">
      <w:pPr>
        <w:pStyle w:val="af1"/>
        <w:spacing w:before="0" w:beforeAutospacing="0" w:after="0" w:afterAutospacing="0" w:line="240" w:lineRule="auto"/>
        <w:ind w:right="0"/>
        <w:jc w:val="center"/>
        <w:rPr>
          <w:rFonts w:ascii="Times New Roman" w:hAnsi="Times New Roman" w:cs="Times New Roman"/>
          <w:b/>
          <w:color w:val="auto"/>
          <w:sz w:val="41"/>
        </w:rPr>
      </w:pPr>
      <w:r w:rsidRPr="00D86F66">
        <w:rPr>
          <w:rFonts w:ascii="Times New Roman" w:hAnsi="Times New Roman" w:cs="Times New Roman"/>
          <w:b/>
          <w:color w:val="auto"/>
          <w:sz w:val="41"/>
        </w:rPr>
        <w:t xml:space="preserve"> </w:t>
      </w:r>
    </w:p>
    <w:p w:rsidR="009826C3" w:rsidRPr="00D86F66" w:rsidRDefault="009826C3" w:rsidP="007A4ECC">
      <w:pPr>
        <w:pStyle w:val="af1"/>
        <w:spacing w:before="0" w:beforeAutospacing="0" w:after="0" w:afterAutospacing="0" w:line="240" w:lineRule="auto"/>
        <w:ind w:right="0"/>
        <w:contextualSpacing/>
        <w:jc w:val="center"/>
        <w:rPr>
          <w:rFonts w:ascii="Times New Roman" w:hAnsi="Times New Roman" w:cs="Times New Roman"/>
          <w:color w:val="auto"/>
          <w:sz w:val="28"/>
          <w:szCs w:val="28"/>
        </w:rPr>
      </w:pPr>
      <w:r w:rsidRPr="00D86F66">
        <w:rPr>
          <w:rFonts w:ascii="Times New Roman" w:hAnsi="Times New Roman" w:cs="Times New Roman"/>
          <w:color w:val="auto"/>
          <w:sz w:val="28"/>
          <w:szCs w:val="28"/>
        </w:rPr>
        <w:t>АДМИНИСТРАТИВНЫЙ РЕГЛАМЕНТ</w:t>
      </w:r>
    </w:p>
    <w:p w:rsidR="009826C3" w:rsidRPr="00D86F66" w:rsidRDefault="008A564F" w:rsidP="007A4ECC">
      <w:pPr>
        <w:pStyle w:val="1"/>
        <w:spacing w:before="0" w:after="0"/>
        <w:contextualSpacing/>
        <w:jc w:val="both"/>
        <w:rPr>
          <w:rFonts w:ascii="Times New Roman" w:hAnsi="Times New Roman" w:cs="Times New Roman"/>
          <w:b w:val="0"/>
          <w:color w:val="auto"/>
          <w:sz w:val="28"/>
          <w:szCs w:val="28"/>
        </w:rPr>
      </w:pPr>
      <w:hyperlink r:id="rId18">
        <w:r w:rsidR="009826C3" w:rsidRPr="00D86F66">
          <w:rPr>
            <w:rFonts w:ascii="Times New Roman" w:hAnsi="Times New Roman" w:cs="Times New Roman"/>
            <w:b w:val="0"/>
            <w:color w:val="auto"/>
            <w:sz w:val="28"/>
            <w:szCs w:val="28"/>
          </w:rPr>
          <w:t xml:space="preserve">по </w:t>
        </w:r>
      </w:hyperlink>
      <w:r w:rsidR="009826C3" w:rsidRPr="00D86F66">
        <w:rPr>
          <w:rFonts w:ascii="Times New Roman" w:hAnsi="Times New Roman" w:cs="Times New Roman"/>
          <w:b w:val="0"/>
          <w:color w:val="auto"/>
          <w:sz w:val="28"/>
          <w:szCs w:val="28"/>
        </w:rPr>
        <w:t>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86F66" w:rsidRDefault="009826C3" w:rsidP="007A4ECC">
      <w:pPr>
        <w:pStyle w:val="1"/>
        <w:spacing w:before="0" w:after="0"/>
        <w:ind w:left="-5" w:right="770"/>
        <w:contextualSpacing/>
        <w:rPr>
          <w:rFonts w:ascii="Times New Roman" w:hAnsi="Times New Roman" w:cs="Times New Roman"/>
          <w:color w:val="auto"/>
          <w:sz w:val="28"/>
          <w:szCs w:val="28"/>
        </w:rPr>
      </w:pPr>
    </w:p>
    <w:p w:rsidR="009826C3" w:rsidRPr="00D86F66" w:rsidRDefault="009826C3" w:rsidP="009826C3">
      <w:pPr>
        <w:pStyle w:val="1"/>
        <w:tabs>
          <w:tab w:val="left" w:pos="9620"/>
        </w:tabs>
        <w:spacing w:after="0"/>
        <w:ind w:left="-5" w:right="12"/>
        <w:contextualSpacing/>
        <w:rPr>
          <w:rFonts w:ascii="Times New Roman" w:hAnsi="Times New Roman" w:cs="Times New Roman"/>
          <w:b w:val="0"/>
          <w:bCs w:val="0"/>
          <w:color w:val="auto"/>
          <w:sz w:val="28"/>
          <w:szCs w:val="28"/>
        </w:rPr>
      </w:pPr>
      <w:r w:rsidRPr="00D86F66">
        <w:rPr>
          <w:rFonts w:ascii="Times New Roman" w:hAnsi="Times New Roman" w:cs="Times New Roman"/>
          <w:b w:val="0"/>
          <w:bCs w:val="0"/>
          <w:color w:val="auto"/>
          <w:sz w:val="28"/>
          <w:szCs w:val="28"/>
        </w:rPr>
        <w:t>Раздел 1. Общие положения</w:t>
      </w:r>
    </w:p>
    <w:p w:rsidR="009826C3" w:rsidRPr="00D86F66" w:rsidRDefault="009826C3" w:rsidP="009826C3">
      <w:pPr>
        <w:contextualSpacing/>
        <w:rPr>
          <w:sz w:val="28"/>
          <w:szCs w:val="28"/>
        </w:rPr>
      </w:pPr>
    </w:p>
    <w:p w:rsidR="009826C3" w:rsidRPr="00D86F66" w:rsidRDefault="009826C3" w:rsidP="009826C3">
      <w:pPr>
        <w:tabs>
          <w:tab w:val="left" w:pos="9620"/>
        </w:tabs>
        <w:ind w:firstLine="709"/>
        <w:contextualSpacing/>
        <w:rPr>
          <w:rFonts w:ascii="Times New Roman" w:hAnsi="Times New Roman" w:cs="Times New Roman"/>
          <w:sz w:val="28"/>
          <w:szCs w:val="28"/>
        </w:rPr>
      </w:pPr>
      <w:r w:rsidRPr="00D86F66">
        <w:rPr>
          <w:rFonts w:ascii="Times New Roman" w:hAnsi="Times New Roman" w:cs="Times New Roman"/>
          <w:sz w:val="28"/>
          <w:szCs w:val="28"/>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9826C3" w:rsidRPr="00D86F66" w:rsidRDefault="009826C3" w:rsidP="009826C3">
      <w:pPr>
        <w:tabs>
          <w:tab w:val="left" w:pos="9620"/>
        </w:tabs>
        <w:ind w:firstLine="709"/>
        <w:contextualSpacing/>
        <w:rPr>
          <w:rFonts w:ascii="Times New Roman" w:hAnsi="Times New Roman" w:cs="Times New Roman"/>
          <w:sz w:val="28"/>
          <w:szCs w:val="28"/>
        </w:rPr>
      </w:pPr>
      <w:proofErr w:type="gramStart"/>
      <w:r w:rsidRPr="00D86F66">
        <w:rPr>
          <w:rFonts w:ascii="Times New Roman" w:hAnsi="Times New Roman" w:cs="Times New Roman"/>
          <w:sz w:val="28"/>
          <w:szCs w:val="28"/>
        </w:rPr>
        <w:t>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муниципального образования «</w:t>
      </w:r>
      <w:r w:rsidR="003832BF">
        <w:rPr>
          <w:rFonts w:ascii="Times New Roman" w:hAnsi="Times New Roman" w:cs="Times New Roman"/>
          <w:sz w:val="28"/>
          <w:szCs w:val="28"/>
        </w:rPr>
        <w:t>Ивановское</w:t>
      </w:r>
      <w:r w:rsidRPr="00D86F66">
        <w:rPr>
          <w:rFonts w:ascii="Times New Roman" w:hAnsi="Times New Roman" w:cs="Times New Roman"/>
          <w:sz w:val="28"/>
          <w:szCs w:val="28"/>
        </w:rPr>
        <w:t xml:space="preserve">  сельское поселение» о налогах и сборах, либо их уполномоченные представители, обратившиеся в Администрацию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с заявлением о предоставлении муниципальной услуги, выраженным в устной, письменной или электронной форме (далее заявитель).</w:t>
      </w:r>
      <w:proofErr w:type="gramEnd"/>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Муниципальную услугу предоставляет Адм</w:t>
      </w:r>
      <w:r w:rsidR="00D86F66">
        <w:rPr>
          <w:rFonts w:ascii="Times New Roman" w:hAnsi="Times New Roman" w:cs="Times New Roman"/>
          <w:sz w:val="28"/>
          <w:szCs w:val="28"/>
        </w:rPr>
        <w:t xml:space="preserve">инистрация </w:t>
      </w:r>
      <w:r w:rsidR="003832BF">
        <w:rPr>
          <w:rFonts w:ascii="Times New Roman" w:hAnsi="Times New Roman" w:cs="Times New Roman"/>
          <w:sz w:val="28"/>
          <w:szCs w:val="28"/>
        </w:rPr>
        <w:t>Ивановского</w:t>
      </w:r>
      <w:r w:rsidR="00D86F66">
        <w:rPr>
          <w:rFonts w:ascii="Times New Roman" w:hAnsi="Times New Roman" w:cs="Times New Roman"/>
          <w:sz w:val="28"/>
          <w:szCs w:val="28"/>
        </w:rPr>
        <w:t xml:space="preserve"> </w:t>
      </w:r>
      <w:r w:rsidRPr="00D86F66">
        <w:rPr>
          <w:rFonts w:ascii="Times New Roman" w:hAnsi="Times New Roman" w:cs="Times New Roman"/>
          <w:sz w:val="28"/>
          <w:szCs w:val="28"/>
        </w:rPr>
        <w:t xml:space="preserve">сельского поселения. Наименование органа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непосредственно предоставляющего муниципальную услугу: сектор экономики и финансов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(далее Уполномоченный орган).</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1.2. Порядок информирования о предоставлении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Информирование о предоставлении муниципальной услуги осуществляется при личном обращении: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в Уполномоченный орган по адресу: </w:t>
      </w:r>
      <w:proofErr w:type="gramStart"/>
      <w:r w:rsidRPr="00D86F66">
        <w:rPr>
          <w:rFonts w:ascii="Times New Roman" w:hAnsi="Times New Roman" w:cs="Times New Roman"/>
          <w:sz w:val="28"/>
          <w:szCs w:val="28"/>
        </w:rPr>
        <w:t xml:space="preserve">Ростовская область, </w:t>
      </w:r>
      <w:proofErr w:type="spellStart"/>
      <w:r w:rsidRPr="00D86F66">
        <w:rPr>
          <w:rFonts w:ascii="Times New Roman" w:hAnsi="Times New Roman" w:cs="Times New Roman"/>
          <w:sz w:val="28"/>
          <w:szCs w:val="28"/>
        </w:rPr>
        <w:t>Сальский</w:t>
      </w:r>
      <w:proofErr w:type="spellEnd"/>
      <w:r w:rsidRPr="00D86F66">
        <w:rPr>
          <w:rFonts w:ascii="Times New Roman" w:hAnsi="Times New Roman" w:cs="Times New Roman"/>
          <w:sz w:val="28"/>
          <w:szCs w:val="28"/>
        </w:rPr>
        <w:t xml:space="preserve"> район, с. </w:t>
      </w:r>
      <w:r w:rsidR="001C3C7F">
        <w:rPr>
          <w:rFonts w:ascii="Times New Roman" w:hAnsi="Times New Roman" w:cs="Times New Roman"/>
          <w:sz w:val="28"/>
          <w:szCs w:val="28"/>
        </w:rPr>
        <w:t>Ивановка</w:t>
      </w:r>
      <w:r w:rsidRPr="00D86F66">
        <w:rPr>
          <w:rFonts w:ascii="Times New Roman" w:hAnsi="Times New Roman" w:cs="Times New Roman"/>
          <w:sz w:val="28"/>
          <w:szCs w:val="28"/>
        </w:rPr>
        <w:t xml:space="preserve">, ул. </w:t>
      </w:r>
      <w:r w:rsidR="001C3C7F">
        <w:rPr>
          <w:rFonts w:ascii="Times New Roman" w:hAnsi="Times New Roman" w:cs="Times New Roman"/>
          <w:sz w:val="28"/>
          <w:szCs w:val="28"/>
        </w:rPr>
        <w:t>Ленина</w:t>
      </w:r>
      <w:r w:rsidRPr="00D86F66">
        <w:rPr>
          <w:rFonts w:ascii="Times New Roman" w:hAnsi="Times New Roman" w:cs="Times New Roman"/>
          <w:sz w:val="28"/>
          <w:szCs w:val="28"/>
        </w:rPr>
        <w:t>, д.</w:t>
      </w:r>
      <w:r w:rsidR="001C3C7F">
        <w:rPr>
          <w:rFonts w:ascii="Times New Roman" w:hAnsi="Times New Roman" w:cs="Times New Roman"/>
          <w:sz w:val="28"/>
          <w:szCs w:val="28"/>
        </w:rPr>
        <w:t xml:space="preserve"> 63</w:t>
      </w:r>
      <w:r w:rsidRPr="00D86F66">
        <w:rPr>
          <w:rFonts w:ascii="Times New Roman" w:hAnsi="Times New Roman" w:cs="Times New Roman"/>
          <w:sz w:val="28"/>
          <w:szCs w:val="28"/>
        </w:rPr>
        <w:t xml:space="preserve">, </w:t>
      </w:r>
      <w:r w:rsidRPr="00102075">
        <w:rPr>
          <w:rFonts w:ascii="Times New Roman" w:hAnsi="Times New Roman" w:cs="Times New Roman"/>
          <w:sz w:val="28"/>
          <w:szCs w:val="28"/>
        </w:rPr>
        <w:t>кабинет</w:t>
      </w:r>
      <w:r w:rsidR="00392DF7" w:rsidRPr="00102075">
        <w:rPr>
          <w:rFonts w:ascii="Times New Roman" w:hAnsi="Times New Roman" w:cs="Times New Roman"/>
          <w:sz w:val="28"/>
          <w:szCs w:val="28"/>
        </w:rPr>
        <w:t xml:space="preserve"> </w:t>
      </w:r>
      <w:r w:rsidRPr="00102075">
        <w:rPr>
          <w:rFonts w:ascii="Times New Roman" w:hAnsi="Times New Roman" w:cs="Times New Roman"/>
          <w:sz w:val="28"/>
          <w:szCs w:val="28"/>
        </w:rPr>
        <w:t>(приемная).</w:t>
      </w:r>
      <w:bookmarkStart w:id="1" w:name="_GoBack"/>
      <w:bookmarkEnd w:id="1"/>
      <w:proofErr w:type="gramEnd"/>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Телефоны: 8(86372) 4</w:t>
      </w:r>
      <w:r w:rsidR="001C3C7F">
        <w:rPr>
          <w:rFonts w:ascii="Times New Roman" w:hAnsi="Times New Roman" w:cs="Times New Roman"/>
          <w:sz w:val="28"/>
          <w:szCs w:val="28"/>
        </w:rPr>
        <w:t>4-2-74</w:t>
      </w:r>
      <w:r w:rsidRPr="00D86F66">
        <w:rPr>
          <w:rFonts w:ascii="Times New Roman" w:hAnsi="Times New Roman" w:cs="Times New Roman"/>
          <w:sz w:val="28"/>
          <w:szCs w:val="28"/>
        </w:rPr>
        <w:t>, 4</w:t>
      </w:r>
      <w:r w:rsidR="001C3C7F">
        <w:rPr>
          <w:rFonts w:ascii="Times New Roman" w:hAnsi="Times New Roman" w:cs="Times New Roman"/>
          <w:sz w:val="28"/>
          <w:szCs w:val="28"/>
        </w:rPr>
        <w:t>4-2-89</w:t>
      </w:r>
      <w:r w:rsidRPr="00D86F66">
        <w:rPr>
          <w:rFonts w:ascii="Times New Roman" w:hAnsi="Times New Roman" w:cs="Times New Roman"/>
          <w:sz w:val="28"/>
          <w:szCs w:val="28"/>
        </w:rPr>
        <w:t>.</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Адрес электронной почты: E-</w:t>
      </w:r>
      <w:proofErr w:type="spellStart"/>
      <w:r w:rsidRPr="00D86F66">
        <w:rPr>
          <w:rFonts w:ascii="Times New Roman" w:hAnsi="Times New Roman" w:cs="Times New Roman"/>
          <w:sz w:val="28"/>
          <w:szCs w:val="28"/>
        </w:rPr>
        <w:t>mail</w:t>
      </w:r>
      <w:proofErr w:type="spellEnd"/>
      <w:r w:rsidRPr="00D86F66">
        <w:rPr>
          <w:rFonts w:ascii="Times New Roman" w:hAnsi="Times New Roman" w:cs="Times New Roman"/>
          <w:sz w:val="28"/>
          <w:szCs w:val="28"/>
        </w:rPr>
        <w:t>: sp34</w:t>
      </w:r>
      <w:r w:rsidR="001C3C7F">
        <w:rPr>
          <w:rFonts w:ascii="Times New Roman" w:hAnsi="Times New Roman" w:cs="Times New Roman"/>
          <w:sz w:val="28"/>
          <w:szCs w:val="28"/>
        </w:rPr>
        <w:t>359</w:t>
      </w:r>
      <w:r w:rsidRPr="00D86F66">
        <w:rPr>
          <w:rFonts w:ascii="Times New Roman" w:hAnsi="Times New Roman" w:cs="Times New Roman"/>
          <w:sz w:val="28"/>
          <w:szCs w:val="28"/>
        </w:rPr>
        <w:t>donpac</w:t>
      </w:r>
      <w:r w:rsidR="001C3C7F" w:rsidRPr="001C3C7F">
        <w:rPr>
          <w:rFonts w:ascii="Times New Roman" w:hAnsi="Times New Roman" w:cs="Times New Roman"/>
          <w:sz w:val="28"/>
          <w:szCs w:val="28"/>
        </w:rPr>
        <w:t>@</w:t>
      </w:r>
      <w:proofErr w:type="spellStart"/>
      <w:r w:rsidR="001C3C7F">
        <w:rPr>
          <w:rFonts w:ascii="Times New Roman" w:hAnsi="Times New Roman" w:cs="Times New Roman"/>
          <w:sz w:val="28"/>
          <w:szCs w:val="28"/>
          <w:lang w:val="en-US"/>
        </w:rPr>
        <w:t>yandex</w:t>
      </w:r>
      <w:proofErr w:type="spellEnd"/>
      <w:r w:rsidRPr="00D86F66">
        <w:rPr>
          <w:rFonts w:ascii="Times New Roman" w:hAnsi="Times New Roman" w:cs="Times New Roman"/>
          <w:sz w:val="28"/>
          <w:szCs w:val="28"/>
        </w:rPr>
        <w:t>.</w:t>
      </w:r>
      <w:proofErr w:type="spellStart"/>
      <w:r w:rsidRPr="00D86F66">
        <w:rPr>
          <w:rFonts w:ascii="Times New Roman" w:hAnsi="Times New Roman" w:cs="Times New Roman"/>
          <w:sz w:val="28"/>
          <w:szCs w:val="28"/>
        </w:rPr>
        <w:t>ru</w:t>
      </w:r>
      <w:proofErr w:type="spellEnd"/>
      <w:r w:rsidRPr="00D86F66">
        <w:rPr>
          <w:rFonts w:ascii="Times New Roman" w:hAnsi="Times New Roman" w:cs="Times New Roman"/>
          <w:sz w:val="28"/>
          <w:szCs w:val="28"/>
        </w:rPr>
        <w:t>.</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График работы Уполномоченного органа:</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понедельник - пятница с 08-00 до 17-00 час.</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lastRenderedPageBreak/>
        <w:t>Перерыв на обед: с 12-00 до 13-4</w:t>
      </w:r>
      <w:r w:rsidR="001C3C7F" w:rsidRPr="001C3C7F">
        <w:rPr>
          <w:rFonts w:ascii="Times New Roman" w:hAnsi="Times New Roman" w:cs="Times New Roman"/>
          <w:sz w:val="28"/>
          <w:szCs w:val="28"/>
        </w:rPr>
        <w:t>5</w:t>
      </w:r>
      <w:r w:rsidRPr="00D86F66">
        <w:rPr>
          <w:rFonts w:ascii="Times New Roman" w:hAnsi="Times New Roman" w:cs="Times New Roman"/>
          <w:sz w:val="28"/>
          <w:szCs w:val="28"/>
        </w:rPr>
        <w:t xml:space="preserve"> час</w:t>
      </w:r>
      <w:proofErr w:type="gramStart"/>
      <w:r w:rsidRPr="00D86F66">
        <w:rPr>
          <w:rFonts w:ascii="Times New Roman" w:hAnsi="Times New Roman" w:cs="Times New Roman"/>
          <w:sz w:val="28"/>
          <w:szCs w:val="28"/>
        </w:rPr>
        <w:t xml:space="preserve">., </w:t>
      </w:r>
      <w:proofErr w:type="gramEnd"/>
      <w:r w:rsidRPr="00D86F66">
        <w:rPr>
          <w:rFonts w:ascii="Times New Roman" w:hAnsi="Times New Roman" w:cs="Times New Roman"/>
          <w:sz w:val="28"/>
          <w:szCs w:val="28"/>
        </w:rPr>
        <w:t>выходные: суббота, воскресенье.</w:t>
      </w:r>
    </w:p>
    <w:p w:rsidR="009826C3" w:rsidRPr="00D86F66" w:rsidRDefault="007A4ECC" w:rsidP="007A4ECC">
      <w:pPr>
        <w:tabs>
          <w:tab w:val="center" w:pos="1908"/>
          <w:tab w:val="center" w:pos="3601"/>
          <w:tab w:val="center" w:pos="5391"/>
          <w:tab w:val="center" w:pos="7471"/>
          <w:tab w:val="center" w:pos="8818"/>
          <w:tab w:val="left" w:pos="9620"/>
        </w:tabs>
        <w:ind w:right="12" w:firstLine="0"/>
        <w:rPr>
          <w:rFonts w:ascii="Times New Roman" w:hAnsi="Times New Roman" w:cs="Times New Roman"/>
          <w:sz w:val="28"/>
          <w:szCs w:val="28"/>
        </w:rPr>
      </w:pPr>
      <w:r w:rsidRPr="00D86F66">
        <w:rPr>
          <w:rFonts w:ascii="Times New Roman" w:hAnsi="Times New Roman" w:cs="Times New Roman"/>
          <w:sz w:val="28"/>
          <w:szCs w:val="28"/>
        </w:rPr>
        <w:t xml:space="preserve">В </w:t>
      </w:r>
      <w:r w:rsidR="009826C3" w:rsidRPr="00D86F66">
        <w:rPr>
          <w:rFonts w:ascii="Times New Roman" w:hAnsi="Times New Roman" w:cs="Times New Roman"/>
          <w:sz w:val="28"/>
          <w:szCs w:val="28"/>
        </w:rPr>
        <w:t xml:space="preserve">предпраздничные дни </w:t>
      </w:r>
      <w:r w:rsidR="009826C3" w:rsidRPr="00D86F66">
        <w:rPr>
          <w:rFonts w:ascii="Times New Roman" w:hAnsi="Times New Roman" w:cs="Times New Roman"/>
          <w:sz w:val="28"/>
          <w:szCs w:val="28"/>
        </w:rPr>
        <w:tab/>
        <w:t xml:space="preserve">продолжительность времени </w:t>
      </w:r>
      <w:r w:rsidR="009826C3" w:rsidRPr="00D86F66">
        <w:rPr>
          <w:rFonts w:ascii="Times New Roman" w:hAnsi="Times New Roman" w:cs="Times New Roman"/>
          <w:sz w:val="28"/>
          <w:szCs w:val="28"/>
        </w:rPr>
        <w:tab/>
        <w:t>работы Уполномоченного органа сокращается на один час.</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w:t>
      </w:r>
      <w:r w:rsidRPr="00A94585">
        <w:rPr>
          <w:rFonts w:ascii="Times New Roman" w:hAnsi="Times New Roman" w:cs="Times New Roman"/>
          <w:sz w:val="28"/>
          <w:szCs w:val="28"/>
        </w:rPr>
        <w:t>(</w:t>
      </w:r>
      <w:hyperlink r:id="rId19" w:history="1">
        <w:r w:rsidR="00A94585" w:rsidRPr="00A94585">
          <w:rPr>
            <w:rStyle w:val="af2"/>
            <w:rFonts w:ascii="Times New Roman" w:hAnsi="Times New Roman" w:cs="Times New Roman"/>
            <w:sz w:val="28"/>
            <w:szCs w:val="28"/>
            <w:lang w:val="en-US"/>
          </w:rPr>
          <w:t>http</w:t>
        </w:r>
        <w:r w:rsidR="00A94585" w:rsidRPr="00A94585">
          <w:rPr>
            <w:rStyle w:val="af2"/>
            <w:rFonts w:ascii="Times New Roman" w:hAnsi="Times New Roman" w:cs="Times New Roman"/>
            <w:sz w:val="28"/>
            <w:szCs w:val="28"/>
          </w:rPr>
          <w:t>://</w:t>
        </w:r>
        <w:proofErr w:type="spellStart"/>
        <w:r w:rsidR="00A94585" w:rsidRPr="00A94585">
          <w:rPr>
            <w:rStyle w:val="af2"/>
            <w:rFonts w:ascii="Times New Roman" w:hAnsi="Times New Roman" w:cs="Times New Roman"/>
            <w:sz w:val="28"/>
            <w:szCs w:val="28"/>
            <w:lang w:val="en-US"/>
          </w:rPr>
          <w:t>ivanovskoe</w:t>
        </w:r>
        <w:proofErr w:type="spellEnd"/>
        <w:r w:rsidR="00A94585" w:rsidRPr="00A94585">
          <w:rPr>
            <w:rStyle w:val="af2"/>
            <w:rFonts w:ascii="Times New Roman" w:hAnsi="Times New Roman" w:cs="Times New Roman"/>
            <w:sz w:val="28"/>
            <w:szCs w:val="28"/>
          </w:rPr>
          <w:t>-</w:t>
        </w:r>
        <w:proofErr w:type="spellStart"/>
        <w:r w:rsidR="00A94585" w:rsidRPr="00A94585">
          <w:rPr>
            <w:rStyle w:val="af2"/>
            <w:rFonts w:ascii="Times New Roman" w:hAnsi="Times New Roman" w:cs="Times New Roman"/>
            <w:sz w:val="28"/>
            <w:szCs w:val="28"/>
            <w:lang w:val="en-US"/>
          </w:rPr>
          <w:t>sp</w:t>
        </w:r>
        <w:proofErr w:type="spellEnd"/>
        <w:r w:rsidR="00A94585" w:rsidRPr="00A94585">
          <w:rPr>
            <w:rStyle w:val="af2"/>
            <w:rFonts w:ascii="Times New Roman" w:hAnsi="Times New Roman" w:cs="Times New Roman"/>
            <w:sz w:val="28"/>
            <w:szCs w:val="28"/>
          </w:rPr>
          <w:t>.</w:t>
        </w:r>
        <w:proofErr w:type="spellStart"/>
        <w:r w:rsidR="00A94585" w:rsidRPr="00A94585">
          <w:rPr>
            <w:rStyle w:val="af2"/>
            <w:rFonts w:ascii="Times New Roman" w:hAnsi="Times New Roman" w:cs="Times New Roman"/>
            <w:sz w:val="28"/>
            <w:szCs w:val="28"/>
            <w:lang w:val="en-US"/>
          </w:rPr>
          <w:t>ru</w:t>
        </w:r>
        <w:proofErr w:type="spellEnd"/>
      </w:hyperlink>
      <w:r w:rsidR="00A94585" w:rsidRPr="00A94585">
        <w:rPr>
          <w:rFonts w:ascii="Times New Roman" w:hAnsi="Times New Roman" w:cs="Times New Roman"/>
          <w:sz w:val="28"/>
          <w:szCs w:val="28"/>
        </w:rPr>
        <w:t>)</w:t>
      </w:r>
      <w:r w:rsidRPr="00A94585">
        <w:rPr>
          <w:rFonts w:ascii="Times New Roman" w:hAnsi="Times New Roman" w:cs="Times New Roman"/>
          <w:sz w:val="28"/>
          <w:szCs w:val="28"/>
        </w:rPr>
        <w:t>информационно-телекоммуникационной сети</w:t>
      </w:r>
      <w:r w:rsidRPr="00D86F66">
        <w:rPr>
          <w:rFonts w:ascii="Times New Roman" w:hAnsi="Times New Roman" w:cs="Times New Roman"/>
          <w:sz w:val="28"/>
          <w:szCs w:val="28"/>
        </w:rPr>
        <w:t xml:space="preserve"> "Интернет";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на информационных стендах в местах предоставления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Указанная информация может быть получена в порядке консультирования.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1.3. Для получения информации по процедуре предоставления муниципальной услуги заявителем используются следующие формы консультирования: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индивидуальное консультирование лично;</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индивидуальное консультирование по почте (по электронной почте);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индивидуальное консультирование по телефону;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публичное письменное консультирование;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публичное устное консультирование.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1.4. Информация о местонахождении, графике работы, контактных координатах Уполномоченного органа (телефон/факс, адрес с указанием почтового индекса, адрес электронной почты, адрес официального сайта Уполномоченного органа) и справочных телефонах структурного подразделения Уполномоченного органа, непосредственно предоставляющего муниципальную услугу, представлена в приложении 1 к настоящему административному регламенту.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1.5. Индивидуальное консультирование лично (индивидуальное устное консультирование).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Время ожидания заявителя при индивидуальном устном консультировании не может превышать 15 минут.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Индивидуальное устное консультирование каждого заявителя должностным лицом Уполномоченного органа (далее - должностное лицо) не может превышать 10 минут.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 случае</w:t>
      </w:r>
      <w:proofErr w:type="gramStart"/>
      <w:r w:rsidRPr="00D86F66">
        <w:rPr>
          <w:rFonts w:ascii="Times New Roman" w:hAnsi="Times New Roman" w:cs="Times New Roman"/>
          <w:sz w:val="28"/>
          <w:szCs w:val="28"/>
        </w:rPr>
        <w:t>,</w:t>
      </w:r>
      <w:proofErr w:type="gramEnd"/>
      <w:r w:rsidRPr="00D86F66">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1.6. Индивидуальное консультирование по почте (по электронной почте).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При индивидуальном консультировании по почте (по электронной </w:t>
      </w:r>
      <w:r w:rsidRPr="00D86F66">
        <w:rPr>
          <w:rFonts w:ascii="Times New Roman" w:hAnsi="Times New Roman" w:cs="Times New Roman"/>
          <w:sz w:val="28"/>
          <w:szCs w:val="28"/>
        </w:rPr>
        <w:lastRenderedPageBreak/>
        <w:t>почте) ответ на обращение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Датой получения Уполномоченным органом обращения заявителя является дата его регистрации в системе автоматизации делопроизводства и электронного документооборота в порядке делопроизводства.</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1.7. Индивидуальное консультирование по телефону.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осуществляющего индивидуальное консультирование по телефону.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Время разговора не должно превышать 10 минут.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Уполномоченного органа, которые располагают необходимыми сведениями.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1.8. Публичное письменное консультирование.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Консультирование путем публикации информационных материалов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в местных средствах массовой информации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1.9. Публичное устное консультирование.</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1.10. Должностные лица структурных подразделений Уполномоченного органа, непосредственно предоставляющих муниципальную услугу, при ответе на заявителей обязаны:</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1.10.1. 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w:t>
      </w:r>
      <w:r w:rsidRPr="00D86F66">
        <w:rPr>
          <w:rFonts w:ascii="Times New Roman" w:hAnsi="Times New Roman" w:cs="Times New Roman"/>
          <w:sz w:val="28"/>
          <w:szCs w:val="28"/>
        </w:rPr>
        <w:lastRenderedPageBreak/>
        <w:t>или сообщить телефонный номер, по которому можно получить необходимую информацию.</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1.10.2.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1.10.3. Ответы на письменные обращения даются в простой, четкой и понятной форме в письменном виде и должны содержать:</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ответы на поставленные вопросы;</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должность, фамилию и инициалы лица, подписавшего ответ;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фамилию и инициалы исполнителя - лица, подготовившего ответ;- наименование структурного подразделения Уполномоченного органа; - номер телефона исполнителя - лица, подготовившего ответ.</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1.10.4.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1.11. На стендах в местах предоставления муниципальной услуги размещаются следующие информационные материалы:</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и на информационных стендах);</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выдержки из нормативных правовых актов по наиболее часто задаваемым вопросам;</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форма заявления, требования по его заполнению, перечень документов, </w:t>
      </w:r>
      <w:r w:rsidRPr="00D86F66">
        <w:rPr>
          <w:rFonts w:ascii="Times New Roman" w:hAnsi="Times New Roman" w:cs="Times New Roman"/>
          <w:sz w:val="28"/>
          <w:szCs w:val="28"/>
        </w:rPr>
        <w:lastRenderedPageBreak/>
        <w:t>направляемых заявителем, и требования, предъявляемые к этим документам;</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образцы заполнения документов, в том числе образец согласия на обработку персональных данных заявителя;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перечень оснований для отказа в предоставлении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1.12.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размещаются следующие информационные материалы:</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полное наименование и почтовый адрес Уполномоченного органа;</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адреса электронной почты Уполномоченного органа и его структурных подразделений (должностных лиц);</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текст администрати</w:t>
      </w:r>
      <w:r w:rsidR="003237D7">
        <w:rPr>
          <w:rFonts w:ascii="Times New Roman" w:hAnsi="Times New Roman" w:cs="Times New Roman"/>
          <w:sz w:val="28"/>
          <w:szCs w:val="28"/>
        </w:rPr>
        <w:t>вного регламента с приложениями.</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1.13. Блок-схема предоставления муниципальной услуги Уполномоченным органом приводится в приложении 2 к настоящему Административному регламенту.</w:t>
      </w:r>
    </w:p>
    <w:p w:rsidR="009826C3" w:rsidRPr="00D86F66" w:rsidRDefault="009826C3" w:rsidP="00D36ED9">
      <w:pPr>
        <w:tabs>
          <w:tab w:val="left" w:pos="9620"/>
        </w:tabs>
        <w:ind w:left="-15" w:right="12"/>
        <w:rPr>
          <w:rFonts w:ascii="Times New Roman" w:hAnsi="Times New Roman" w:cs="Times New Roman"/>
          <w:sz w:val="28"/>
          <w:szCs w:val="28"/>
        </w:rPr>
      </w:pPr>
    </w:p>
    <w:p w:rsidR="009826C3" w:rsidRPr="00D86F66" w:rsidRDefault="009826C3" w:rsidP="00D36ED9">
      <w:pPr>
        <w:pStyle w:val="1"/>
        <w:tabs>
          <w:tab w:val="left" w:pos="9620"/>
        </w:tabs>
        <w:spacing w:before="0" w:after="0"/>
        <w:ind w:left="-5" w:right="12"/>
        <w:rPr>
          <w:rFonts w:ascii="Times New Roman" w:hAnsi="Times New Roman" w:cs="Times New Roman"/>
          <w:b w:val="0"/>
          <w:bCs w:val="0"/>
          <w:color w:val="auto"/>
          <w:sz w:val="28"/>
          <w:szCs w:val="28"/>
        </w:rPr>
      </w:pPr>
      <w:r w:rsidRPr="00D86F66">
        <w:rPr>
          <w:rFonts w:ascii="Times New Roman" w:hAnsi="Times New Roman" w:cs="Times New Roman"/>
          <w:b w:val="0"/>
          <w:bCs w:val="0"/>
          <w:color w:val="auto"/>
          <w:sz w:val="28"/>
          <w:szCs w:val="28"/>
        </w:rPr>
        <w:t>Раздел 2. Стандарт предоставления муниципальной услуги</w:t>
      </w:r>
    </w:p>
    <w:p w:rsidR="009826C3" w:rsidRPr="00D86F66" w:rsidRDefault="009826C3" w:rsidP="00D36ED9">
      <w:pPr>
        <w:rPr>
          <w:sz w:val="28"/>
          <w:szCs w:val="28"/>
        </w:rPr>
      </w:pP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2.1. Наименование муниципальной услуги.</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86F66" w:rsidRDefault="009826C3" w:rsidP="00D36ED9">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Муниципальная услуга предоставляется Администрацией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Наименование органа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непосредственно предоставляющего муниципальную услугу: сектор экономики и финансов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(Уполномоченный орган).</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Предоставление муниципальной услуги в </w:t>
      </w:r>
      <w:r w:rsidRPr="00D86F66">
        <w:rPr>
          <w:rFonts w:ascii="Times New Roman" w:eastAsia="sans-serif" w:hAnsi="Times New Roman" w:cs="Times New Roman"/>
          <w:sz w:val="28"/>
          <w:szCs w:val="28"/>
          <w:shd w:val="clear" w:color="auto" w:fill="FFFFFF"/>
        </w:rPr>
        <w:t xml:space="preserve">МАУ </w:t>
      </w:r>
      <w:proofErr w:type="spellStart"/>
      <w:r w:rsidRPr="00D86F66">
        <w:rPr>
          <w:rFonts w:ascii="Times New Roman" w:eastAsia="sans-serif" w:hAnsi="Times New Roman" w:cs="Times New Roman"/>
          <w:sz w:val="28"/>
          <w:szCs w:val="28"/>
          <w:shd w:val="clear" w:color="auto" w:fill="FFFFFF"/>
        </w:rPr>
        <w:t>Сальского</w:t>
      </w:r>
      <w:proofErr w:type="spellEnd"/>
      <w:r w:rsidRPr="00D86F66">
        <w:rPr>
          <w:rFonts w:ascii="Times New Roman" w:eastAsia="sans-serif" w:hAnsi="Times New Roman" w:cs="Times New Roman"/>
          <w:sz w:val="28"/>
          <w:szCs w:val="28"/>
          <w:shd w:val="clear" w:color="auto" w:fill="FFFFFF"/>
        </w:rPr>
        <w:t xml:space="preserve"> района «Многофункциональный центр предоставления государственных и муниципальных услуг» </w:t>
      </w:r>
      <w:r w:rsidRPr="00D86F66">
        <w:rPr>
          <w:rFonts w:ascii="Times New Roman" w:hAnsi="Times New Roman" w:cs="Times New Roman"/>
          <w:sz w:val="28"/>
          <w:szCs w:val="28"/>
        </w:rPr>
        <w:t>не предусмотрено.</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В процессе предоставления муниципальной услуги Уполномоченный орган взаимодействует с Управлением Федеральной налоговой службы России </w:t>
      </w:r>
      <w:r w:rsidRPr="00D86F66">
        <w:rPr>
          <w:rFonts w:ascii="Times New Roman" w:hAnsi="Times New Roman" w:cs="Times New Roman"/>
          <w:sz w:val="28"/>
          <w:szCs w:val="28"/>
        </w:rPr>
        <w:lastRenderedPageBreak/>
        <w:t xml:space="preserve">по Ростовской области, Межрайонной инспекцией Федеральной налоговой службы России </w:t>
      </w:r>
      <w:r w:rsidRPr="00FF7665">
        <w:rPr>
          <w:rFonts w:ascii="Times New Roman" w:hAnsi="Times New Roman" w:cs="Times New Roman"/>
          <w:sz w:val="28"/>
          <w:szCs w:val="28"/>
        </w:rPr>
        <w:t>№ 16.</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2.3. Результат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Результатом предоставления муниципальной услуги является: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письменный отказ в предоставлении муниципальной услуги.</w:t>
      </w:r>
    </w:p>
    <w:p w:rsidR="009826C3" w:rsidRPr="00D86F66" w:rsidRDefault="009826C3" w:rsidP="009826C3">
      <w:pPr>
        <w:tabs>
          <w:tab w:val="left" w:pos="9620"/>
        </w:tabs>
        <w:ind w:leftChars="300" w:left="720" w:right="12" w:firstLine="0"/>
        <w:rPr>
          <w:rFonts w:ascii="Times New Roman" w:hAnsi="Times New Roman" w:cs="Times New Roman"/>
          <w:sz w:val="28"/>
          <w:szCs w:val="28"/>
        </w:rPr>
      </w:pPr>
      <w:r w:rsidRPr="00D86F66">
        <w:rPr>
          <w:rFonts w:ascii="Times New Roman" w:hAnsi="Times New Roman" w:cs="Times New Roman"/>
          <w:sz w:val="28"/>
          <w:szCs w:val="28"/>
        </w:rPr>
        <w:t>2.4. Срок предоставления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Муниципальная услуга предоставляется в течение </w:t>
      </w:r>
      <w:r w:rsidR="002F65DD">
        <w:rPr>
          <w:rFonts w:ascii="Times New Roman" w:hAnsi="Times New Roman" w:cs="Times New Roman"/>
          <w:sz w:val="28"/>
          <w:szCs w:val="28"/>
        </w:rPr>
        <w:t>20 календарных дней</w:t>
      </w:r>
      <w:r w:rsidRPr="00D86F66">
        <w:rPr>
          <w:rFonts w:ascii="Times New Roman" w:hAnsi="Times New Roman" w:cs="Times New Roman"/>
          <w:sz w:val="28"/>
          <w:szCs w:val="28"/>
        </w:rPr>
        <w:t xml:space="preserve">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u w:val="single" w:color="0000EE"/>
        </w:rPr>
        <w:t>Конституцией Российской Федерации</w:t>
      </w:r>
      <w:r w:rsidRPr="00D86F66">
        <w:rPr>
          <w:rFonts w:ascii="Times New Roman" w:hAnsi="Times New Roman" w:cs="Times New Roman"/>
          <w:sz w:val="28"/>
          <w:szCs w:val="28"/>
        </w:rPr>
        <w:t>, "Российская газета" от 25 декабря 1993 г. N 237;</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u w:val="single" w:color="0000EE"/>
        </w:rPr>
        <w:t>Федеральным законом от 27.07.2010 N 210-ФЗ "Об организации пре</w:t>
      </w:r>
      <w:hyperlink r:id="rId20">
        <w:r w:rsidRPr="00D86F66">
          <w:rPr>
            <w:rFonts w:ascii="Times New Roman" w:hAnsi="Times New Roman" w:cs="Times New Roman"/>
            <w:sz w:val="28"/>
            <w:szCs w:val="28"/>
            <w:u w:val="single" w:color="0000EE"/>
          </w:rPr>
          <w:t>доставления</w:t>
        </w:r>
      </w:hyperlink>
      <w:hyperlink r:id="rId21">
        <w:r w:rsidRPr="00D86F66">
          <w:rPr>
            <w:rFonts w:ascii="Times New Roman" w:hAnsi="Times New Roman" w:cs="Times New Roman"/>
            <w:sz w:val="28"/>
            <w:szCs w:val="28"/>
            <w:u w:val="single" w:color="0000EE"/>
          </w:rPr>
          <w:t xml:space="preserve"> </w:t>
        </w:r>
      </w:hyperlink>
      <w:hyperlink r:id="rId22">
        <w:r w:rsidRPr="00D86F66">
          <w:rPr>
            <w:rFonts w:ascii="Times New Roman" w:hAnsi="Times New Roman" w:cs="Times New Roman"/>
            <w:sz w:val="28"/>
            <w:szCs w:val="28"/>
            <w:u w:val="single" w:color="0000EE"/>
          </w:rPr>
          <w:t>государственных</w:t>
        </w:r>
      </w:hyperlink>
      <w:hyperlink r:id="rId23">
        <w:r w:rsidRPr="00D86F66">
          <w:rPr>
            <w:rFonts w:ascii="Times New Roman" w:hAnsi="Times New Roman" w:cs="Times New Roman"/>
            <w:sz w:val="28"/>
            <w:szCs w:val="28"/>
            <w:u w:val="single" w:color="0000EE"/>
          </w:rPr>
          <w:t xml:space="preserve"> </w:t>
        </w:r>
      </w:hyperlink>
      <w:hyperlink r:id="rId24">
        <w:r w:rsidRPr="00D86F66">
          <w:rPr>
            <w:rFonts w:ascii="Times New Roman" w:hAnsi="Times New Roman" w:cs="Times New Roman"/>
            <w:sz w:val="28"/>
            <w:szCs w:val="28"/>
            <w:u w:val="single" w:color="0000EE"/>
          </w:rPr>
          <w:t>и</w:t>
        </w:r>
      </w:hyperlink>
      <w:hyperlink r:id="rId25">
        <w:r w:rsidRPr="00D86F66">
          <w:rPr>
            <w:rFonts w:ascii="Times New Roman" w:hAnsi="Times New Roman" w:cs="Times New Roman"/>
            <w:sz w:val="28"/>
            <w:szCs w:val="28"/>
            <w:u w:val="single" w:color="0000EE"/>
          </w:rPr>
          <w:t xml:space="preserve"> </w:t>
        </w:r>
      </w:hyperlink>
      <w:hyperlink r:id="rId26">
        <w:proofErr w:type="gramStart"/>
        <w:r w:rsidRPr="00D86F66">
          <w:rPr>
            <w:rFonts w:ascii="Times New Roman" w:hAnsi="Times New Roman" w:cs="Times New Roman"/>
            <w:sz w:val="28"/>
            <w:szCs w:val="28"/>
            <w:u w:val="single" w:color="0000EE"/>
          </w:rPr>
          <w:t>муници</w:t>
        </w:r>
      </w:hyperlink>
      <w:r w:rsidRPr="00D86F66">
        <w:rPr>
          <w:rFonts w:ascii="Times New Roman" w:hAnsi="Times New Roman" w:cs="Times New Roman"/>
          <w:sz w:val="28"/>
          <w:szCs w:val="28"/>
          <w:u w:val="single" w:color="0000EE"/>
        </w:rPr>
        <w:t>пальных</w:t>
      </w:r>
      <w:proofErr w:type="gramEnd"/>
      <w:r w:rsidRPr="00D86F66">
        <w:rPr>
          <w:rFonts w:ascii="Times New Roman" w:hAnsi="Times New Roman" w:cs="Times New Roman"/>
          <w:sz w:val="28"/>
          <w:szCs w:val="28"/>
          <w:u w:val="single" w:color="0000EE"/>
        </w:rPr>
        <w:t xml:space="preserve"> услуг"</w:t>
      </w:r>
      <w:r w:rsidRPr="00D86F66">
        <w:rPr>
          <w:rFonts w:ascii="Times New Roman" w:hAnsi="Times New Roman" w:cs="Times New Roman"/>
          <w:sz w:val="28"/>
          <w:szCs w:val="28"/>
        </w:rPr>
        <w:t xml:space="preserve">, "Российская газета" </w:t>
      </w:r>
      <w:r w:rsidRPr="00D86F66">
        <w:rPr>
          <w:rFonts w:ascii="Times New Roman" w:hAnsi="Times New Roman" w:cs="Times New Roman"/>
          <w:sz w:val="28"/>
          <w:szCs w:val="28"/>
          <w:u w:val="single" w:color="0000EE"/>
        </w:rPr>
        <w:t>от 30 июля 2010 г. N 168</w:t>
      </w:r>
      <w:r w:rsidRPr="00D86F66">
        <w:rPr>
          <w:rFonts w:ascii="Times New Roman" w:hAnsi="Times New Roman" w:cs="Times New Roman"/>
          <w:sz w:val="28"/>
          <w:szCs w:val="28"/>
        </w:rPr>
        <w:t>, Собрание законодательства Российской Федерации от 2 августа 2010 г. N 31, ст. 4179;</w:t>
      </w:r>
    </w:p>
    <w:p w:rsidR="009826C3" w:rsidRPr="00D86F66" w:rsidRDefault="008A564F" w:rsidP="00C84113">
      <w:pPr>
        <w:tabs>
          <w:tab w:val="left" w:pos="9620"/>
        </w:tabs>
        <w:ind w:right="12" w:firstLineChars="278" w:firstLine="667"/>
        <w:rPr>
          <w:rFonts w:ascii="Times New Roman" w:hAnsi="Times New Roman" w:cs="Times New Roman"/>
          <w:sz w:val="28"/>
          <w:szCs w:val="28"/>
        </w:rPr>
      </w:pPr>
      <w:hyperlink r:id="rId27">
        <w:r w:rsidR="009826C3" w:rsidRPr="00D86F66">
          <w:rPr>
            <w:rFonts w:ascii="Times New Roman" w:hAnsi="Times New Roman" w:cs="Times New Roman"/>
            <w:sz w:val="28"/>
            <w:szCs w:val="28"/>
          </w:rPr>
          <w:t>пунктом</w:t>
        </w:r>
      </w:hyperlink>
      <w:hyperlink r:id="rId28">
        <w:r w:rsidR="009826C3" w:rsidRPr="00D86F66">
          <w:rPr>
            <w:rFonts w:ascii="Times New Roman" w:hAnsi="Times New Roman" w:cs="Times New Roman"/>
            <w:sz w:val="28"/>
            <w:szCs w:val="28"/>
          </w:rPr>
          <w:t xml:space="preserve"> </w:t>
        </w:r>
      </w:hyperlink>
      <w:hyperlink r:id="rId29">
        <w:r w:rsidR="009826C3" w:rsidRPr="00D86F66">
          <w:rPr>
            <w:rFonts w:ascii="Times New Roman" w:hAnsi="Times New Roman" w:cs="Times New Roman"/>
            <w:sz w:val="28"/>
            <w:szCs w:val="28"/>
          </w:rPr>
          <w:t xml:space="preserve">3 </w:t>
        </w:r>
      </w:hyperlink>
      <w:hyperlink r:id="rId30">
        <w:r w:rsidR="009826C3" w:rsidRPr="00D86F66">
          <w:rPr>
            <w:rFonts w:ascii="Times New Roman" w:hAnsi="Times New Roman" w:cs="Times New Roman"/>
            <w:sz w:val="28"/>
            <w:szCs w:val="28"/>
          </w:rPr>
          <w:t>статьи</w:t>
        </w:r>
      </w:hyperlink>
      <w:hyperlink r:id="rId31">
        <w:r w:rsidR="009826C3" w:rsidRPr="00D86F66">
          <w:rPr>
            <w:rFonts w:ascii="Times New Roman" w:hAnsi="Times New Roman" w:cs="Times New Roman"/>
            <w:sz w:val="28"/>
            <w:szCs w:val="28"/>
          </w:rPr>
          <w:t xml:space="preserve"> </w:t>
        </w:r>
      </w:hyperlink>
      <w:hyperlink r:id="rId32">
        <w:r w:rsidR="009826C3" w:rsidRPr="00D86F66">
          <w:rPr>
            <w:rFonts w:ascii="Times New Roman" w:hAnsi="Times New Roman" w:cs="Times New Roman"/>
            <w:sz w:val="28"/>
            <w:szCs w:val="28"/>
          </w:rPr>
          <w:t xml:space="preserve">34.2 </w:t>
        </w:r>
      </w:hyperlink>
      <w:hyperlink r:id="rId33">
        <w:r w:rsidR="009826C3" w:rsidRPr="00D86F66">
          <w:rPr>
            <w:rFonts w:ascii="Times New Roman" w:hAnsi="Times New Roman" w:cs="Times New Roman"/>
            <w:sz w:val="28"/>
            <w:szCs w:val="28"/>
            <w:u w:val="single" w:color="0000EE"/>
          </w:rPr>
          <w:t>Налогового</w:t>
        </w:r>
      </w:hyperlink>
      <w:hyperlink r:id="rId34">
        <w:r w:rsidR="009826C3" w:rsidRPr="00D86F66">
          <w:rPr>
            <w:rFonts w:ascii="Times New Roman" w:hAnsi="Times New Roman" w:cs="Times New Roman"/>
            <w:sz w:val="28"/>
            <w:szCs w:val="28"/>
            <w:u w:val="single" w:color="0000EE"/>
          </w:rPr>
          <w:t xml:space="preserve"> </w:t>
        </w:r>
      </w:hyperlink>
      <w:hyperlink r:id="rId35">
        <w:r w:rsidR="009826C3" w:rsidRPr="00D86F66">
          <w:rPr>
            <w:rFonts w:ascii="Times New Roman" w:hAnsi="Times New Roman" w:cs="Times New Roman"/>
            <w:sz w:val="28"/>
            <w:szCs w:val="28"/>
            <w:u w:val="single" w:color="0000EE"/>
          </w:rPr>
          <w:t>кодекса</w:t>
        </w:r>
      </w:hyperlink>
      <w:hyperlink r:id="rId36">
        <w:r w:rsidR="009826C3" w:rsidRPr="00D86F66">
          <w:rPr>
            <w:rFonts w:ascii="Times New Roman" w:hAnsi="Times New Roman" w:cs="Times New Roman"/>
            <w:sz w:val="28"/>
            <w:szCs w:val="28"/>
            <w:u w:val="single" w:color="0000EE"/>
          </w:rPr>
          <w:t xml:space="preserve"> </w:t>
        </w:r>
      </w:hyperlink>
      <w:hyperlink r:id="rId37">
        <w:r w:rsidR="009826C3" w:rsidRPr="00D86F66">
          <w:rPr>
            <w:rFonts w:ascii="Times New Roman" w:hAnsi="Times New Roman" w:cs="Times New Roman"/>
            <w:sz w:val="28"/>
            <w:szCs w:val="28"/>
            <w:u w:val="single" w:color="0000EE"/>
          </w:rPr>
          <w:t>Российской</w:t>
        </w:r>
      </w:hyperlink>
      <w:hyperlink r:id="rId38">
        <w:r w:rsidR="009826C3" w:rsidRPr="00D86F66">
          <w:rPr>
            <w:rFonts w:ascii="Times New Roman" w:hAnsi="Times New Roman" w:cs="Times New Roman"/>
            <w:sz w:val="28"/>
            <w:szCs w:val="28"/>
            <w:u w:val="single" w:color="0000EE"/>
          </w:rPr>
          <w:t xml:space="preserve"> </w:t>
        </w:r>
      </w:hyperlink>
      <w:hyperlink r:id="rId39">
        <w:r w:rsidR="009826C3" w:rsidRPr="00D86F66">
          <w:rPr>
            <w:rFonts w:ascii="Times New Roman" w:hAnsi="Times New Roman" w:cs="Times New Roman"/>
            <w:sz w:val="28"/>
            <w:szCs w:val="28"/>
            <w:u w:val="single" w:color="0000EE"/>
          </w:rPr>
          <w:t>Федерации</w:t>
        </w:r>
      </w:hyperlink>
      <w:hyperlink r:id="rId40">
        <w:r w:rsidR="009826C3" w:rsidRPr="00D86F66">
          <w:rPr>
            <w:rFonts w:ascii="Times New Roman" w:hAnsi="Times New Roman" w:cs="Times New Roman"/>
            <w:sz w:val="28"/>
            <w:szCs w:val="28"/>
          </w:rPr>
          <w:t xml:space="preserve">, </w:t>
        </w:r>
      </w:hyperlink>
      <w:r w:rsidR="009826C3" w:rsidRPr="00D86F66">
        <w:rPr>
          <w:rFonts w:ascii="Times New Roman" w:hAnsi="Times New Roman" w:cs="Times New Roman"/>
          <w:sz w:val="28"/>
          <w:szCs w:val="28"/>
        </w:rPr>
        <w:t>"</w:t>
      </w:r>
      <w:proofErr w:type="gramStart"/>
      <w:r w:rsidR="009826C3" w:rsidRPr="00D86F66">
        <w:rPr>
          <w:rFonts w:ascii="Times New Roman" w:hAnsi="Times New Roman" w:cs="Times New Roman"/>
          <w:sz w:val="28"/>
          <w:szCs w:val="28"/>
        </w:rPr>
        <w:t>Российс</w:t>
      </w:r>
      <w:hyperlink r:id="rId41">
        <w:r w:rsidR="009826C3" w:rsidRPr="00D86F66">
          <w:rPr>
            <w:rFonts w:ascii="Times New Roman" w:hAnsi="Times New Roman" w:cs="Times New Roman"/>
            <w:sz w:val="28"/>
            <w:szCs w:val="28"/>
          </w:rPr>
          <w:t>кая</w:t>
        </w:r>
        <w:proofErr w:type="gramEnd"/>
      </w:hyperlink>
      <w:hyperlink r:id="rId42">
        <w:r w:rsidR="009826C3" w:rsidRPr="00D86F66">
          <w:rPr>
            <w:rFonts w:ascii="Times New Roman" w:hAnsi="Times New Roman" w:cs="Times New Roman"/>
            <w:sz w:val="28"/>
            <w:szCs w:val="28"/>
          </w:rPr>
          <w:t xml:space="preserve"> </w:t>
        </w:r>
      </w:hyperlink>
      <w:hyperlink r:id="rId43">
        <w:r w:rsidR="009826C3" w:rsidRPr="00D86F66">
          <w:rPr>
            <w:rFonts w:ascii="Times New Roman" w:hAnsi="Times New Roman" w:cs="Times New Roman"/>
            <w:sz w:val="28"/>
            <w:szCs w:val="28"/>
          </w:rPr>
          <w:t>газета</w:t>
        </w:r>
      </w:hyperlink>
      <w:hyperlink r:id="rId44">
        <w:r w:rsidR="009826C3" w:rsidRPr="00D86F66">
          <w:rPr>
            <w:rFonts w:ascii="Times New Roman" w:hAnsi="Times New Roman" w:cs="Times New Roman"/>
            <w:sz w:val="28"/>
            <w:szCs w:val="28"/>
          </w:rPr>
          <w:t xml:space="preserve">" </w:t>
        </w:r>
      </w:hyperlink>
      <w:hyperlink r:id="rId45">
        <w:r w:rsidR="009826C3" w:rsidRPr="00D86F66">
          <w:rPr>
            <w:rFonts w:ascii="Times New Roman" w:hAnsi="Times New Roman" w:cs="Times New Roman"/>
            <w:sz w:val="28"/>
            <w:szCs w:val="28"/>
          </w:rPr>
          <w:t>от</w:t>
        </w:r>
      </w:hyperlink>
      <w:hyperlink r:id="rId46">
        <w:r w:rsidR="009826C3" w:rsidRPr="00D86F66">
          <w:rPr>
            <w:rFonts w:ascii="Times New Roman" w:hAnsi="Times New Roman" w:cs="Times New Roman"/>
            <w:sz w:val="28"/>
            <w:szCs w:val="28"/>
          </w:rPr>
          <w:t xml:space="preserve"> </w:t>
        </w:r>
      </w:hyperlink>
      <w:hyperlink r:id="rId47">
        <w:r w:rsidR="009826C3" w:rsidRPr="00D86F66">
          <w:rPr>
            <w:rFonts w:ascii="Times New Roman" w:hAnsi="Times New Roman" w:cs="Times New Roman"/>
            <w:sz w:val="28"/>
            <w:szCs w:val="28"/>
          </w:rPr>
          <w:t xml:space="preserve">6 </w:t>
        </w:r>
      </w:hyperlink>
      <w:hyperlink r:id="rId48">
        <w:r w:rsidR="009826C3" w:rsidRPr="00D86F66">
          <w:rPr>
            <w:rFonts w:ascii="Times New Roman" w:hAnsi="Times New Roman" w:cs="Times New Roman"/>
            <w:sz w:val="28"/>
            <w:szCs w:val="28"/>
          </w:rPr>
          <w:t>августа</w:t>
        </w:r>
      </w:hyperlink>
      <w:hyperlink r:id="rId49">
        <w:r w:rsidR="009826C3" w:rsidRPr="00D86F66">
          <w:rPr>
            <w:rFonts w:ascii="Times New Roman" w:hAnsi="Times New Roman" w:cs="Times New Roman"/>
            <w:sz w:val="28"/>
            <w:szCs w:val="28"/>
          </w:rPr>
          <w:t xml:space="preserve"> </w:t>
        </w:r>
      </w:hyperlink>
      <w:r w:rsidR="009826C3" w:rsidRPr="00D86F66">
        <w:rPr>
          <w:rFonts w:ascii="Times New Roman" w:hAnsi="Times New Roman" w:cs="Times New Roman"/>
          <w:sz w:val="28"/>
          <w:szCs w:val="28"/>
        </w:rPr>
        <w:t>1998 г. N 148 - 149, Собрание законодательства Российской Федерации от 3 августа 1998 г. N 31, ст. 3824;</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муниципальными нормативными правовыми актами муниципального образования «</w:t>
      </w:r>
      <w:r w:rsidR="003832BF">
        <w:rPr>
          <w:rFonts w:ascii="Times New Roman" w:hAnsi="Times New Roman" w:cs="Times New Roman"/>
          <w:sz w:val="28"/>
          <w:szCs w:val="28"/>
        </w:rPr>
        <w:t>Ивановское</w:t>
      </w:r>
      <w:r w:rsidRPr="00D86F66">
        <w:rPr>
          <w:rFonts w:ascii="Times New Roman" w:hAnsi="Times New Roman" w:cs="Times New Roman"/>
          <w:sz w:val="28"/>
          <w:szCs w:val="28"/>
        </w:rPr>
        <w:t xml:space="preserve">  сельское поселение», регулирующими правоотношения в данной сфере;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 настоящим административным регламентом.</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2.6.1. </w:t>
      </w:r>
      <w:proofErr w:type="gramStart"/>
      <w:r w:rsidRPr="00D86F66">
        <w:rPr>
          <w:rFonts w:ascii="Times New Roman" w:hAnsi="Times New Roman" w:cs="Times New Roman"/>
          <w:sz w:val="28"/>
          <w:szCs w:val="28"/>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w:t>
      </w:r>
      <w:r w:rsidRPr="00D86F66">
        <w:rPr>
          <w:rFonts w:ascii="Times New Roman" w:hAnsi="Times New Roman" w:cs="Times New Roman"/>
          <w:sz w:val="28"/>
          <w:szCs w:val="28"/>
        </w:rPr>
        <w:lastRenderedPageBreak/>
        <w:t>административному регламенту.</w:t>
      </w:r>
      <w:proofErr w:type="gramEnd"/>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2.6.2. Заявитель в своем письменном обращении в обязательном порядке указывает:</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наименование юридического лица или фамилию, имя, отчество физического лица, направившего обращение;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адрес заявителя, по которому должен быть направлен ответ;</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содержание обращения;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подпись заявителя;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дату обращения.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86F66">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86F66">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личном приеме должностным лицом Уполномоченного органа заявитель предъявляет документ, удостоверяющий его личность, и излагает содержание своего устного обращения.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2.6.5. Заявление и документы, прилагаемые к заявлению (или их копии), должны быть составлены на русском языке.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Заявитель вправе направить заявление и прилагаемые документы в электронной форме.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Основания для отказа в приеме документов регламентируются нормами действующего законодательства.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2.8. Исчерпывающий перечень оснований для приостановления или </w:t>
      </w:r>
      <w:r w:rsidRPr="00D86F66">
        <w:rPr>
          <w:rFonts w:ascii="Times New Roman" w:hAnsi="Times New Roman" w:cs="Times New Roman"/>
          <w:sz w:val="28"/>
          <w:szCs w:val="28"/>
        </w:rPr>
        <w:lastRenderedPageBreak/>
        <w:t>отказа в</w:t>
      </w:r>
      <w:r w:rsidR="00D86F66">
        <w:rPr>
          <w:rFonts w:ascii="Times New Roman" w:hAnsi="Times New Roman" w:cs="Times New Roman"/>
          <w:sz w:val="28"/>
          <w:szCs w:val="28"/>
        </w:rPr>
        <w:t xml:space="preserve"> </w:t>
      </w:r>
      <w:r w:rsidRPr="00D86F66">
        <w:rPr>
          <w:rFonts w:ascii="Times New Roman" w:hAnsi="Times New Roman" w:cs="Times New Roman"/>
          <w:sz w:val="28"/>
          <w:szCs w:val="28"/>
        </w:rPr>
        <w:t>предоставлении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2.8.2. Основания для отказа в предоставлении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Ответ на обращение не дается: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если текст письменного обращения не поддается </w:t>
      </w:r>
      <w:proofErr w:type="gramStart"/>
      <w:r w:rsidRPr="00D86F66">
        <w:rPr>
          <w:rFonts w:ascii="Times New Roman" w:hAnsi="Times New Roman" w:cs="Times New Roman"/>
          <w:sz w:val="28"/>
          <w:szCs w:val="28"/>
        </w:rPr>
        <w:t>прочтению</w:t>
      </w:r>
      <w:proofErr w:type="gramEnd"/>
      <w:r w:rsidRPr="00D86F66">
        <w:rPr>
          <w:rFonts w:ascii="Times New Roman" w:hAnsi="Times New Roman" w:cs="Times New Roman"/>
          <w:sz w:val="28"/>
          <w:szCs w:val="28"/>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9826C3" w:rsidRPr="00D86F66" w:rsidRDefault="009826C3" w:rsidP="009826C3">
      <w:pPr>
        <w:tabs>
          <w:tab w:val="left" w:pos="9620"/>
        </w:tabs>
        <w:ind w:right="12" w:firstLineChars="278" w:firstLine="778"/>
        <w:rPr>
          <w:rFonts w:ascii="Times New Roman" w:hAnsi="Times New Roman" w:cs="Times New Roman"/>
          <w:sz w:val="28"/>
          <w:szCs w:val="28"/>
        </w:rPr>
      </w:pPr>
      <w:proofErr w:type="gramStart"/>
      <w:r w:rsidRPr="00D86F66">
        <w:rPr>
          <w:rFonts w:ascii="Times New Roman" w:hAnsi="Times New Roman" w:cs="Times New Roman"/>
          <w:sz w:val="28"/>
          <w:szCs w:val="28"/>
        </w:rPr>
        <w:t>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86F66">
        <w:rPr>
          <w:rFonts w:ascii="Times New Roman" w:hAnsi="Times New Roman" w:cs="Times New Roman"/>
          <w:sz w:val="28"/>
          <w:szCs w:val="28"/>
        </w:rPr>
        <w:t xml:space="preserve"> направляемые обращения направлялись в Уполномоченный орган. О данном решении уведомляется заявитель, направивший обращение;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Услуги, которые является необходимыми и обязательными для предоставления муниципальной услуги, отсутствуют.</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2.10. Порядок, размер и основания взимания пошлины или иной платы, взимаемой за предоставление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Предоставление муниципальной услуги осуществляется бесплатно.</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2.11. Максимальный срок ожидания в очереди при подаче обращения о предоставлении муниципальной услуги и при получении результата </w:t>
      </w:r>
      <w:r w:rsidRPr="00D86F66">
        <w:rPr>
          <w:rFonts w:ascii="Times New Roman" w:hAnsi="Times New Roman" w:cs="Times New Roman"/>
          <w:sz w:val="28"/>
          <w:szCs w:val="28"/>
        </w:rPr>
        <w:lastRenderedPageBreak/>
        <w:t>предоставленной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2.12. Срок и порядок регистрации обращения заявителя о предоставлении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двух дней со дня поступления такого заявления проводит проверку документов.</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2.13. Требования к помещениям, в которых предоставляется муниципальная услуга.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Для инвалидов обеспечиваются условия: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сопровождения инвалидов, имеющих стойкие расстройства функций зрения и самостоятельного передвижения;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допуска </w:t>
      </w:r>
      <w:proofErr w:type="spellStart"/>
      <w:r w:rsidRPr="00D86F66">
        <w:rPr>
          <w:rFonts w:ascii="Times New Roman" w:hAnsi="Times New Roman" w:cs="Times New Roman"/>
          <w:sz w:val="28"/>
          <w:szCs w:val="28"/>
        </w:rPr>
        <w:t>сурдопереводчика</w:t>
      </w:r>
      <w:proofErr w:type="spellEnd"/>
      <w:r w:rsidRPr="00D86F66">
        <w:rPr>
          <w:rFonts w:ascii="Times New Roman" w:hAnsi="Times New Roman" w:cs="Times New Roman"/>
          <w:sz w:val="28"/>
          <w:szCs w:val="28"/>
        </w:rPr>
        <w:t xml:space="preserve"> и </w:t>
      </w:r>
      <w:proofErr w:type="spellStart"/>
      <w:r w:rsidRPr="00D86F66">
        <w:rPr>
          <w:rFonts w:ascii="Times New Roman" w:hAnsi="Times New Roman" w:cs="Times New Roman"/>
          <w:sz w:val="28"/>
          <w:szCs w:val="28"/>
        </w:rPr>
        <w:t>тифлосурдопереводчика</w:t>
      </w:r>
      <w:proofErr w:type="spellEnd"/>
      <w:r w:rsidRPr="00D86F66">
        <w:rPr>
          <w:rFonts w:ascii="Times New Roman" w:hAnsi="Times New Roman" w:cs="Times New Roman"/>
          <w:sz w:val="28"/>
          <w:szCs w:val="28"/>
        </w:rPr>
        <w:t xml:space="preserve"> в здание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(помещение) Уполномоченного органа;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допуска собаки-проводника в здание (помещение) Уполномоченного органа при наличии документа, подтверждающего ее специальное обучение;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выделения на бесплатной основе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оказания инвалидам помощи в преодолении барьеров, мешающих получению ими услуг наравне с другими лицами.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2.13.1. Помещения для работы с заявителями оборудуются </w:t>
      </w:r>
      <w:r w:rsidRPr="00D86F66">
        <w:rPr>
          <w:rFonts w:ascii="Times New Roman" w:hAnsi="Times New Roman" w:cs="Times New Roman"/>
          <w:sz w:val="28"/>
          <w:szCs w:val="28"/>
        </w:rPr>
        <w:lastRenderedPageBreak/>
        <w:t>соответствующими информационными стендами, вывесками, указателями.</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 xml:space="preserve">Визуальная, текстовая информация о порядке предоставления муниципальной услуги размещается на информационном стенде и информационном терминале, расположенном в здании Уполномоченного органа, а также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w:t>
      </w:r>
    </w:p>
    <w:p w:rsidR="009826C3" w:rsidRPr="00D86F66" w:rsidRDefault="009826C3" w:rsidP="009826C3">
      <w:pPr>
        <w:tabs>
          <w:tab w:val="left" w:pos="9620"/>
        </w:tabs>
        <w:ind w:right="12" w:firstLineChars="300" w:firstLine="840"/>
        <w:rPr>
          <w:rFonts w:ascii="Times New Roman" w:hAnsi="Times New Roman" w:cs="Times New Roman"/>
          <w:sz w:val="28"/>
          <w:szCs w:val="28"/>
        </w:rPr>
      </w:pPr>
      <w:r w:rsidRPr="00D86F66">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2.13.2.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2.13.3.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2.13.4. Требования к местам ожидания приема: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в местах ожидания приема должны быть предусмотрены сидячие места для заявителей. Количество мест ожидания определяется исходя из фактической нагрузки и возможностей для их размещения в здании;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заявителей должен быть обеспечен свободный доступ в санитарно</w:t>
      </w:r>
      <w:r w:rsidR="00564B16" w:rsidRPr="00564B16">
        <w:rPr>
          <w:rFonts w:ascii="Times New Roman" w:hAnsi="Times New Roman" w:cs="Times New Roman"/>
          <w:sz w:val="28"/>
          <w:szCs w:val="28"/>
        </w:rPr>
        <w:t>-</w:t>
      </w:r>
      <w:r w:rsidRPr="00D86F66">
        <w:rPr>
          <w:rFonts w:ascii="Times New Roman" w:hAnsi="Times New Roman" w:cs="Times New Roman"/>
          <w:sz w:val="28"/>
          <w:szCs w:val="28"/>
        </w:rPr>
        <w:t>бытовые помещения;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2.13.5. Требования к местам приема заявителей.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Места предоставления муниципальной услуги оборудуются: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противопожарной системой и средствами пожаротушения;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системой оповещения о возникновении чрезвычайной ситуации.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2.14. Показатели доступности и качества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Показателем доступности и качества муниципальной услуги является возможность:</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lastRenderedPageBreak/>
        <w:t>получать информацию о результате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2.15. Основные требования к качеству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своевременность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2.15.1.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2.15.2. При предоставлении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направлении обращения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обращения и получении подготовленных в ходе исполнения муниципальной услуги документов.</w:t>
      </w:r>
    </w:p>
    <w:p w:rsidR="009826C3" w:rsidRPr="00D86F66" w:rsidRDefault="009826C3" w:rsidP="009826C3">
      <w:pPr>
        <w:tabs>
          <w:tab w:val="left" w:pos="9620"/>
        </w:tabs>
        <w:ind w:leftChars="300" w:left="720" w:right="12" w:firstLine="0"/>
        <w:rPr>
          <w:rFonts w:ascii="Times New Roman" w:hAnsi="Times New Roman" w:cs="Times New Roman"/>
          <w:sz w:val="28"/>
          <w:szCs w:val="28"/>
        </w:rPr>
      </w:pPr>
    </w:p>
    <w:p w:rsidR="009826C3" w:rsidRPr="00D86F66" w:rsidRDefault="009826C3" w:rsidP="009826C3">
      <w:pPr>
        <w:tabs>
          <w:tab w:val="left" w:pos="9620"/>
        </w:tabs>
        <w:ind w:left="-5" w:right="12" w:hanging="10"/>
        <w:jc w:val="center"/>
        <w:rPr>
          <w:rFonts w:ascii="Times New Roman" w:hAnsi="Times New Roman" w:cs="Times New Roman"/>
          <w:bCs/>
          <w:sz w:val="28"/>
          <w:szCs w:val="28"/>
        </w:rPr>
      </w:pPr>
      <w:r w:rsidRPr="00D86F66">
        <w:rPr>
          <w:rFonts w:ascii="Times New Roman" w:hAnsi="Times New Roman" w:cs="Times New Roman"/>
          <w:bCs/>
          <w:sz w:val="28"/>
          <w:szCs w:val="28"/>
        </w:rPr>
        <w:t>Раздел 3. Состав, последовательность и сроки выполнения 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9826C3" w:rsidRPr="00D86F66" w:rsidRDefault="009826C3" w:rsidP="009826C3">
      <w:pPr>
        <w:tabs>
          <w:tab w:val="left" w:pos="9620"/>
        </w:tabs>
        <w:ind w:left="-5" w:right="12" w:hanging="10"/>
        <w:rPr>
          <w:rFonts w:ascii="Times New Roman" w:hAnsi="Times New Roman" w:cs="Times New Roman"/>
          <w:sz w:val="28"/>
          <w:szCs w:val="28"/>
        </w:rPr>
      </w:pP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3.1. Состав и последовательность действий при предоставлении муниципальной услуги.</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прием и регистрация заявления и приложенных к нему документов;</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направление результатов рассмотрения заявления:</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9826C3" w:rsidRPr="00D86F66" w:rsidRDefault="009826C3" w:rsidP="009826C3">
      <w:pPr>
        <w:tabs>
          <w:tab w:val="left" w:pos="9620"/>
        </w:tabs>
        <w:ind w:left="-5" w:right="12" w:firstLineChars="301" w:firstLine="843"/>
        <w:rPr>
          <w:rFonts w:ascii="Times New Roman" w:hAnsi="Times New Roman" w:cs="Times New Roman"/>
          <w:sz w:val="28"/>
          <w:szCs w:val="28"/>
        </w:rPr>
      </w:pPr>
      <w:r w:rsidRPr="00D86F66">
        <w:rPr>
          <w:rFonts w:ascii="Times New Roman" w:hAnsi="Times New Roman" w:cs="Times New Roman"/>
          <w:sz w:val="28"/>
          <w:szCs w:val="28"/>
        </w:rPr>
        <w:t>письменный отказ в предоставлении муниципальной услуги.</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3.2. Прием и регистрация заявления и приложенных к нему документов.</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lastRenderedPageBreak/>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3.2.3. При личном обращении заявитель предварительно может получить консультацию должностного лица Уполномоченного органа, ответственного за информирование, в отношении порядка представления и правильности оформления заявления.</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3.2.4. В день регистрации заявления указанное заявление с приложенными документами специалист, ответственный за прием документов</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Уполномоченного органа, передает руководителю Уполномоченного органа.</w:t>
      </w:r>
    </w:p>
    <w:p w:rsidR="009826C3" w:rsidRPr="00D86F66" w:rsidRDefault="009826C3" w:rsidP="009826C3">
      <w:pPr>
        <w:tabs>
          <w:tab w:val="left" w:pos="9620"/>
        </w:tabs>
        <w:ind w:left="-5" w:right="12" w:firstLineChars="280" w:firstLine="784"/>
        <w:rPr>
          <w:rFonts w:ascii="Times New Roman" w:hAnsi="Times New Roman" w:cs="Times New Roman"/>
          <w:sz w:val="28"/>
          <w:szCs w:val="28"/>
        </w:rPr>
      </w:pPr>
      <w:r w:rsidRPr="00D86F66">
        <w:rPr>
          <w:rFonts w:ascii="Times New Roman" w:hAnsi="Times New Roman" w:cs="Times New Roman"/>
          <w:sz w:val="28"/>
          <w:szCs w:val="28"/>
        </w:rPr>
        <w:t>3.3. Рассмотрение заявления и документов, принятие и направление заявителю решения.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ответственное должностное лицо), путем наложения соответствующей визы на заявление.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3.3.3. Ответственное должностное лицо рассматривает заявление с приложенными к нему документами и оформляет письменное разъяснение.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При рассмотрении обращения ответственное должностное лицо вправе привлекать иных должностных лиц Уполномоченного органа для оказания методической и консультативной помощи.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Ответ на обращение заявителя подписывается руководителем Уполномоченного органа в срок не более двух рабочих дней с момента получения проекта ответа от ответственного должностного лица.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После подписания ответа специалист, ответственный за прием и регистрацию документов, регистрирует ответ в системе автоматизации делопроизводства и электронного документооборота с присвоением </w:t>
      </w:r>
      <w:r w:rsidRPr="00D86F66">
        <w:rPr>
          <w:rFonts w:ascii="Times New Roman" w:hAnsi="Times New Roman" w:cs="Times New Roman"/>
          <w:sz w:val="28"/>
          <w:szCs w:val="28"/>
        </w:rPr>
        <w:lastRenderedPageBreak/>
        <w:t>исходящего номера и направляет адресату по почте либо вручает адресату лично в течение одного рабочего дня с момента подписания.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3.4. Срок исполнения муниципальной услуги.</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 xml:space="preserve">Муниципальная услуга предоставляется в течение </w:t>
      </w:r>
      <w:r w:rsidRPr="00D86F66">
        <w:rPr>
          <w:rStyle w:val="2"/>
          <w:rFonts w:hAnsi="Times New Roman"/>
        </w:rPr>
        <w:t>20 календарных дней</w:t>
      </w:r>
      <w:r w:rsidRPr="00D86F66">
        <w:rPr>
          <w:rFonts w:ascii="Times New Roman" w:hAnsi="Times New Roman" w:cs="Times New Roman"/>
          <w:sz w:val="28"/>
          <w:szCs w:val="28"/>
        </w:rPr>
        <w:t xml:space="preserve"> со дня поступления заявления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26C3" w:rsidRPr="00D86F66" w:rsidRDefault="009826C3" w:rsidP="009826C3">
      <w:pPr>
        <w:tabs>
          <w:tab w:val="left" w:pos="9620"/>
        </w:tabs>
        <w:ind w:right="12" w:firstLineChars="278" w:firstLine="778"/>
        <w:rPr>
          <w:rFonts w:ascii="Times New Roman" w:hAnsi="Times New Roman" w:cs="Times New Roman"/>
          <w:sz w:val="28"/>
          <w:szCs w:val="28"/>
        </w:rPr>
      </w:pPr>
      <w:proofErr w:type="gramStart"/>
      <w:r w:rsidRPr="00D86F66">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Уполномоченный орган указанного заявления.</w:t>
      </w:r>
      <w:proofErr w:type="gramEnd"/>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3.5. Результатом административной процедуры является:</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9826C3" w:rsidRPr="00D86F66" w:rsidRDefault="009826C3" w:rsidP="009826C3">
      <w:pPr>
        <w:tabs>
          <w:tab w:val="left" w:pos="9620"/>
        </w:tabs>
        <w:ind w:right="12" w:firstLineChars="278" w:firstLine="778"/>
        <w:rPr>
          <w:rFonts w:ascii="Times New Roman" w:hAnsi="Times New Roman" w:cs="Times New Roman"/>
          <w:sz w:val="28"/>
          <w:szCs w:val="28"/>
        </w:rPr>
      </w:pPr>
      <w:r w:rsidRPr="00D86F66">
        <w:rPr>
          <w:rFonts w:ascii="Times New Roman" w:hAnsi="Times New Roman" w:cs="Times New Roman"/>
          <w:sz w:val="28"/>
          <w:szCs w:val="28"/>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9826C3" w:rsidRPr="00D86F66" w:rsidRDefault="009826C3" w:rsidP="009826C3">
      <w:pPr>
        <w:tabs>
          <w:tab w:val="left" w:pos="9620"/>
        </w:tabs>
        <w:ind w:right="12" w:firstLineChars="278" w:firstLine="778"/>
        <w:rPr>
          <w:rFonts w:ascii="Times New Roman" w:hAnsi="Times New Roman" w:cs="Times New Roman"/>
          <w:sz w:val="28"/>
          <w:szCs w:val="28"/>
        </w:rPr>
      </w:pPr>
    </w:p>
    <w:p w:rsidR="009826C3" w:rsidRPr="00D86F66" w:rsidRDefault="009826C3" w:rsidP="009826C3">
      <w:pPr>
        <w:pStyle w:val="1"/>
        <w:tabs>
          <w:tab w:val="left" w:pos="9620"/>
        </w:tabs>
        <w:spacing w:after="0"/>
        <w:ind w:left="-5" w:right="12"/>
        <w:rPr>
          <w:rFonts w:ascii="Times New Roman" w:hAnsi="Times New Roman" w:cs="Times New Roman"/>
          <w:b w:val="0"/>
          <w:bCs w:val="0"/>
          <w:color w:val="auto"/>
          <w:sz w:val="28"/>
          <w:szCs w:val="28"/>
        </w:rPr>
      </w:pPr>
      <w:r w:rsidRPr="00D86F66">
        <w:rPr>
          <w:rFonts w:ascii="Times New Roman" w:hAnsi="Times New Roman" w:cs="Times New Roman"/>
          <w:b w:val="0"/>
          <w:bCs w:val="0"/>
          <w:color w:val="auto"/>
          <w:sz w:val="28"/>
          <w:szCs w:val="28"/>
        </w:rPr>
        <w:t xml:space="preserve">Раздел 4. Формы </w:t>
      </w:r>
      <w:proofErr w:type="gramStart"/>
      <w:r w:rsidRPr="00D86F66">
        <w:rPr>
          <w:rFonts w:ascii="Times New Roman" w:hAnsi="Times New Roman" w:cs="Times New Roman"/>
          <w:b w:val="0"/>
          <w:bCs w:val="0"/>
          <w:color w:val="auto"/>
          <w:sz w:val="28"/>
          <w:szCs w:val="28"/>
        </w:rPr>
        <w:t>контроля за</w:t>
      </w:r>
      <w:proofErr w:type="gramEnd"/>
      <w:r w:rsidRPr="00D86F66">
        <w:rPr>
          <w:rFonts w:ascii="Times New Roman" w:hAnsi="Times New Roman" w:cs="Times New Roman"/>
          <w:b w:val="0"/>
          <w:bCs w:val="0"/>
          <w:color w:val="auto"/>
          <w:sz w:val="28"/>
          <w:szCs w:val="28"/>
        </w:rPr>
        <w:t xml:space="preserve"> исполнением административного регламента</w:t>
      </w:r>
    </w:p>
    <w:p w:rsidR="009826C3" w:rsidRPr="00D86F66" w:rsidRDefault="009826C3" w:rsidP="009826C3">
      <w:pPr>
        <w:rPr>
          <w:sz w:val="28"/>
          <w:szCs w:val="28"/>
        </w:rPr>
      </w:pP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4.1. Текущий </w:t>
      </w:r>
      <w:proofErr w:type="gramStart"/>
      <w:r w:rsidRPr="00D86F66">
        <w:rPr>
          <w:rFonts w:ascii="Times New Roman" w:hAnsi="Times New Roman" w:cs="Times New Roman"/>
          <w:sz w:val="28"/>
          <w:szCs w:val="28"/>
        </w:rPr>
        <w:t>контроль за</w:t>
      </w:r>
      <w:proofErr w:type="gramEnd"/>
      <w:r w:rsidRPr="00D86F6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Уполномоченного органа.</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4.2. Периодичность осуществления текущего контроля устанавливается руководителем Уполномоченного органа.</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4.3. Контроль за полнотой и качеством </w:t>
      </w:r>
      <w:proofErr w:type="gramStart"/>
      <w:r w:rsidRPr="00D86F66">
        <w:rPr>
          <w:rFonts w:ascii="Times New Roman" w:hAnsi="Times New Roman" w:cs="Times New Roman"/>
          <w:sz w:val="28"/>
          <w:szCs w:val="28"/>
        </w:rPr>
        <w:t>предоставления</w:t>
      </w:r>
      <w:proofErr w:type="gramEnd"/>
      <w:r w:rsidRPr="00D86F66">
        <w:rPr>
          <w:rFonts w:ascii="Times New Roman" w:hAnsi="Times New Roman" w:cs="Times New Roman"/>
          <w:sz w:val="28"/>
          <w:szCs w:val="28"/>
        </w:rPr>
        <w:t xml:space="preserve">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содержащие жалобы (претензии) на действия (бездействие) должностных лиц.</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Контроль проводится с целью выявления и устранения нарушений прав </w:t>
      </w:r>
      <w:r w:rsidRPr="00D86F66">
        <w:rPr>
          <w:rFonts w:ascii="Times New Roman" w:hAnsi="Times New Roman" w:cs="Times New Roman"/>
          <w:sz w:val="28"/>
          <w:szCs w:val="28"/>
        </w:rPr>
        <w:lastRenderedPageBreak/>
        <w:t>заявителей и привлечения виновных лиц к ответственности. Результаты контроля отражаются в акте.</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4.5. Проверки полноты и качества предоставления муниципальной услуги осуществляются на основании правовых актов Уполномоченного органа.</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4.7. Плановый и внеплановый контроль полноты и качества предоставления муниципальной услуги осуществляется Уполномоченным органом и уполномоченными должностными лицами на основании соответствующих нормативных правовых актов, в ходе проведения которого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отсутствия.</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4.9. По окончании контроля представленные </w:t>
      </w:r>
      <w:proofErr w:type="gramStart"/>
      <w:r w:rsidRPr="00D86F66">
        <w:rPr>
          <w:rFonts w:ascii="Times New Roman" w:hAnsi="Times New Roman" w:cs="Times New Roman"/>
          <w:sz w:val="28"/>
          <w:szCs w:val="28"/>
        </w:rPr>
        <w:t>документы</w:t>
      </w:r>
      <w:proofErr w:type="gramEnd"/>
      <w:r w:rsidRPr="00D86F66">
        <w:rPr>
          <w:rFonts w:ascii="Times New Roman" w:hAnsi="Times New Roman" w:cs="Times New Roman"/>
          <w:sz w:val="28"/>
          <w:szCs w:val="28"/>
        </w:rPr>
        <w:t xml:space="preserve"> уполномоченные должностные лица в течение тридцати дней возвращают ответственному должностному лицу соответствующего структурного подразделения Уполномоченного органа.</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r w:rsidRPr="00D86F66">
        <w:rPr>
          <w:rFonts w:ascii="Times New Roman" w:hAnsi="Times New Roman" w:cs="Times New Roman"/>
          <w:sz w:val="28"/>
          <w:szCs w:val="28"/>
        </w:rPr>
        <w:lastRenderedPageBreak/>
        <w:t xml:space="preserve">4.13. </w:t>
      </w:r>
      <w:proofErr w:type="gramStart"/>
      <w:r w:rsidRPr="00D86F66">
        <w:rPr>
          <w:rFonts w:ascii="Times New Roman" w:hAnsi="Times New Roman" w:cs="Times New Roman"/>
          <w:sz w:val="28"/>
          <w:szCs w:val="28"/>
        </w:rPr>
        <w:t>Контроль за</w:t>
      </w:r>
      <w:proofErr w:type="gramEnd"/>
      <w:r w:rsidRPr="00D86F66">
        <w:rPr>
          <w:rFonts w:ascii="Times New Roman" w:hAnsi="Times New Roman" w:cs="Times New Roman"/>
          <w:sz w:val="28"/>
          <w:szCs w:val="28"/>
        </w:rPr>
        <w:t xml:space="preserve">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официальном сайте Уполномоченного органа (официальном сайте Администрации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а также в порядке и формах, установленных законодательством Российской Федерации.</w:t>
      </w:r>
    </w:p>
    <w:p w:rsidR="009826C3" w:rsidRPr="00D86F66" w:rsidRDefault="009826C3" w:rsidP="009826C3">
      <w:pPr>
        <w:tabs>
          <w:tab w:val="left" w:pos="9620"/>
        </w:tabs>
        <w:ind w:left="-15" w:right="12" w:firstLineChars="305" w:firstLine="854"/>
        <w:rPr>
          <w:rFonts w:ascii="Times New Roman" w:hAnsi="Times New Roman" w:cs="Times New Roman"/>
          <w:sz w:val="28"/>
          <w:szCs w:val="28"/>
        </w:rPr>
      </w:pPr>
    </w:p>
    <w:p w:rsidR="009826C3" w:rsidRPr="00D86F66" w:rsidRDefault="009826C3" w:rsidP="009826C3">
      <w:pPr>
        <w:pStyle w:val="1"/>
        <w:tabs>
          <w:tab w:val="left" w:pos="9620"/>
        </w:tabs>
        <w:spacing w:after="0"/>
        <w:ind w:left="-5" w:right="12"/>
        <w:rPr>
          <w:rFonts w:ascii="Times New Roman" w:hAnsi="Times New Roman" w:cs="Times New Roman"/>
          <w:b w:val="0"/>
          <w:bCs w:val="0"/>
          <w:color w:val="auto"/>
          <w:sz w:val="28"/>
          <w:szCs w:val="28"/>
        </w:rPr>
      </w:pPr>
      <w:r w:rsidRPr="00D86F66">
        <w:rPr>
          <w:rFonts w:ascii="Times New Roman" w:hAnsi="Times New Roman" w:cs="Times New Roman"/>
          <w:b w:val="0"/>
          <w:bCs w:val="0"/>
          <w:color w:val="auto"/>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26C3" w:rsidRPr="00D86F66" w:rsidRDefault="009826C3" w:rsidP="009826C3">
      <w:pPr>
        <w:rPr>
          <w:sz w:val="28"/>
          <w:szCs w:val="28"/>
        </w:rPr>
      </w:pP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5.1. Порядок обжалования действий (бездействия) Уполномоченного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Заявитель (его представитель) имеет право на обжалование действий или бездействия Уполномоченного органа, должностного лица Уполномоченного органа, предоставляющего муниципальную услугу, в соответствии с Федеральным законом N 210-ФЗ "Об организации предоставления государственных и муниципальных услуг" по форме, указанной в приложении 4 </w:t>
      </w:r>
      <w:hyperlink r:id="rId50">
        <w:r w:rsidRPr="00D86F66">
          <w:rPr>
            <w:rFonts w:ascii="Times New Roman" w:hAnsi="Times New Roman" w:cs="Times New Roman"/>
            <w:sz w:val="28"/>
            <w:szCs w:val="28"/>
          </w:rPr>
          <w:t>к настоящему административному регламенту.</w:t>
        </w:r>
      </w:hyperlink>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Заявитель может обратиться с </w:t>
      </w:r>
      <w:proofErr w:type="gramStart"/>
      <w:r w:rsidRPr="00D86F66">
        <w:rPr>
          <w:rFonts w:ascii="Times New Roman" w:hAnsi="Times New Roman" w:cs="Times New Roman"/>
          <w:sz w:val="28"/>
          <w:szCs w:val="28"/>
        </w:rPr>
        <w:t>жалобой</w:t>
      </w:r>
      <w:proofErr w:type="gramEnd"/>
      <w:r w:rsidRPr="00D86F66">
        <w:rPr>
          <w:rFonts w:ascii="Times New Roman" w:hAnsi="Times New Roman" w:cs="Times New Roman"/>
          <w:sz w:val="28"/>
          <w:szCs w:val="28"/>
        </w:rPr>
        <w:t xml:space="preserve"> в том числе в следующих случаях:</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нарушение срока регистрации обращения о предоставлении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муниципальной услуги;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нарушение срока предоставления муниципальной услуги;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D86F66">
        <w:rPr>
          <w:rFonts w:ascii="Times New Roman" w:hAnsi="Times New Roman" w:cs="Times New Roman"/>
          <w:sz w:val="28"/>
          <w:szCs w:val="28"/>
        </w:rPr>
        <w:lastRenderedPageBreak/>
        <w:t>Федерации, муниципальными правовыми актами;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Федерации, законами и иными нормативными правовыми актами субъектов Российской Федерации, муниципальными правовыми актами;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"Об организации предоставления государственных и муниципальных услуг".</w:t>
      </w:r>
      <w:proofErr w:type="gramEnd"/>
    </w:p>
    <w:p w:rsidR="009826C3" w:rsidRPr="00D86F66" w:rsidRDefault="008A564F" w:rsidP="00C84113">
      <w:pPr>
        <w:tabs>
          <w:tab w:val="left" w:pos="9620"/>
        </w:tabs>
        <w:ind w:leftChars="-5" w:left="-12" w:right="12" w:firstLineChars="305" w:firstLine="732"/>
        <w:rPr>
          <w:rFonts w:ascii="Times New Roman" w:hAnsi="Times New Roman" w:cs="Times New Roman"/>
          <w:sz w:val="28"/>
          <w:szCs w:val="28"/>
        </w:rPr>
      </w:pPr>
      <w:hyperlink r:id="rId51">
        <w:r w:rsidR="009826C3" w:rsidRPr="00D86F66">
          <w:rPr>
            <w:rFonts w:ascii="Times New Roman" w:hAnsi="Times New Roman" w:cs="Times New Roman"/>
            <w:sz w:val="28"/>
            <w:szCs w:val="28"/>
          </w:rPr>
          <w:t>5.2. Общие требования к порядку подачи и рассмотрения жалобы:</w:t>
        </w:r>
      </w:hyperlink>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предоставляющего муниципальную услугу, подаются в Администрацию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w:t>
      </w:r>
      <w:r w:rsidR="00D86F66">
        <w:rPr>
          <w:rFonts w:ascii="Times New Roman" w:hAnsi="Times New Roman" w:cs="Times New Roman"/>
          <w:sz w:val="28"/>
          <w:szCs w:val="28"/>
        </w:rPr>
        <w:t>-</w:t>
      </w:r>
      <w:r w:rsidRPr="00D86F66">
        <w:rPr>
          <w:rFonts w:ascii="Times New Roman" w:hAnsi="Times New Roman" w:cs="Times New Roman"/>
          <w:sz w:val="28"/>
          <w:szCs w:val="28"/>
        </w:rPr>
        <w:t>телекоммуникационной сети "Интернет", а также может быть принята при личном приеме заявителя.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5.3. Жалоба должна содержать:</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5.4. </w:t>
      </w:r>
      <w:proofErr w:type="gramStart"/>
      <w:r w:rsidRPr="00D86F66">
        <w:rPr>
          <w:rFonts w:ascii="Times New Roman" w:hAnsi="Times New Roman" w:cs="Times New Roman"/>
          <w:sz w:val="28"/>
          <w:szCs w:val="28"/>
        </w:rPr>
        <w:t xml:space="preserve">Жалоба, поступившая в Уполномоченный орган либо в Администрацию </w:t>
      </w:r>
      <w:r w:rsidR="003832BF">
        <w:rPr>
          <w:rFonts w:ascii="Times New Roman" w:hAnsi="Times New Roman" w:cs="Times New Roman"/>
          <w:sz w:val="28"/>
          <w:szCs w:val="28"/>
        </w:rPr>
        <w:t>Ивановского</w:t>
      </w:r>
      <w:r w:rsidRPr="00D86F66">
        <w:rPr>
          <w:rFonts w:ascii="Times New Roman" w:hAnsi="Times New Roman" w:cs="Times New Roman"/>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5.5. По результатам рассмотрения жалобы принимается одно из следующих решений:</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 в удовлетворении жалобы отказывается.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5.6.1.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6F66">
        <w:rPr>
          <w:rFonts w:ascii="Times New Roman" w:hAnsi="Times New Roman" w:cs="Times New Roman"/>
          <w:sz w:val="28"/>
          <w:szCs w:val="28"/>
        </w:rPr>
        <w:t>неудобства</w:t>
      </w:r>
      <w:proofErr w:type="gramEnd"/>
      <w:r w:rsidRPr="00D86F6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5.6.2. В случае признания </w:t>
      </w:r>
      <w:proofErr w:type="gramStart"/>
      <w:r w:rsidRPr="00D86F66">
        <w:rPr>
          <w:rFonts w:ascii="Times New Roman" w:hAnsi="Times New Roman" w:cs="Times New Roman"/>
          <w:sz w:val="28"/>
          <w:szCs w:val="28"/>
        </w:rPr>
        <w:t>жалобы</w:t>
      </w:r>
      <w:proofErr w:type="gramEnd"/>
      <w:r w:rsidRPr="00D86F6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5.7. В случае установления в ходе или по результатам </w:t>
      </w:r>
      <w:proofErr w:type="gramStart"/>
      <w:r w:rsidRPr="00D86F6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86F6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Если в письменной жалобе не указаны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 xml:space="preserve">Если текст жалобы не поддается прочтению, ответ на жалобу не дается, о чем сообщается в течение семи дней со дня регистрации обращения </w:t>
      </w:r>
      <w:r w:rsidRPr="00D86F66">
        <w:rPr>
          <w:rFonts w:ascii="Times New Roman" w:hAnsi="Times New Roman" w:cs="Times New Roman"/>
          <w:sz w:val="28"/>
          <w:szCs w:val="28"/>
        </w:rPr>
        <w:lastRenderedPageBreak/>
        <w:t>заявителю, направившему жалобу, в письменном виде, если его почтовый адрес поддается прочтению.</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proofErr w:type="gramStart"/>
      <w:r w:rsidRPr="00D86F66">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D86F66">
        <w:rPr>
          <w:rFonts w:ascii="Times New Roman" w:hAnsi="Times New Roman" w:cs="Times New Roman"/>
          <w:sz w:val="28"/>
          <w:szCs w:val="28"/>
        </w:rPr>
        <w:t xml:space="preserve"> направляемые жалобы рассматривались в Уполномоченном органе. О данном решении в письменном виде уведомляется в течение трех дней с момента принятия решения об этом заявитель, направивший жалобу.</w:t>
      </w:r>
    </w:p>
    <w:p w:rsidR="009826C3" w:rsidRPr="00D86F66" w:rsidRDefault="009826C3" w:rsidP="009826C3">
      <w:pPr>
        <w:tabs>
          <w:tab w:val="left" w:pos="9620"/>
        </w:tabs>
        <w:ind w:leftChars="-5" w:left="-12" w:right="12" w:firstLineChars="305" w:firstLine="854"/>
        <w:rPr>
          <w:rFonts w:ascii="Times New Roman" w:hAnsi="Times New Roman" w:cs="Times New Roman"/>
          <w:sz w:val="28"/>
          <w:szCs w:val="28"/>
        </w:rPr>
      </w:pPr>
      <w:r w:rsidRPr="00D86F66">
        <w:rPr>
          <w:rFonts w:ascii="Times New Roman" w:hAnsi="Times New Roman" w:cs="Times New Roman"/>
          <w:sz w:val="28"/>
          <w:szCs w:val="28"/>
        </w:rPr>
        <w:t>5.8. Ответственность за нарушение настоящего административного регламента наступает в соответствии с законодательством Российской Федерации.</w:t>
      </w:r>
    </w:p>
    <w:p w:rsidR="000F60A0" w:rsidRPr="00D86F66" w:rsidRDefault="008C4B1C" w:rsidP="00954580">
      <w:pPr>
        <w:ind w:left="4111" w:firstLine="0"/>
        <w:jc w:val="right"/>
        <w:rPr>
          <w:rStyle w:val="a3"/>
          <w:rFonts w:ascii="Times New Roman" w:hAnsi="Times New Roman" w:cs="Times New Roman"/>
          <w:color w:val="auto"/>
          <w:sz w:val="28"/>
          <w:szCs w:val="28"/>
        </w:rPr>
      </w:pPr>
      <w:r w:rsidRPr="00D86F66">
        <w:rPr>
          <w:rFonts w:ascii="Times New Roman" w:hAnsi="Times New Roman" w:cs="Times New Roman"/>
          <w:sz w:val="28"/>
          <w:szCs w:val="28"/>
        </w:rPr>
        <w:br w:type="page"/>
      </w:r>
      <w:r w:rsidR="00153BA9" w:rsidRPr="00D86F66">
        <w:rPr>
          <w:rStyle w:val="a3"/>
          <w:rFonts w:ascii="Times New Roman" w:hAnsi="Times New Roman" w:cs="Times New Roman"/>
          <w:color w:val="auto"/>
          <w:sz w:val="28"/>
          <w:szCs w:val="28"/>
        </w:rPr>
        <w:lastRenderedPageBreak/>
        <w:t>Приложение 1</w:t>
      </w:r>
    </w:p>
    <w:p w:rsidR="00153BA9" w:rsidRPr="00D86F66" w:rsidRDefault="00153BA9" w:rsidP="00954580">
      <w:pPr>
        <w:ind w:left="4111" w:firstLine="0"/>
        <w:jc w:val="right"/>
        <w:rPr>
          <w:rStyle w:val="a3"/>
          <w:rFonts w:ascii="Times New Roman" w:hAnsi="Times New Roman" w:cs="Times New Roman"/>
          <w:color w:val="auto"/>
          <w:sz w:val="28"/>
          <w:szCs w:val="28"/>
        </w:rPr>
      </w:pPr>
      <w:r w:rsidRPr="00D86F66">
        <w:rPr>
          <w:rStyle w:val="a3"/>
          <w:rFonts w:ascii="Times New Roman" w:hAnsi="Times New Roman" w:cs="Times New Roman"/>
          <w:color w:val="auto"/>
          <w:sz w:val="28"/>
          <w:szCs w:val="28"/>
        </w:rPr>
        <w:t xml:space="preserve">к </w:t>
      </w:r>
      <w:hyperlink w:anchor="sub_99" w:history="1">
        <w:r w:rsidRPr="00D86F66">
          <w:rPr>
            <w:rStyle w:val="a4"/>
            <w:rFonts w:ascii="Times New Roman" w:hAnsi="Times New Roman" w:cs="Times New Roman"/>
            <w:color w:val="auto"/>
            <w:sz w:val="28"/>
            <w:szCs w:val="28"/>
          </w:rPr>
          <w:t>административному регламенту</w:t>
        </w:r>
      </w:hyperlink>
      <w:r w:rsidR="00954580" w:rsidRPr="00D86F66">
        <w:rPr>
          <w:rStyle w:val="a3"/>
          <w:rFonts w:ascii="Times New Roman" w:hAnsi="Times New Roman" w:cs="Times New Roman"/>
          <w:color w:val="auto"/>
          <w:sz w:val="28"/>
          <w:szCs w:val="28"/>
        </w:rPr>
        <w:t xml:space="preserve"> </w:t>
      </w:r>
      <w:r w:rsidRPr="00D86F66">
        <w:rPr>
          <w:rStyle w:val="a3"/>
          <w:rFonts w:ascii="Times New Roman" w:hAnsi="Times New Roman" w:cs="Times New Roman"/>
          <w:color w:val="auto"/>
          <w:sz w:val="28"/>
          <w:szCs w:val="28"/>
        </w:rPr>
        <w:t>по предоставлению муниципальной услуги</w:t>
      </w:r>
      <w:r w:rsidR="004F3583" w:rsidRPr="00D86F66">
        <w:rPr>
          <w:rStyle w:val="a3"/>
          <w:rFonts w:ascii="Times New Roman" w:hAnsi="Times New Roman" w:cs="Times New Roman"/>
          <w:color w:val="auto"/>
          <w:sz w:val="28"/>
          <w:szCs w:val="28"/>
        </w:rPr>
        <w:t xml:space="preserve"> </w:t>
      </w:r>
      <w:r w:rsidRPr="00D86F66">
        <w:rPr>
          <w:rStyle w:val="a3"/>
          <w:rFonts w:ascii="Times New Roman" w:hAnsi="Times New Roman" w:cs="Times New Roman"/>
          <w:color w:val="auto"/>
          <w:sz w:val="28"/>
          <w:szCs w:val="28"/>
        </w:rPr>
        <w:t>по даче письменных разъяснений</w:t>
      </w:r>
      <w:r w:rsidR="004F3583" w:rsidRPr="00D86F66">
        <w:rPr>
          <w:rStyle w:val="a3"/>
          <w:rFonts w:ascii="Times New Roman" w:hAnsi="Times New Roman" w:cs="Times New Roman"/>
          <w:color w:val="auto"/>
          <w:sz w:val="28"/>
          <w:szCs w:val="28"/>
        </w:rPr>
        <w:t xml:space="preserve"> </w:t>
      </w:r>
      <w:r w:rsidRPr="00D86F66">
        <w:rPr>
          <w:rStyle w:val="a3"/>
          <w:rFonts w:ascii="Times New Roman" w:hAnsi="Times New Roman" w:cs="Times New Roman"/>
          <w:color w:val="auto"/>
          <w:sz w:val="28"/>
          <w:szCs w:val="28"/>
        </w:rPr>
        <w:t>налогоплательщикам и налоговым агентам</w:t>
      </w:r>
      <w:r w:rsidR="004F3583" w:rsidRPr="00D86F66">
        <w:rPr>
          <w:rStyle w:val="a3"/>
          <w:rFonts w:ascii="Times New Roman" w:hAnsi="Times New Roman" w:cs="Times New Roman"/>
          <w:color w:val="auto"/>
          <w:sz w:val="28"/>
          <w:szCs w:val="28"/>
        </w:rPr>
        <w:t xml:space="preserve"> </w:t>
      </w:r>
      <w:r w:rsidRPr="00D86F66">
        <w:rPr>
          <w:rStyle w:val="a3"/>
          <w:rFonts w:ascii="Times New Roman" w:hAnsi="Times New Roman" w:cs="Times New Roman"/>
          <w:color w:val="auto"/>
          <w:sz w:val="28"/>
          <w:szCs w:val="28"/>
        </w:rPr>
        <w:t>по вопросам применения муниципальных</w:t>
      </w:r>
      <w:r w:rsidR="00954580" w:rsidRPr="00D86F66">
        <w:rPr>
          <w:rStyle w:val="a3"/>
          <w:rFonts w:ascii="Times New Roman" w:hAnsi="Times New Roman" w:cs="Times New Roman"/>
          <w:color w:val="auto"/>
          <w:sz w:val="28"/>
          <w:szCs w:val="28"/>
        </w:rPr>
        <w:t xml:space="preserve"> </w:t>
      </w:r>
      <w:r w:rsidRPr="00D86F66">
        <w:rPr>
          <w:rStyle w:val="a3"/>
          <w:rFonts w:ascii="Times New Roman" w:hAnsi="Times New Roman" w:cs="Times New Roman"/>
          <w:color w:val="auto"/>
          <w:sz w:val="28"/>
          <w:szCs w:val="28"/>
        </w:rPr>
        <w:t>нормативных правовых актов о налогах и сборах</w:t>
      </w:r>
    </w:p>
    <w:bookmarkEnd w:id="0"/>
    <w:p w:rsidR="00153BA9" w:rsidRPr="00D86F66" w:rsidRDefault="00153BA9"/>
    <w:p w:rsidR="007F0C4B" w:rsidRPr="00D86F66" w:rsidRDefault="007F0C4B" w:rsidP="007F0C4B">
      <w:pPr>
        <w:pStyle w:val="1"/>
        <w:spacing w:before="0" w:after="0"/>
        <w:rPr>
          <w:color w:val="auto"/>
          <w:sz w:val="28"/>
          <w:szCs w:val="28"/>
        </w:rPr>
      </w:pPr>
      <w:r w:rsidRPr="00D86F66">
        <w:rPr>
          <w:color w:val="auto"/>
          <w:sz w:val="28"/>
          <w:szCs w:val="28"/>
        </w:rPr>
        <w:t>ИНФОРМАЦИЯ</w:t>
      </w:r>
    </w:p>
    <w:p w:rsidR="00153BA9" w:rsidRPr="00D86F66" w:rsidRDefault="00153BA9" w:rsidP="007F0C4B">
      <w:pPr>
        <w:pStyle w:val="1"/>
        <w:spacing w:before="0" w:after="0"/>
        <w:rPr>
          <w:color w:val="auto"/>
          <w:sz w:val="28"/>
          <w:szCs w:val="28"/>
        </w:rPr>
      </w:pPr>
      <w:r w:rsidRPr="00D86F66">
        <w:rPr>
          <w:color w:val="auto"/>
          <w:sz w:val="28"/>
          <w:szCs w:val="28"/>
        </w:rPr>
        <w:t>о местонахождении, графике работы, контактных данных уполномоченного органа</w:t>
      </w:r>
    </w:p>
    <w:p w:rsidR="00153BA9" w:rsidRPr="00D86F66" w:rsidRDefault="00153BA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01"/>
      </w:tblGrid>
      <w:tr w:rsidR="00153BA9" w:rsidRPr="00D86F66" w:rsidTr="00833C73">
        <w:tc>
          <w:tcPr>
            <w:tcW w:w="3780" w:type="dxa"/>
            <w:tcBorders>
              <w:top w:val="single" w:sz="4" w:space="0" w:color="auto"/>
              <w:bottom w:val="single" w:sz="4" w:space="0" w:color="auto"/>
              <w:right w:val="single" w:sz="4" w:space="0" w:color="auto"/>
            </w:tcBorders>
          </w:tcPr>
          <w:p w:rsidR="00153BA9" w:rsidRPr="00D86F66" w:rsidRDefault="00153BA9">
            <w:pPr>
              <w:pStyle w:val="a7"/>
              <w:jc w:val="center"/>
              <w:rPr>
                <w:sz w:val="28"/>
                <w:szCs w:val="28"/>
              </w:rPr>
            </w:pPr>
            <w:r w:rsidRPr="00D86F66">
              <w:rPr>
                <w:sz w:val="28"/>
                <w:szCs w:val="28"/>
              </w:rPr>
              <w:t>Местонахождение</w:t>
            </w:r>
          </w:p>
        </w:tc>
        <w:tc>
          <w:tcPr>
            <w:tcW w:w="6001" w:type="dxa"/>
            <w:tcBorders>
              <w:top w:val="single" w:sz="4" w:space="0" w:color="auto"/>
              <w:left w:val="single" w:sz="4" w:space="0" w:color="auto"/>
              <w:bottom w:val="single" w:sz="4" w:space="0" w:color="auto"/>
            </w:tcBorders>
          </w:tcPr>
          <w:p w:rsidR="00153BA9" w:rsidRPr="00D86F66" w:rsidRDefault="00833C73" w:rsidP="002B3071">
            <w:pPr>
              <w:pStyle w:val="a7"/>
              <w:jc w:val="center"/>
            </w:pPr>
            <w:r w:rsidRPr="00D86F66">
              <w:rPr>
                <w:rFonts w:ascii="Times New Roman" w:hAnsi="Times New Roman" w:cs="Times New Roman"/>
                <w:sz w:val="28"/>
                <w:szCs w:val="28"/>
              </w:rPr>
              <w:t xml:space="preserve">Ростовская область, </w:t>
            </w:r>
            <w:proofErr w:type="spellStart"/>
            <w:r w:rsidRPr="00D86F66">
              <w:rPr>
                <w:rFonts w:ascii="Times New Roman" w:hAnsi="Times New Roman" w:cs="Times New Roman"/>
                <w:sz w:val="28"/>
                <w:szCs w:val="28"/>
              </w:rPr>
              <w:t>Сальский</w:t>
            </w:r>
            <w:proofErr w:type="spellEnd"/>
            <w:r w:rsidRPr="00D86F66">
              <w:rPr>
                <w:rFonts w:ascii="Times New Roman" w:hAnsi="Times New Roman" w:cs="Times New Roman"/>
                <w:sz w:val="28"/>
                <w:szCs w:val="28"/>
              </w:rPr>
              <w:t xml:space="preserve"> район, с. </w:t>
            </w:r>
            <w:r w:rsidR="002B3071">
              <w:rPr>
                <w:rFonts w:ascii="Times New Roman" w:hAnsi="Times New Roman" w:cs="Times New Roman"/>
                <w:sz w:val="28"/>
                <w:szCs w:val="28"/>
              </w:rPr>
              <w:t>Ивановка</w:t>
            </w:r>
            <w:r w:rsidRPr="00D86F66">
              <w:rPr>
                <w:rFonts w:ascii="Times New Roman" w:hAnsi="Times New Roman" w:cs="Times New Roman"/>
                <w:sz w:val="28"/>
                <w:szCs w:val="28"/>
              </w:rPr>
              <w:t xml:space="preserve">, </w:t>
            </w:r>
            <w:proofErr w:type="spellStart"/>
            <w:r w:rsidRPr="00D86F66">
              <w:rPr>
                <w:rFonts w:ascii="Times New Roman" w:hAnsi="Times New Roman" w:cs="Times New Roman"/>
                <w:sz w:val="28"/>
                <w:szCs w:val="28"/>
              </w:rPr>
              <w:t>ул</w:t>
            </w:r>
            <w:proofErr w:type="gramStart"/>
            <w:r w:rsidRPr="00D86F66">
              <w:rPr>
                <w:rFonts w:ascii="Times New Roman" w:hAnsi="Times New Roman" w:cs="Times New Roman"/>
                <w:sz w:val="28"/>
                <w:szCs w:val="28"/>
              </w:rPr>
              <w:t>.</w:t>
            </w:r>
            <w:r w:rsidR="002B3071">
              <w:rPr>
                <w:rFonts w:ascii="Times New Roman" w:hAnsi="Times New Roman" w:cs="Times New Roman"/>
                <w:sz w:val="28"/>
                <w:szCs w:val="28"/>
              </w:rPr>
              <w:t>Л</w:t>
            </w:r>
            <w:proofErr w:type="gramEnd"/>
            <w:r w:rsidR="002B3071">
              <w:rPr>
                <w:rFonts w:ascii="Times New Roman" w:hAnsi="Times New Roman" w:cs="Times New Roman"/>
                <w:sz w:val="28"/>
                <w:szCs w:val="28"/>
              </w:rPr>
              <w:t>енина</w:t>
            </w:r>
            <w:proofErr w:type="spellEnd"/>
            <w:r w:rsidRPr="00D86F66">
              <w:rPr>
                <w:rFonts w:ascii="Times New Roman" w:hAnsi="Times New Roman" w:cs="Times New Roman"/>
                <w:sz w:val="28"/>
                <w:szCs w:val="28"/>
              </w:rPr>
              <w:t>, д.</w:t>
            </w:r>
            <w:r w:rsidR="002B3071">
              <w:rPr>
                <w:rFonts w:ascii="Times New Roman" w:hAnsi="Times New Roman" w:cs="Times New Roman"/>
                <w:sz w:val="28"/>
                <w:szCs w:val="28"/>
              </w:rPr>
              <w:t>63</w:t>
            </w:r>
            <w:r w:rsidRPr="00D86F66">
              <w:rPr>
                <w:rFonts w:ascii="Times New Roman" w:hAnsi="Times New Roman" w:cs="Times New Roman"/>
                <w:sz w:val="28"/>
                <w:szCs w:val="28"/>
              </w:rPr>
              <w:t xml:space="preserve">, </w:t>
            </w:r>
          </w:p>
        </w:tc>
      </w:tr>
      <w:tr w:rsidR="00153BA9" w:rsidRPr="00D86F66" w:rsidTr="00833C73">
        <w:tc>
          <w:tcPr>
            <w:tcW w:w="3780" w:type="dxa"/>
            <w:tcBorders>
              <w:top w:val="single" w:sz="4" w:space="0" w:color="auto"/>
              <w:bottom w:val="single" w:sz="4" w:space="0" w:color="auto"/>
              <w:right w:val="single" w:sz="4" w:space="0" w:color="auto"/>
            </w:tcBorders>
          </w:tcPr>
          <w:p w:rsidR="00153BA9" w:rsidRPr="00D86F66" w:rsidRDefault="00153BA9">
            <w:pPr>
              <w:pStyle w:val="a7"/>
              <w:jc w:val="center"/>
              <w:rPr>
                <w:sz w:val="28"/>
                <w:szCs w:val="28"/>
              </w:rPr>
            </w:pPr>
            <w:r w:rsidRPr="00D86F66">
              <w:rPr>
                <w:sz w:val="28"/>
                <w:szCs w:val="28"/>
              </w:rPr>
              <w:t>График работы</w:t>
            </w:r>
          </w:p>
        </w:tc>
        <w:tc>
          <w:tcPr>
            <w:tcW w:w="6001" w:type="dxa"/>
            <w:tcBorders>
              <w:top w:val="single" w:sz="4" w:space="0" w:color="auto"/>
              <w:left w:val="single" w:sz="4" w:space="0" w:color="auto"/>
              <w:bottom w:val="single" w:sz="4" w:space="0" w:color="auto"/>
            </w:tcBorders>
          </w:tcPr>
          <w:p w:rsidR="007F0C4B" w:rsidRPr="00D86F66" w:rsidRDefault="007F0C4B" w:rsidP="004F3583">
            <w:pPr>
              <w:tabs>
                <w:tab w:val="left" w:pos="9620"/>
              </w:tabs>
              <w:ind w:right="12" w:firstLine="0"/>
              <w:rPr>
                <w:rFonts w:ascii="Times New Roman" w:hAnsi="Times New Roman" w:cs="Times New Roman"/>
                <w:sz w:val="28"/>
                <w:szCs w:val="28"/>
              </w:rPr>
            </w:pPr>
            <w:r w:rsidRPr="00D86F66">
              <w:rPr>
                <w:rFonts w:ascii="Times New Roman" w:hAnsi="Times New Roman" w:cs="Times New Roman"/>
                <w:sz w:val="28"/>
                <w:szCs w:val="28"/>
              </w:rPr>
              <w:t>График работы Уполномоченного органа:</w:t>
            </w:r>
          </w:p>
          <w:p w:rsidR="007F0C4B" w:rsidRPr="00D86F66" w:rsidRDefault="007F0C4B" w:rsidP="004F3583">
            <w:pPr>
              <w:tabs>
                <w:tab w:val="left" w:pos="9620"/>
              </w:tabs>
              <w:ind w:right="12" w:firstLine="0"/>
              <w:rPr>
                <w:rFonts w:ascii="Times New Roman" w:hAnsi="Times New Roman" w:cs="Times New Roman"/>
                <w:sz w:val="28"/>
                <w:szCs w:val="28"/>
              </w:rPr>
            </w:pPr>
            <w:r w:rsidRPr="00D86F66">
              <w:rPr>
                <w:rFonts w:ascii="Times New Roman" w:hAnsi="Times New Roman" w:cs="Times New Roman"/>
                <w:sz w:val="28"/>
                <w:szCs w:val="28"/>
              </w:rPr>
              <w:t>понедельник - пятница с 08-00 до 17-00 час.</w:t>
            </w:r>
          </w:p>
          <w:p w:rsidR="007F0C4B" w:rsidRPr="00D86F66" w:rsidRDefault="007F0C4B" w:rsidP="004F3583">
            <w:pPr>
              <w:tabs>
                <w:tab w:val="left" w:pos="9620"/>
              </w:tabs>
              <w:ind w:right="12" w:firstLine="0"/>
              <w:rPr>
                <w:rFonts w:ascii="Times New Roman" w:hAnsi="Times New Roman" w:cs="Times New Roman"/>
                <w:sz w:val="28"/>
                <w:szCs w:val="28"/>
              </w:rPr>
            </w:pPr>
            <w:r w:rsidRPr="00D86F66">
              <w:rPr>
                <w:rFonts w:ascii="Times New Roman" w:hAnsi="Times New Roman" w:cs="Times New Roman"/>
                <w:sz w:val="28"/>
                <w:szCs w:val="28"/>
              </w:rPr>
              <w:t>Перерыв на обед: с 12-00 до 13-4</w:t>
            </w:r>
            <w:r w:rsidR="002B3071">
              <w:rPr>
                <w:rFonts w:ascii="Times New Roman" w:hAnsi="Times New Roman" w:cs="Times New Roman"/>
                <w:sz w:val="28"/>
                <w:szCs w:val="28"/>
              </w:rPr>
              <w:t>5</w:t>
            </w:r>
            <w:r w:rsidRPr="00D86F66">
              <w:rPr>
                <w:rFonts w:ascii="Times New Roman" w:hAnsi="Times New Roman" w:cs="Times New Roman"/>
                <w:sz w:val="28"/>
                <w:szCs w:val="28"/>
              </w:rPr>
              <w:t xml:space="preserve"> час</w:t>
            </w:r>
            <w:proofErr w:type="gramStart"/>
            <w:r w:rsidRPr="00D86F66">
              <w:rPr>
                <w:rFonts w:ascii="Times New Roman" w:hAnsi="Times New Roman" w:cs="Times New Roman"/>
                <w:sz w:val="28"/>
                <w:szCs w:val="28"/>
              </w:rPr>
              <w:t xml:space="preserve">., </w:t>
            </w:r>
            <w:proofErr w:type="gramEnd"/>
            <w:r w:rsidRPr="00D86F66">
              <w:rPr>
                <w:rFonts w:ascii="Times New Roman" w:hAnsi="Times New Roman" w:cs="Times New Roman"/>
                <w:sz w:val="28"/>
                <w:szCs w:val="28"/>
              </w:rPr>
              <w:t>выходные: суббота, воскресенье.</w:t>
            </w:r>
          </w:p>
          <w:p w:rsidR="00153BA9" w:rsidRPr="00D86F66" w:rsidRDefault="007F0C4B" w:rsidP="000F60A0">
            <w:pPr>
              <w:tabs>
                <w:tab w:val="center" w:pos="1908"/>
                <w:tab w:val="center" w:pos="3601"/>
                <w:tab w:val="center" w:pos="5391"/>
                <w:tab w:val="center" w:pos="7471"/>
                <w:tab w:val="center" w:pos="8818"/>
                <w:tab w:val="left" w:pos="9620"/>
              </w:tabs>
              <w:ind w:right="12" w:firstLine="0"/>
              <w:rPr>
                <w:rFonts w:ascii="Times New Roman" w:hAnsi="Times New Roman" w:cs="Times New Roman"/>
                <w:sz w:val="28"/>
                <w:szCs w:val="28"/>
              </w:rPr>
            </w:pPr>
            <w:r w:rsidRPr="00D86F66">
              <w:rPr>
                <w:rFonts w:ascii="Times New Roman" w:hAnsi="Times New Roman" w:cs="Times New Roman"/>
                <w:sz w:val="28"/>
                <w:szCs w:val="28"/>
              </w:rPr>
              <w:t xml:space="preserve">В </w:t>
            </w:r>
            <w:r w:rsidRPr="00D86F66">
              <w:rPr>
                <w:rFonts w:ascii="Times New Roman" w:hAnsi="Times New Roman" w:cs="Times New Roman"/>
                <w:sz w:val="28"/>
                <w:szCs w:val="28"/>
              </w:rPr>
              <w:tab/>
              <w:t xml:space="preserve">предпраздничные дни </w:t>
            </w:r>
            <w:r w:rsidRPr="00D86F66">
              <w:rPr>
                <w:rFonts w:ascii="Times New Roman" w:hAnsi="Times New Roman" w:cs="Times New Roman"/>
                <w:sz w:val="28"/>
                <w:szCs w:val="28"/>
              </w:rPr>
              <w:tab/>
              <w:t xml:space="preserve">продолжительность времени </w:t>
            </w:r>
            <w:r w:rsidRPr="00D86F66">
              <w:rPr>
                <w:rFonts w:ascii="Times New Roman" w:hAnsi="Times New Roman" w:cs="Times New Roman"/>
                <w:sz w:val="28"/>
                <w:szCs w:val="28"/>
              </w:rPr>
              <w:tab/>
              <w:t>работы Уполномоченного органа сокращается на один час.</w:t>
            </w:r>
          </w:p>
        </w:tc>
      </w:tr>
      <w:tr w:rsidR="00153BA9" w:rsidRPr="00D86F66" w:rsidTr="00833C73">
        <w:tc>
          <w:tcPr>
            <w:tcW w:w="3780" w:type="dxa"/>
            <w:tcBorders>
              <w:top w:val="single" w:sz="4" w:space="0" w:color="auto"/>
              <w:bottom w:val="single" w:sz="4" w:space="0" w:color="auto"/>
              <w:right w:val="single" w:sz="4" w:space="0" w:color="auto"/>
            </w:tcBorders>
          </w:tcPr>
          <w:p w:rsidR="00153BA9" w:rsidRPr="00D86F66" w:rsidRDefault="00833C73">
            <w:pPr>
              <w:pStyle w:val="a7"/>
              <w:jc w:val="center"/>
              <w:rPr>
                <w:sz w:val="28"/>
                <w:szCs w:val="28"/>
              </w:rPr>
            </w:pPr>
            <w:r w:rsidRPr="00D86F66">
              <w:rPr>
                <w:sz w:val="28"/>
                <w:szCs w:val="28"/>
              </w:rPr>
              <w:t>Телефон</w:t>
            </w:r>
          </w:p>
        </w:tc>
        <w:tc>
          <w:tcPr>
            <w:tcW w:w="6001" w:type="dxa"/>
            <w:tcBorders>
              <w:top w:val="single" w:sz="4" w:space="0" w:color="auto"/>
              <w:left w:val="single" w:sz="4" w:space="0" w:color="auto"/>
              <w:bottom w:val="single" w:sz="4" w:space="0" w:color="auto"/>
            </w:tcBorders>
          </w:tcPr>
          <w:p w:rsidR="00153BA9" w:rsidRPr="00D86F66" w:rsidRDefault="0005389D" w:rsidP="002B3071">
            <w:pPr>
              <w:pStyle w:val="a7"/>
              <w:jc w:val="center"/>
            </w:pPr>
            <w:r w:rsidRPr="00D86F66">
              <w:t>тел./факс: 8 (86372</w:t>
            </w:r>
            <w:r w:rsidR="00153BA9" w:rsidRPr="00D86F66">
              <w:t xml:space="preserve">) </w:t>
            </w:r>
            <w:r w:rsidR="002B3071">
              <w:t>44-2-74</w:t>
            </w:r>
          </w:p>
        </w:tc>
      </w:tr>
      <w:tr w:rsidR="00153BA9" w:rsidRPr="00D86F66" w:rsidTr="00833C73">
        <w:tc>
          <w:tcPr>
            <w:tcW w:w="3780" w:type="dxa"/>
            <w:tcBorders>
              <w:top w:val="single" w:sz="4" w:space="0" w:color="auto"/>
              <w:bottom w:val="single" w:sz="4" w:space="0" w:color="auto"/>
              <w:right w:val="single" w:sz="4" w:space="0" w:color="auto"/>
            </w:tcBorders>
          </w:tcPr>
          <w:p w:rsidR="00153BA9" w:rsidRPr="00D86F66" w:rsidRDefault="00153BA9">
            <w:pPr>
              <w:pStyle w:val="a7"/>
              <w:jc w:val="center"/>
              <w:rPr>
                <w:sz w:val="28"/>
                <w:szCs w:val="28"/>
              </w:rPr>
            </w:pPr>
            <w:r w:rsidRPr="00D86F66">
              <w:rPr>
                <w:sz w:val="28"/>
                <w:szCs w:val="28"/>
              </w:rPr>
              <w:t>Почтовый адрес</w:t>
            </w:r>
          </w:p>
        </w:tc>
        <w:tc>
          <w:tcPr>
            <w:tcW w:w="6001" w:type="dxa"/>
            <w:tcBorders>
              <w:top w:val="single" w:sz="4" w:space="0" w:color="auto"/>
              <w:left w:val="single" w:sz="4" w:space="0" w:color="auto"/>
              <w:bottom w:val="single" w:sz="4" w:space="0" w:color="auto"/>
            </w:tcBorders>
          </w:tcPr>
          <w:p w:rsidR="00153BA9" w:rsidRPr="00D86F66" w:rsidRDefault="00D86F66" w:rsidP="002B3071">
            <w:pPr>
              <w:pStyle w:val="a7"/>
              <w:jc w:val="center"/>
            </w:pPr>
            <w:proofErr w:type="gramStart"/>
            <w:r w:rsidRPr="00D86F66">
              <w:t>34761</w:t>
            </w:r>
            <w:r w:rsidR="002B3071">
              <w:t>3</w:t>
            </w:r>
            <w:r w:rsidR="00153BA9" w:rsidRPr="00D86F66">
              <w:t xml:space="preserve">, </w:t>
            </w:r>
            <w:r w:rsidRPr="00D86F66">
              <w:rPr>
                <w:rFonts w:ascii="Times New Roman" w:hAnsi="Times New Roman" w:cs="Times New Roman"/>
                <w:sz w:val="28"/>
                <w:szCs w:val="28"/>
              </w:rPr>
              <w:t xml:space="preserve">Ростовская область, </w:t>
            </w:r>
            <w:proofErr w:type="spellStart"/>
            <w:r w:rsidRPr="00D86F66">
              <w:rPr>
                <w:rFonts w:ascii="Times New Roman" w:hAnsi="Times New Roman" w:cs="Times New Roman"/>
                <w:sz w:val="28"/>
                <w:szCs w:val="28"/>
              </w:rPr>
              <w:t>Сальский</w:t>
            </w:r>
            <w:proofErr w:type="spellEnd"/>
            <w:r w:rsidRPr="00D86F66">
              <w:rPr>
                <w:rFonts w:ascii="Times New Roman" w:hAnsi="Times New Roman" w:cs="Times New Roman"/>
                <w:sz w:val="28"/>
                <w:szCs w:val="28"/>
              </w:rPr>
              <w:t xml:space="preserve"> район, с. </w:t>
            </w:r>
            <w:r w:rsidR="002B3071">
              <w:rPr>
                <w:rFonts w:ascii="Times New Roman" w:hAnsi="Times New Roman" w:cs="Times New Roman"/>
                <w:sz w:val="28"/>
                <w:szCs w:val="28"/>
              </w:rPr>
              <w:t>Ивановка</w:t>
            </w:r>
            <w:r w:rsidRPr="00D86F66">
              <w:rPr>
                <w:rFonts w:ascii="Times New Roman" w:hAnsi="Times New Roman" w:cs="Times New Roman"/>
                <w:sz w:val="28"/>
                <w:szCs w:val="28"/>
              </w:rPr>
              <w:t xml:space="preserve">, ул. </w:t>
            </w:r>
            <w:r w:rsidR="002B3071">
              <w:rPr>
                <w:rFonts w:ascii="Times New Roman" w:hAnsi="Times New Roman" w:cs="Times New Roman"/>
                <w:sz w:val="28"/>
                <w:szCs w:val="28"/>
              </w:rPr>
              <w:t>Ленина</w:t>
            </w:r>
            <w:r w:rsidRPr="00D86F66">
              <w:rPr>
                <w:rFonts w:ascii="Times New Roman" w:hAnsi="Times New Roman" w:cs="Times New Roman"/>
                <w:sz w:val="28"/>
                <w:szCs w:val="28"/>
              </w:rPr>
              <w:t>, д.</w:t>
            </w:r>
            <w:r w:rsidR="002B3071">
              <w:rPr>
                <w:rFonts w:ascii="Times New Roman" w:hAnsi="Times New Roman" w:cs="Times New Roman"/>
                <w:sz w:val="28"/>
                <w:szCs w:val="28"/>
              </w:rPr>
              <w:t>63</w:t>
            </w:r>
            <w:r w:rsidRPr="00D86F66">
              <w:rPr>
                <w:rFonts w:ascii="Times New Roman" w:hAnsi="Times New Roman" w:cs="Times New Roman"/>
                <w:sz w:val="28"/>
                <w:szCs w:val="28"/>
              </w:rPr>
              <w:t>,</w:t>
            </w:r>
            <w:proofErr w:type="gramEnd"/>
          </w:p>
        </w:tc>
      </w:tr>
      <w:tr w:rsidR="00153BA9" w:rsidRPr="009D1DF5" w:rsidTr="00833C73">
        <w:tc>
          <w:tcPr>
            <w:tcW w:w="3780" w:type="dxa"/>
            <w:tcBorders>
              <w:top w:val="single" w:sz="4" w:space="0" w:color="auto"/>
              <w:bottom w:val="single" w:sz="4" w:space="0" w:color="auto"/>
              <w:right w:val="single" w:sz="4" w:space="0" w:color="auto"/>
            </w:tcBorders>
          </w:tcPr>
          <w:p w:rsidR="00153BA9" w:rsidRPr="00D86F66" w:rsidRDefault="00153BA9">
            <w:pPr>
              <w:pStyle w:val="a7"/>
              <w:jc w:val="center"/>
              <w:rPr>
                <w:sz w:val="28"/>
                <w:szCs w:val="28"/>
              </w:rPr>
            </w:pPr>
            <w:r w:rsidRPr="00D86F66">
              <w:rPr>
                <w:sz w:val="28"/>
                <w:szCs w:val="28"/>
              </w:rPr>
              <w:t>Адрес электронной почты</w:t>
            </w:r>
          </w:p>
        </w:tc>
        <w:tc>
          <w:tcPr>
            <w:tcW w:w="6001" w:type="dxa"/>
            <w:tcBorders>
              <w:top w:val="single" w:sz="4" w:space="0" w:color="auto"/>
              <w:left w:val="single" w:sz="4" w:space="0" w:color="auto"/>
              <w:bottom w:val="single" w:sz="4" w:space="0" w:color="auto"/>
            </w:tcBorders>
          </w:tcPr>
          <w:p w:rsidR="00153BA9" w:rsidRPr="00D86F66" w:rsidRDefault="00153BA9" w:rsidP="002B3071">
            <w:pPr>
              <w:pStyle w:val="a7"/>
              <w:jc w:val="center"/>
              <w:rPr>
                <w:lang w:val="en-US"/>
              </w:rPr>
            </w:pPr>
            <w:r w:rsidRPr="00D86F66">
              <w:rPr>
                <w:lang w:val="en-US"/>
              </w:rPr>
              <w:t xml:space="preserve">e-mail: </w:t>
            </w:r>
            <w:r w:rsidR="00D86F66" w:rsidRPr="00D86F66">
              <w:rPr>
                <w:rFonts w:ascii="Times New Roman" w:hAnsi="Times New Roman" w:cs="Times New Roman"/>
                <w:sz w:val="28"/>
                <w:szCs w:val="28"/>
                <w:lang w:val="en-US"/>
              </w:rPr>
              <w:t>sp34</w:t>
            </w:r>
            <w:r w:rsidR="002B3071" w:rsidRPr="002B3071">
              <w:rPr>
                <w:rFonts w:ascii="Times New Roman" w:hAnsi="Times New Roman" w:cs="Times New Roman"/>
                <w:sz w:val="28"/>
                <w:szCs w:val="28"/>
                <w:lang w:val="en-US"/>
              </w:rPr>
              <w:t>359</w:t>
            </w:r>
            <w:r w:rsidR="00D86F66" w:rsidRPr="00D86F66">
              <w:rPr>
                <w:rFonts w:ascii="Times New Roman" w:hAnsi="Times New Roman" w:cs="Times New Roman"/>
                <w:sz w:val="28"/>
                <w:szCs w:val="28"/>
                <w:lang w:val="en-US"/>
              </w:rPr>
              <w:t>donpac</w:t>
            </w:r>
            <w:r w:rsidR="002B3071">
              <w:rPr>
                <w:rFonts w:ascii="Times New Roman" w:hAnsi="Times New Roman" w:cs="Times New Roman"/>
                <w:sz w:val="28"/>
                <w:szCs w:val="28"/>
                <w:lang w:val="en-US"/>
              </w:rPr>
              <w:t>@yandex</w:t>
            </w:r>
            <w:r w:rsidR="00D86F66" w:rsidRPr="00D86F66">
              <w:rPr>
                <w:rFonts w:ascii="Times New Roman" w:hAnsi="Times New Roman" w:cs="Times New Roman"/>
                <w:sz w:val="28"/>
                <w:szCs w:val="28"/>
                <w:lang w:val="en-US"/>
              </w:rPr>
              <w:t>.ru</w:t>
            </w:r>
          </w:p>
        </w:tc>
      </w:tr>
      <w:tr w:rsidR="00153BA9" w:rsidRPr="00D86F66" w:rsidTr="00833C73">
        <w:tc>
          <w:tcPr>
            <w:tcW w:w="3780" w:type="dxa"/>
            <w:tcBorders>
              <w:top w:val="single" w:sz="4" w:space="0" w:color="auto"/>
              <w:bottom w:val="single" w:sz="4" w:space="0" w:color="auto"/>
              <w:right w:val="single" w:sz="4" w:space="0" w:color="auto"/>
            </w:tcBorders>
          </w:tcPr>
          <w:p w:rsidR="00153BA9" w:rsidRPr="00D86F66" w:rsidRDefault="00153BA9">
            <w:pPr>
              <w:pStyle w:val="a7"/>
              <w:jc w:val="center"/>
              <w:rPr>
                <w:sz w:val="28"/>
                <w:szCs w:val="28"/>
              </w:rPr>
            </w:pPr>
            <w:r w:rsidRPr="00D86F66">
              <w:rPr>
                <w:sz w:val="28"/>
                <w:szCs w:val="28"/>
              </w:rPr>
              <w:t>Адрес официального сайта</w:t>
            </w:r>
          </w:p>
        </w:tc>
        <w:tc>
          <w:tcPr>
            <w:tcW w:w="6001" w:type="dxa"/>
            <w:tcBorders>
              <w:top w:val="single" w:sz="4" w:space="0" w:color="auto"/>
              <w:left w:val="single" w:sz="4" w:space="0" w:color="auto"/>
              <w:bottom w:val="single" w:sz="4" w:space="0" w:color="auto"/>
            </w:tcBorders>
          </w:tcPr>
          <w:p w:rsidR="00153BA9" w:rsidRPr="00D86F66" w:rsidRDefault="008A564F" w:rsidP="00A94585">
            <w:pPr>
              <w:pStyle w:val="a7"/>
              <w:jc w:val="center"/>
            </w:pPr>
            <w:hyperlink r:id="rId52" w:history="1">
              <w:r w:rsidR="00A94585" w:rsidRPr="004C179C">
                <w:rPr>
                  <w:rStyle w:val="af2"/>
                  <w:rFonts w:ascii="Times New Roman" w:hAnsi="Times New Roman" w:cs="Times New Roman"/>
                  <w:sz w:val="28"/>
                  <w:szCs w:val="28"/>
                  <w:lang w:val="en-US"/>
                </w:rPr>
                <w:t>http</w:t>
              </w:r>
              <w:r w:rsidR="00A94585" w:rsidRPr="004C179C">
                <w:rPr>
                  <w:rStyle w:val="af2"/>
                  <w:rFonts w:ascii="Times New Roman" w:hAnsi="Times New Roman" w:cs="Times New Roman"/>
                  <w:sz w:val="28"/>
                  <w:szCs w:val="28"/>
                </w:rPr>
                <w:t>://</w:t>
              </w:r>
              <w:proofErr w:type="spellStart"/>
              <w:r w:rsidR="00A94585" w:rsidRPr="004C179C">
                <w:rPr>
                  <w:rStyle w:val="af2"/>
                  <w:rFonts w:ascii="Times New Roman" w:hAnsi="Times New Roman" w:cs="Times New Roman"/>
                  <w:sz w:val="28"/>
                  <w:szCs w:val="28"/>
                  <w:lang w:val="en-US"/>
                </w:rPr>
                <w:t>ivanovskoe</w:t>
              </w:r>
              <w:proofErr w:type="spellEnd"/>
              <w:r w:rsidR="00A94585" w:rsidRPr="004C179C">
                <w:rPr>
                  <w:rStyle w:val="af2"/>
                  <w:rFonts w:ascii="Times New Roman" w:hAnsi="Times New Roman" w:cs="Times New Roman"/>
                  <w:sz w:val="28"/>
                  <w:szCs w:val="28"/>
                </w:rPr>
                <w:t>-</w:t>
              </w:r>
              <w:proofErr w:type="spellStart"/>
              <w:r w:rsidR="00A94585" w:rsidRPr="004C179C">
                <w:rPr>
                  <w:rStyle w:val="af2"/>
                  <w:rFonts w:ascii="Times New Roman" w:hAnsi="Times New Roman" w:cs="Times New Roman"/>
                  <w:sz w:val="28"/>
                  <w:szCs w:val="28"/>
                  <w:lang w:val="en-US"/>
                </w:rPr>
                <w:t>sp</w:t>
              </w:r>
              <w:proofErr w:type="spellEnd"/>
              <w:r w:rsidR="00A94585" w:rsidRPr="004C179C">
                <w:rPr>
                  <w:rStyle w:val="af2"/>
                  <w:rFonts w:ascii="Times New Roman" w:hAnsi="Times New Roman" w:cs="Times New Roman"/>
                  <w:sz w:val="28"/>
                  <w:szCs w:val="28"/>
                </w:rPr>
                <w:t>.</w:t>
              </w:r>
              <w:proofErr w:type="spellStart"/>
              <w:r w:rsidR="00A94585" w:rsidRPr="004C179C">
                <w:rPr>
                  <w:rStyle w:val="af2"/>
                  <w:rFonts w:ascii="Times New Roman" w:hAnsi="Times New Roman" w:cs="Times New Roman"/>
                  <w:sz w:val="28"/>
                  <w:szCs w:val="28"/>
                  <w:lang w:val="en-US"/>
                </w:rPr>
                <w:t>ru</w:t>
              </w:r>
              <w:proofErr w:type="spellEnd"/>
            </w:hyperlink>
          </w:p>
        </w:tc>
      </w:tr>
    </w:tbl>
    <w:p w:rsidR="008C4B1C" w:rsidRPr="00D86F66" w:rsidRDefault="008C4B1C"/>
    <w:p w:rsidR="00153BA9" w:rsidRPr="00D86F66" w:rsidRDefault="008C4B1C" w:rsidP="00D86F66">
      <w:pPr>
        <w:jc w:val="right"/>
        <w:rPr>
          <w:rStyle w:val="a3"/>
          <w:rFonts w:ascii="Times New Roman" w:hAnsi="Times New Roman" w:cs="Times New Roman"/>
          <w:color w:val="auto"/>
          <w:sz w:val="28"/>
          <w:szCs w:val="28"/>
        </w:rPr>
      </w:pPr>
      <w:r w:rsidRPr="00D86F66">
        <w:br w:type="page"/>
      </w:r>
      <w:bookmarkStart w:id="2" w:name="sub_96"/>
      <w:r w:rsidR="00153BA9" w:rsidRPr="00D86F66">
        <w:rPr>
          <w:rStyle w:val="a3"/>
          <w:rFonts w:ascii="Times New Roman" w:hAnsi="Times New Roman" w:cs="Times New Roman"/>
          <w:color w:val="auto"/>
          <w:sz w:val="28"/>
          <w:szCs w:val="28"/>
        </w:rPr>
        <w:lastRenderedPageBreak/>
        <w:t>Приложение 2</w:t>
      </w:r>
      <w:r w:rsidR="00153BA9" w:rsidRPr="00D86F66">
        <w:rPr>
          <w:rStyle w:val="a3"/>
          <w:rFonts w:ascii="Times New Roman" w:hAnsi="Times New Roman" w:cs="Times New Roman"/>
          <w:color w:val="auto"/>
          <w:sz w:val="28"/>
          <w:szCs w:val="28"/>
        </w:rPr>
        <w:br/>
        <w:t xml:space="preserve">к </w:t>
      </w:r>
      <w:hyperlink w:anchor="sub_99" w:history="1">
        <w:r w:rsidR="00153BA9" w:rsidRPr="00D86F66">
          <w:rPr>
            <w:rStyle w:val="a4"/>
            <w:rFonts w:ascii="Times New Roman" w:hAnsi="Times New Roman" w:cs="Times New Roman"/>
            <w:color w:val="auto"/>
            <w:sz w:val="28"/>
            <w:szCs w:val="28"/>
          </w:rPr>
          <w:t>административному регламенту</w:t>
        </w:r>
      </w:hyperlink>
      <w:r w:rsidR="00153BA9" w:rsidRPr="00D86F66">
        <w:rPr>
          <w:rStyle w:val="a3"/>
          <w:rFonts w:ascii="Times New Roman" w:hAnsi="Times New Roman" w:cs="Times New Roman"/>
          <w:color w:val="auto"/>
          <w:sz w:val="28"/>
          <w:szCs w:val="28"/>
        </w:rPr>
        <w:br/>
        <w:t>по предоставлению муниципальной услуги</w:t>
      </w:r>
      <w:r w:rsidR="00153BA9" w:rsidRPr="00D86F66">
        <w:rPr>
          <w:rStyle w:val="a3"/>
          <w:rFonts w:ascii="Times New Roman" w:hAnsi="Times New Roman" w:cs="Times New Roman"/>
          <w:color w:val="auto"/>
          <w:sz w:val="28"/>
          <w:szCs w:val="28"/>
        </w:rPr>
        <w:br/>
        <w:t>по даче письменных разъяснений</w:t>
      </w:r>
      <w:r w:rsidR="00153BA9" w:rsidRPr="00D86F66">
        <w:rPr>
          <w:rStyle w:val="a3"/>
          <w:rFonts w:ascii="Times New Roman" w:hAnsi="Times New Roman" w:cs="Times New Roman"/>
          <w:color w:val="auto"/>
          <w:sz w:val="28"/>
          <w:szCs w:val="28"/>
        </w:rPr>
        <w:br/>
        <w:t>налогоплательщикам и налоговым агентам</w:t>
      </w:r>
      <w:r w:rsidR="00153BA9" w:rsidRPr="00D86F66">
        <w:rPr>
          <w:rStyle w:val="a3"/>
          <w:rFonts w:ascii="Times New Roman" w:hAnsi="Times New Roman" w:cs="Times New Roman"/>
          <w:color w:val="auto"/>
          <w:sz w:val="28"/>
          <w:szCs w:val="28"/>
        </w:rPr>
        <w:br/>
        <w:t>по вопросам применения муниципальных</w:t>
      </w:r>
      <w:r w:rsidR="00153BA9" w:rsidRPr="00D86F66">
        <w:rPr>
          <w:rStyle w:val="a3"/>
          <w:rFonts w:ascii="Times New Roman" w:hAnsi="Times New Roman" w:cs="Times New Roman"/>
          <w:color w:val="auto"/>
          <w:sz w:val="28"/>
          <w:szCs w:val="28"/>
        </w:rPr>
        <w:br/>
        <w:t>нормативных правовых актов о налогах и сборах</w:t>
      </w:r>
    </w:p>
    <w:bookmarkEnd w:id="2"/>
    <w:p w:rsidR="00153BA9" w:rsidRPr="00D86F66" w:rsidRDefault="00153BA9">
      <w:pPr>
        <w:rPr>
          <w:rFonts w:ascii="Times New Roman" w:hAnsi="Times New Roman" w:cs="Times New Roman"/>
          <w:sz w:val="28"/>
          <w:szCs w:val="28"/>
        </w:rPr>
      </w:pPr>
    </w:p>
    <w:p w:rsidR="00153BA9" w:rsidRPr="00D86F66" w:rsidRDefault="000F60A0">
      <w:pPr>
        <w:pStyle w:val="1"/>
        <w:rPr>
          <w:rFonts w:ascii="Times New Roman" w:hAnsi="Times New Roman" w:cs="Times New Roman"/>
          <w:color w:val="auto"/>
          <w:sz w:val="28"/>
          <w:szCs w:val="28"/>
        </w:rPr>
      </w:pPr>
      <w:r w:rsidRPr="00D86F66">
        <w:rPr>
          <w:rFonts w:ascii="Times New Roman" w:hAnsi="Times New Roman" w:cs="Times New Roman"/>
          <w:color w:val="auto"/>
          <w:sz w:val="28"/>
          <w:szCs w:val="28"/>
        </w:rPr>
        <w:t>БЛОК-СХЕМА</w:t>
      </w:r>
    </w:p>
    <w:p w:rsidR="00153BA9" w:rsidRPr="00D86F66" w:rsidRDefault="00153BA9"/>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 Прием и регистрация заявления и приложенных к нему документов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 Рассмотрение заявления и документов, принятие решения по даче │</w:t>
      </w:r>
    </w:p>
    <w:p w:rsidR="00153BA9" w:rsidRPr="00D86F66" w:rsidRDefault="00153BA9">
      <w:pPr>
        <w:pStyle w:val="a8"/>
        <w:rPr>
          <w:sz w:val="22"/>
          <w:szCs w:val="22"/>
        </w:rPr>
      </w:pPr>
      <w:r w:rsidRPr="00D86F66">
        <w:rPr>
          <w:sz w:val="22"/>
          <w:szCs w:val="22"/>
        </w:rPr>
        <w:t xml:space="preserve">  │  письменных разъяснений по вопросам применения муниципальных  │</w:t>
      </w:r>
    </w:p>
    <w:p w:rsidR="00153BA9" w:rsidRPr="00D86F66" w:rsidRDefault="00153BA9">
      <w:pPr>
        <w:pStyle w:val="a8"/>
        <w:rPr>
          <w:sz w:val="22"/>
          <w:szCs w:val="22"/>
        </w:rPr>
      </w:pPr>
      <w:r w:rsidRPr="00D86F66">
        <w:rPr>
          <w:sz w:val="22"/>
          <w:szCs w:val="22"/>
        </w:rPr>
        <w:t xml:space="preserve">  │    нормативных правовых актов о налогах и сборах, решения     │</w:t>
      </w:r>
    </w:p>
    <w:p w:rsidR="00153BA9" w:rsidRPr="00D86F66" w:rsidRDefault="00153BA9">
      <w:pPr>
        <w:pStyle w:val="a8"/>
        <w:rPr>
          <w:sz w:val="22"/>
          <w:szCs w:val="22"/>
        </w:rPr>
      </w:pPr>
      <w:r w:rsidRPr="00D86F66">
        <w:rPr>
          <w:sz w:val="22"/>
          <w:szCs w:val="22"/>
        </w:rPr>
        <w:t xml:space="preserve">  │об отказе в даче письменных  разъяснений по вопросам применения│</w:t>
      </w:r>
    </w:p>
    <w:p w:rsidR="00153BA9" w:rsidRPr="00D86F66" w:rsidRDefault="00153BA9">
      <w:pPr>
        <w:pStyle w:val="a8"/>
        <w:rPr>
          <w:sz w:val="22"/>
          <w:szCs w:val="22"/>
        </w:rPr>
      </w:pPr>
      <w:r w:rsidRPr="00D86F66">
        <w:rPr>
          <w:sz w:val="22"/>
          <w:szCs w:val="22"/>
        </w:rPr>
        <w:t xml:space="preserve">  │  муниципальных нормативных правовых актов о налогах и сборах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w:t>
      </w:r>
    </w:p>
    <w:p w:rsidR="00153BA9" w:rsidRPr="00D86F66" w:rsidRDefault="00153BA9">
      <w:pPr>
        <w:pStyle w:val="a8"/>
        <w:rPr>
          <w:sz w:val="22"/>
          <w:szCs w:val="22"/>
        </w:rPr>
      </w:pPr>
      <w:r w:rsidRPr="00D86F66">
        <w:rPr>
          <w:sz w:val="22"/>
          <w:szCs w:val="22"/>
        </w:rPr>
        <w:t xml:space="preserve">    │     Направление разъяснений либо передача результата      │</w:t>
      </w:r>
    </w:p>
    <w:p w:rsidR="00153BA9" w:rsidRPr="00D86F66" w:rsidRDefault="00153BA9">
      <w:pPr>
        <w:pStyle w:val="a8"/>
        <w:rPr>
          <w:sz w:val="22"/>
          <w:szCs w:val="22"/>
        </w:rPr>
      </w:pPr>
      <w:r w:rsidRPr="00D86F66">
        <w:rPr>
          <w:sz w:val="22"/>
          <w:szCs w:val="22"/>
        </w:rPr>
        <w:t xml:space="preserve">    │                 рассмотрения заявления                    │</w:t>
      </w:r>
    </w:p>
    <w:p w:rsidR="00153BA9" w:rsidRPr="00D86F66" w:rsidRDefault="00153BA9">
      <w:pPr>
        <w:pStyle w:val="a8"/>
        <w:rPr>
          <w:sz w:val="22"/>
          <w:szCs w:val="22"/>
        </w:rPr>
      </w:pPr>
      <w:r w:rsidRPr="00D86F66">
        <w:rPr>
          <w:sz w:val="22"/>
          <w:szCs w:val="22"/>
        </w:rPr>
        <w:t xml:space="preserve">    └───────────────────────────────────────────────────────────┘</w:t>
      </w:r>
    </w:p>
    <w:p w:rsidR="00153BA9" w:rsidRPr="00D86F66" w:rsidRDefault="008C4B1C" w:rsidP="00D86F66">
      <w:pPr>
        <w:jc w:val="right"/>
        <w:rPr>
          <w:rStyle w:val="a3"/>
          <w:rFonts w:ascii="Times New Roman" w:hAnsi="Times New Roman" w:cs="Times New Roman"/>
          <w:color w:val="auto"/>
          <w:sz w:val="28"/>
          <w:szCs w:val="28"/>
        </w:rPr>
      </w:pPr>
      <w:r w:rsidRPr="00D86F66">
        <w:br w:type="page"/>
      </w:r>
      <w:bookmarkStart w:id="3" w:name="sub_97"/>
      <w:proofErr w:type="gramStart"/>
      <w:r w:rsidR="00153BA9" w:rsidRPr="00D86F66">
        <w:rPr>
          <w:rStyle w:val="a3"/>
          <w:rFonts w:ascii="Times New Roman" w:hAnsi="Times New Roman" w:cs="Times New Roman"/>
          <w:color w:val="auto"/>
          <w:sz w:val="28"/>
          <w:szCs w:val="28"/>
        </w:rPr>
        <w:lastRenderedPageBreak/>
        <w:t>Приложение 3</w:t>
      </w:r>
      <w:r w:rsidR="00153BA9" w:rsidRPr="00D86F66">
        <w:rPr>
          <w:rStyle w:val="a3"/>
          <w:rFonts w:ascii="Times New Roman" w:hAnsi="Times New Roman" w:cs="Times New Roman"/>
          <w:color w:val="auto"/>
          <w:sz w:val="28"/>
          <w:szCs w:val="28"/>
        </w:rPr>
        <w:br/>
        <w:t xml:space="preserve">к </w:t>
      </w:r>
      <w:hyperlink w:anchor="sub_99" w:history="1">
        <w:r w:rsidR="00153BA9" w:rsidRPr="00D86F66">
          <w:rPr>
            <w:rStyle w:val="a4"/>
            <w:rFonts w:ascii="Times New Roman" w:hAnsi="Times New Roman" w:cs="Times New Roman"/>
            <w:color w:val="auto"/>
            <w:sz w:val="28"/>
            <w:szCs w:val="28"/>
          </w:rPr>
          <w:t>административному регламент</w:t>
        </w:r>
      </w:hyperlink>
      <w:r w:rsidR="00153BA9" w:rsidRPr="00D86F66">
        <w:rPr>
          <w:rStyle w:val="a3"/>
          <w:rFonts w:ascii="Times New Roman" w:hAnsi="Times New Roman" w:cs="Times New Roman"/>
          <w:color w:val="auto"/>
          <w:sz w:val="28"/>
          <w:szCs w:val="28"/>
        </w:rPr>
        <w:br/>
        <w:t>по предоставлению муниципальной услуги</w:t>
      </w:r>
      <w:r w:rsidR="00153BA9" w:rsidRPr="00D86F66">
        <w:rPr>
          <w:rStyle w:val="a3"/>
          <w:rFonts w:ascii="Times New Roman" w:hAnsi="Times New Roman" w:cs="Times New Roman"/>
          <w:color w:val="auto"/>
          <w:sz w:val="28"/>
          <w:szCs w:val="28"/>
        </w:rPr>
        <w:br/>
        <w:t>по даче письменных разъяснений</w:t>
      </w:r>
      <w:r w:rsidR="00153BA9" w:rsidRPr="00D86F66">
        <w:rPr>
          <w:rStyle w:val="a3"/>
          <w:rFonts w:ascii="Times New Roman" w:hAnsi="Times New Roman" w:cs="Times New Roman"/>
          <w:color w:val="auto"/>
          <w:sz w:val="28"/>
          <w:szCs w:val="28"/>
        </w:rPr>
        <w:br/>
        <w:t>налогоплательщикам и налоговым агентам</w:t>
      </w:r>
      <w:r w:rsidR="00153BA9" w:rsidRPr="00D86F66">
        <w:rPr>
          <w:rStyle w:val="a3"/>
          <w:rFonts w:ascii="Times New Roman" w:hAnsi="Times New Roman" w:cs="Times New Roman"/>
          <w:color w:val="auto"/>
          <w:sz w:val="28"/>
          <w:szCs w:val="28"/>
        </w:rPr>
        <w:br/>
        <w:t>по вопросам применения муниципальных</w:t>
      </w:r>
      <w:r w:rsidR="00153BA9" w:rsidRPr="00D86F66">
        <w:rPr>
          <w:rStyle w:val="a3"/>
          <w:rFonts w:ascii="Times New Roman" w:hAnsi="Times New Roman" w:cs="Times New Roman"/>
          <w:color w:val="auto"/>
          <w:sz w:val="28"/>
          <w:szCs w:val="28"/>
        </w:rPr>
        <w:br/>
        <w:t>нормативных правовых актов о налогах и сборах</w:t>
      </w:r>
      <w:proofErr w:type="gramEnd"/>
    </w:p>
    <w:bookmarkEnd w:id="3"/>
    <w:p w:rsidR="00153BA9" w:rsidRPr="00D86F66" w:rsidRDefault="00153BA9">
      <w:pPr>
        <w:rPr>
          <w:rFonts w:ascii="Times New Roman" w:hAnsi="Times New Roman" w:cs="Times New Roman"/>
          <w:sz w:val="28"/>
          <w:szCs w:val="28"/>
        </w:rPr>
      </w:pPr>
    </w:p>
    <w:p w:rsidR="00153BA9" w:rsidRPr="00D86F66" w:rsidRDefault="00153BA9">
      <w:pPr>
        <w:pStyle w:val="1"/>
        <w:rPr>
          <w:rFonts w:ascii="Times New Roman" w:hAnsi="Times New Roman" w:cs="Times New Roman"/>
          <w:color w:val="auto"/>
          <w:sz w:val="28"/>
          <w:szCs w:val="28"/>
        </w:rPr>
      </w:pPr>
      <w:r w:rsidRPr="00D86F66">
        <w:rPr>
          <w:rFonts w:ascii="Times New Roman" w:hAnsi="Times New Roman" w:cs="Times New Roman"/>
          <w:color w:val="auto"/>
          <w:sz w:val="28"/>
          <w:szCs w:val="28"/>
        </w:rPr>
        <w:t>Форма заявления</w:t>
      </w:r>
    </w:p>
    <w:p w:rsidR="00153BA9" w:rsidRPr="00D86F66" w:rsidRDefault="00153BA9">
      <w:pPr>
        <w:rPr>
          <w:rFonts w:ascii="Times New Roman" w:hAnsi="Times New Roman" w:cs="Times New Roman"/>
          <w:sz w:val="28"/>
          <w:szCs w:val="28"/>
        </w:rPr>
      </w:pPr>
    </w:p>
    <w:p w:rsidR="00153BA9" w:rsidRPr="00D86F66" w:rsidRDefault="00153BA9">
      <w:pPr>
        <w:pStyle w:val="a8"/>
        <w:rPr>
          <w:sz w:val="22"/>
          <w:szCs w:val="22"/>
        </w:rPr>
      </w:pPr>
      <w:r w:rsidRPr="00D86F66">
        <w:rPr>
          <w:sz w:val="22"/>
          <w:szCs w:val="22"/>
        </w:rPr>
        <w:t xml:space="preserve">                       В ___________________________________________</w:t>
      </w:r>
    </w:p>
    <w:p w:rsidR="00153BA9" w:rsidRPr="00D86F66" w:rsidRDefault="00153BA9">
      <w:pPr>
        <w:pStyle w:val="a8"/>
        <w:rPr>
          <w:sz w:val="22"/>
          <w:szCs w:val="22"/>
        </w:rPr>
      </w:pPr>
      <w:r w:rsidRPr="00D86F66">
        <w:rPr>
          <w:sz w:val="22"/>
          <w:szCs w:val="22"/>
        </w:rPr>
        <w:t xml:space="preserve">                         ___________________________________________</w:t>
      </w:r>
    </w:p>
    <w:p w:rsidR="00153BA9" w:rsidRPr="00D86F66" w:rsidRDefault="00153BA9">
      <w:pPr>
        <w:pStyle w:val="a8"/>
        <w:rPr>
          <w:sz w:val="22"/>
          <w:szCs w:val="22"/>
        </w:rPr>
      </w:pPr>
      <w:r w:rsidRPr="00D86F66">
        <w:rPr>
          <w:sz w:val="22"/>
          <w:szCs w:val="22"/>
        </w:rPr>
        <w:t xml:space="preserve">                       (указать наименование Уполномоченного органа)</w:t>
      </w:r>
    </w:p>
    <w:p w:rsidR="00153BA9" w:rsidRPr="00D86F66" w:rsidRDefault="00153BA9">
      <w:pPr>
        <w:pStyle w:val="a8"/>
        <w:rPr>
          <w:sz w:val="22"/>
          <w:szCs w:val="22"/>
        </w:rPr>
      </w:pPr>
      <w:r w:rsidRPr="00D86F66">
        <w:rPr>
          <w:sz w:val="22"/>
          <w:szCs w:val="22"/>
        </w:rPr>
        <w:t xml:space="preserve">                       от __________________________________________</w:t>
      </w:r>
    </w:p>
    <w:p w:rsidR="00153BA9" w:rsidRPr="00D86F66" w:rsidRDefault="00153BA9">
      <w:pPr>
        <w:pStyle w:val="a8"/>
        <w:rPr>
          <w:sz w:val="22"/>
          <w:szCs w:val="22"/>
        </w:rPr>
      </w:pPr>
      <w:r w:rsidRPr="00D86F66">
        <w:rPr>
          <w:sz w:val="22"/>
          <w:szCs w:val="22"/>
        </w:rPr>
        <w:t xml:space="preserve">                                           (Ф.И.О. физического лица)</w:t>
      </w:r>
    </w:p>
    <w:p w:rsidR="00153BA9" w:rsidRPr="00D86F66" w:rsidRDefault="00153BA9">
      <w:pPr>
        <w:pStyle w:val="a8"/>
        <w:rPr>
          <w:sz w:val="22"/>
          <w:szCs w:val="22"/>
        </w:rPr>
      </w:pPr>
      <w:r w:rsidRPr="00D86F66">
        <w:rPr>
          <w:sz w:val="22"/>
          <w:szCs w:val="22"/>
        </w:rPr>
        <w:t xml:space="preserve">                       _____________________________________________</w:t>
      </w:r>
    </w:p>
    <w:p w:rsidR="00153BA9" w:rsidRPr="00D86F66" w:rsidRDefault="00153BA9">
      <w:pPr>
        <w:pStyle w:val="a8"/>
        <w:rPr>
          <w:sz w:val="22"/>
          <w:szCs w:val="22"/>
        </w:rPr>
      </w:pPr>
      <w:r w:rsidRPr="00D86F66">
        <w:rPr>
          <w:sz w:val="22"/>
          <w:szCs w:val="22"/>
        </w:rPr>
        <w:t xml:space="preserve">                                   (Ф.И.О. руководителя организации)</w:t>
      </w:r>
    </w:p>
    <w:p w:rsidR="00153BA9" w:rsidRPr="00D86F66" w:rsidRDefault="00153BA9">
      <w:pPr>
        <w:pStyle w:val="a8"/>
        <w:rPr>
          <w:sz w:val="22"/>
          <w:szCs w:val="22"/>
        </w:rPr>
      </w:pPr>
      <w:r w:rsidRPr="00D86F66">
        <w:rPr>
          <w:sz w:val="22"/>
          <w:szCs w:val="22"/>
        </w:rPr>
        <w:t xml:space="preserve">                       _____________________________________________</w:t>
      </w:r>
    </w:p>
    <w:p w:rsidR="00153BA9" w:rsidRPr="00D86F66" w:rsidRDefault="00153BA9">
      <w:pPr>
        <w:pStyle w:val="a8"/>
        <w:rPr>
          <w:sz w:val="22"/>
          <w:szCs w:val="22"/>
        </w:rPr>
      </w:pPr>
      <w:r w:rsidRPr="00D86F66">
        <w:rPr>
          <w:sz w:val="22"/>
          <w:szCs w:val="22"/>
        </w:rPr>
        <w:t xml:space="preserve">                                                             (адрес)</w:t>
      </w:r>
    </w:p>
    <w:p w:rsidR="00153BA9" w:rsidRPr="00D86F66" w:rsidRDefault="00153BA9">
      <w:pPr>
        <w:pStyle w:val="a8"/>
        <w:rPr>
          <w:sz w:val="22"/>
          <w:szCs w:val="22"/>
        </w:rPr>
      </w:pPr>
      <w:r w:rsidRPr="00D86F66">
        <w:rPr>
          <w:sz w:val="22"/>
          <w:szCs w:val="22"/>
        </w:rPr>
        <w:t xml:space="preserve">                       _____________________________________________</w:t>
      </w:r>
    </w:p>
    <w:p w:rsidR="00153BA9" w:rsidRPr="00D86F66" w:rsidRDefault="00153BA9">
      <w:pPr>
        <w:pStyle w:val="a8"/>
        <w:rPr>
          <w:sz w:val="22"/>
          <w:szCs w:val="22"/>
        </w:rPr>
      </w:pPr>
      <w:r w:rsidRPr="00D86F66">
        <w:rPr>
          <w:sz w:val="22"/>
          <w:szCs w:val="22"/>
        </w:rPr>
        <w:t xml:space="preserve">                                                (контактный телефон)</w:t>
      </w:r>
    </w:p>
    <w:p w:rsidR="00153BA9" w:rsidRPr="00D86F66" w:rsidRDefault="00153BA9"/>
    <w:p w:rsidR="00153BA9" w:rsidRPr="00D86F66" w:rsidRDefault="00153BA9">
      <w:pPr>
        <w:pStyle w:val="1"/>
        <w:rPr>
          <w:color w:val="auto"/>
        </w:rPr>
      </w:pPr>
      <w:r w:rsidRPr="00D86F66">
        <w:rPr>
          <w:color w:val="auto"/>
        </w:rPr>
        <w:t>Заявление</w:t>
      </w:r>
      <w:r w:rsidRPr="00D86F66">
        <w:rPr>
          <w:color w:val="auto"/>
        </w:rPr>
        <w:br/>
        <w:t>по даче письменных разъяснений по вопросам применения муниципальных нормативных правовых актов о налогах и сборах</w:t>
      </w:r>
    </w:p>
    <w:p w:rsidR="00153BA9" w:rsidRPr="00D86F66" w:rsidRDefault="00153BA9"/>
    <w:p w:rsidR="00153BA9" w:rsidRPr="00D86F66" w:rsidRDefault="00153BA9">
      <w:pPr>
        <w:pStyle w:val="a8"/>
        <w:rPr>
          <w:sz w:val="22"/>
          <w:szCs w:val="22"/>
        </w:rPr>
      </w:pPr>
      <w:r w:rsidRPr="00D86F66">
        <w:rPr>
          <w:sz w:val="22"/>
          <w:szCs w:val="22"/>
        </w:rPr>
        <w:t>Прошу дать разъяснение по вопросу 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 w:rsidR="00153BA9" w:rsidRPr="00D86F66" w:rsidRDefault="00153BA9">
      <w:pPr>
        <w:pStyle w:val="a8"/>
        <w:rPr>
          <w:sz w:val="22"/>
          <w:szCs w:val="22"/>
        </w:rPr>
      </w:pPr>
      <w:r w:rsidRPr="00D86F66">
        <w:rPr>
          <w:sz w:val="22"/>
          <w:szCs w:val="22"/>
        </w:rPr>
        <w:t>Заявитель: _____________________________________ ___________________</w:t>
      </w:r>
    </w:p>
    <w:p w:rsidR="00153BA9" w:rsidRPr="00D86F66" w:rsidRDefault="00153BA9">
      <w:pPr>
        <w:pStyle w:val="a8"/>
        <w:rPr>
          <w:sz w:val="22"/>
          <w:szCs w:val="22"/>
        </w:rPr>
      </w:pPr>
      <w:r w:rsidRPr="00D86F66">
        <w:rPr>
          <w:sz w:val="22"/>
          <w:szCs w:val="22"/>
        </w:rPr>
        <w:t xml:space="preserve">             </w:t>
      </w:r>
      <w:proofErr w:type="gramStart"/>
      <w:r w:rsidRPr="00D86F66">
        <w:rPr>
          <w:sz w:val="22"/>
          <w:szCs w:val="22"/>
        </w:rPr>
        <w:t>(Ф.И.О., должность представителя         (подпись)</w:t>
      </w:r>
      <w:proofErr w:type="gramEnd"/>
    </w:p>
    <w:p w:rsidR="00153BA9" w:rsidRPr="00D86F66" w:rsidRDefault="00153BA9">
      <w:pPr>
        <w:pStyle w:val="a8"/>
        <w:rPr>
          <w:sz w:val="22"/>
          <w:szCs w:val="22"/>
        </w:rPr>
      </w:pPr>
      <w:r w:rsidRPr="00D86F66">
        <w:rPr>
          <w:sz w:val="22"/>
          <w:szCs w:val="22"/>
        </w:rPr>
        <w:t xml:space="preserve">           юридического лица, Ф.И.О. гражданина)</w:t>
      </w:r>
    </w:p>
    <w:p w:rsidR="00153BA9" w:rsidRPr="00D86F66" w:rsidRDefault="00153BA9">
      <w:pPr>
        <w:pStyle w:val="a8"/>
        <w:rPr>
          <w:sz w:val="22"/>
          <w:szCs w:val="22"/>
        </w:rPr>
      </w:pPr>
      <w:r w:rsidRPr="00D86F66">
        <w:rPr>
          <w:sz w:val="22"/>
          <w:szCs w:val="22"/>
        </w:rPr>
        <w:t>"__" __________ 20__ г.                    М.П.</w:t>
      </w:r>
    </w:p>
    <w:p w:rsidR="00153BA9" w:rsidRPr="00D86F66" w:rsidRDefault="008C4B1C" w:rsidP="00D86F66">
      <w:pPr>
        <w:jc w:val="right"/>
        <w:rPr>
          <w:rStyle w:val="a3"/>
          <w:rFonts w:ascii="Times New Roman" w:hAnsi="Times New Roman" w:cs="Times New Roman"/>
          <w:color w:val="auto"/>
          <w:sz w:val="28"/>
          <w:szCs w:val="28"/>
        </w:rPr>
      </w:pPr>
      <w:r w:rsidRPr="00D86F66">
        <w:br w:type="page"/>
      </w:r>
      <w:bookmarkStart w:id="4" w:name="sub_98"/>
      <w:r w:rsidR="00153BA9" w:rsidRPr="00D86F66">
        <w:rPr>
          <w:rStyle w:val="a3"/>
          <w:rFonts w:ascii="Times New Roman" w:hAnsi="Times New Roman" w:cs="Times New Roman"/>
          <w:color w:val="auto"/>
          <w:sz w:val="28"/>
          <w:szCs w:val="28"/>
        </w:rPr>
        <w:lastRenderedPageBreak/>
        <w:t>Приложение 4</w:t>
      </w:r>
      <w:r w:rsidR="00153BA9" w:rsidRPr="00D86F66">
        <w:rPr>
          <w:rStyle w:val="a3"/>
          <w:rFonts w:ascii="Times New Roman" w:hAnsi="Times New Roman" w:cs="Times New Roman"/>
          <w:color w:val="auto"/>
          <w:sz w:val="28"/>
          <w:szCs w:val="28"/>
        </w:rPr>
        <w:br/>
        <w:t xml:space="preserve">к </w:t>
      </w:r>
      <w:hyperlink w:anchor="sub_99" w:history="1">
        <w:r w:rsidR="00153BA9" w:rsidRPr="00D86F66">
          <w:rPr>
            <w:rStyle w:val="a4"/>
            <w:rFonts w:ascii="Times New Roman" w:hAnsi="Times New Roman" w:cs="Times New Roman"/>
            <w:color w:val="auto"/>
            <w:sz w:val="28"/>
            <w:szCs w:val="28"/>
          </w:rPr>
          <w:t>административному регламенту</w:t>
        </w:r>
      </w:hyperlink>
      <w:r w:rsidR="00153BA9" w:rsidRPr="00D86F66">
        <w:rPr>
          <w:rStyle w:val="a3"/>
          <w:rFonts w:ascii="Times New Roman" w:hAnsi="Times New Roman" w:cs="Times New Roman"/>
          <w:color w:val="auto"/>
          <w:sz w:val="28"/>
          <w:szCs w:val="28"/>
        </w:rPr>
        <w:br/>
        <w:t>по предоставлению муниципальной услуги</w:t>
      </w:r>
      <w:r w:rsidR="00153BA9" w:rsidRPr="00D86F66">
        <w:rPr>
          <w:rStyle w:val="a3"/>
          <w:rFonts w:ascii="Times New Roman" w:hAnsi="Times New Roman" w:cs="Times New Roman"/>
          <w:color w:val="auto"/>
          <w:sz w:val="28"/>
          <w:szCs w:val="28"/>
        </w:rPr>
        <w:br/>
        <w:t>по даче письменных разъяснений</w:t>
      </w:r>
      <w:r w:rsidR="00153BA9" w:rsidRPr="00D86F66">
        <w:rPr>
          <w:rStyle w:val="a3"/>
          <w:rFonts w:ascii="Times New Roman" w:hAnsi="Times New Roman" w:cs="Times New Roman"/>
          <w:color w:val="auto"/>
          <w:sz w:val="28"/>
          <w:szCs w:val="28"/>
        </w:rPr>
        <w:br/>
        <w:t>налогоплательщикам и налоговым агентам</w:t>
      </w:r>
      <w:r w:rsidR="00153BA9" w:rsidRPr="00D86F66">
        <w:rPr>
          <w:rStyle w:val="a3"/>
          <w:rFonts w:ascii="Times New Roman" w:hAnsi="Times New Roman" w:cs="Times New Roman"/>
          <w:color w:val="auto"/>
          <w:sz w:val="28"/>
          <w:szCs w:val="28"/>
        </w:rPr>
        <w:br/>
        <w:t>по вопросам применения муниципальных</w:t>
      </w:r>
      <w:r w:rsidR="00153BA9" w:rsidRPr="00D86F66">
        <w:rPr>
          <w:rStyle w:val="a3"/>
          <w:rFonts w:ascii="Times New Roman" w:hAnsi="Times New Roman" w:cs="Times New Roman"/>
          <w:color w:val="auto"/>
          <w:sz w:val="28"/>
          <w:szCs w:val="28"/>
        </w:rPr>
        <w:br/>
        <w:t>нормативных правовых актов о налогах и сборах</w:t>
      </w:r>
    </w:p>
    <w:bookmarkEnd w:id="4"/>
    <w:p w:rsidR="00153BA9" w:rsidRPr="00D86F66" w:rsidRDefault="00153BA9">
      <w:pPr>
        <w:rPr>
          <w:rFonts w:ascii="Times New Roman" w:hAnsi="Times New Roman" w:cs="Times New Roman"/>
          <w:sz w:val="28"/>
          <w:szCs w:val="28"/>
        </w:rPr>
      </w:pPr>
    </w:p>
    <w:p w:rsidR="00153BA9" w:rsidRPr="00D86F66" w:rsidRDefault="00153BA9">
      <w:pPr>
        <w:pStyle w:val="a8"/>
        <w:rPr>
          <w:sz w:val="22"/>
          <w:szCs w:val="22"/>
        </w:rPr>
      </w:pPr>
      <w:r w:rsidRPr="00D86F66">
        <w:rPr>
          <w:sz w:val="22"/>
          <w:szCs w:val="22"/>
        </w:rPr>
        <w:t xml:space="preserve">                           Кому ____________________________________</w:t>
      </w:r>
    </w:p>
    <w:p w:rsidR="00153BA9" w:rsidRPr="00D86F66" w:rsidRDefault="00153BA9">
      <w:pPr>
        <w:pStyle w:val="a8"/>
        <w:rPr>
          <w:sz w:val="22"/>
          <w:szCs w:val="22"/>
        </w:rPr>
      </w:pPr>
      <w:r w:rsidRPr="00D86F66">
        <w:rPr>
          <w:sz w:val="22"/>
          <w:szCs w:val="22"/>
        </w:rPr>
        <w:t xml:space="preserve">                               (должность, Ф.И.О. должностного лица)</w:t>
      </w:r>
    </w:p>
    <w:p w:rsidR="00153BA9" w:rsidRPr="00D86F66" w:rsidRDefault="00153BA9">
      <w:pPr>
        <w:pStyle w:val="a8"/>
        <w:rPr>
          <w:sz w:val="22"/>
          <w:szCs w:val="22"/>
        </w:rPr>
      </w:pPr>
      <w:r w:rsidRPr="00D86F66">
        <w:rPr>
          <w:sz w:val="22"/>
          <w:szCs w:val="22"/>
        </w:rPr>
        <w:t xml:space="preserve">                           от ______________________________________</w:t>
      </w:r>
    </w:p>
    <w:p w:rsidR="00153BA9" w:rsidRPr="00D86F66" w:rsidRDefault="00153BA9">
      <w:pPr>
        <w:pStyle w:val="a8"/>
        <w:rPr>
          <w:sz w:val="22"/>
          <w:szCs w:val="22"/>
        </w:rPr>
      </w:pPr>
      <w:r w:rsidRPr="00D86F66">
        <w:rPr>
          <w:sz w:val="22"/>
          <w:szCs w:val="22"/>
        </w:rPr>
        <w:t xml:space="preserve">                                            (фамилия, имя, отчество)</w:t>
      </w:r>
    </w:p>
    <w:p w:rsidR="00153BA9" w:rsidRPr="00D86F66" w:rsidRDefault="00153BA9">
      <w:pPr>
        <w:pStyle w:val="a8"/>
        <w:rPr>
          <w:sz w:val="22"/>
          <w:szCs w:val="22"/>
        </w:rPr>
      </w:pPr>
      <w:r w:rsidRPr="00D86F66">
        <w:rPr>
          <w:sz w:val="22"/>
          <w:szCs w:val="22"/>
        </w:rPr>
        <w:t xml:space="preserve">                           Почтовый адрес __________________________</w:t>
      </w:r>
    </w:p>
    <w:p w:rsidR="00153BA9" w:rsidRPr="00D86F66" w:rsidRDefault="00153BA9">
      <w:pPr>
        <w:pStyle w:val="a8"/>
        <w:rPr>
          <w:sz w:val="22"/>
          <w:szCs w:val="22"/>
        </w:rPr>
      </w:pPr>
      <w:r w:rsidRPr="00D86F66">
        <w:rPr>
          <w:sz w:val="22"/>
          <w:szCs w:val="22"/>
        </w:rPr>
        <w:t xml:space="preserve">                           _________________________________________</w:t>
      </w:r>
    </w:p>
    <w:p w:rsidR="00153BA9" w:rsidRPr="00D86F66" w:rsidRDefault="00153BA9">
      <w:pPr>
        <w:pStyle w:val="a8"/>
        <w:rPr>
          <w:sz w:val="22"/>
          <w:szCs w:val="22"/>
        </w:rPr>
      </w:pPr>
      <w:r w:rsidRPr="00D86F66">
        <w:rPr>
          <w:sz w:val="22"/>
          <w:szCs w:val="22"/>
        </w:rPr>
        <w:t xml:space="preserve">                           _________________________________________</w:t>
      </w:r>
    </w:p>
    <w:p w:rsidR="00153BA9" w:rsidRPr="00D86F66" w:rsidRDefault="00153BA9">
      <w:pPr>
        <w:pStyle w:val="a8"/>
        <w:rPr>
          <w:sz w:val="22"/>
          <w:szCs w:val="22"/>
        </w:rPr>
      </w:pPr>
      <w:r w:rsidRPr="00D86F66">
        <w:rPr>
          <w:sz w:val="22"/>
          <w:szCs w:val="22"/>
        </w:rPr>
        <w:t xml:space="preserve">                           Контактные телефоны: ____________________</w:t>
      </w:r>
    </w:p>
    <w:p w:rsidR="00153BA9" w:rsidRPr="00D86F66" w:rsidRDefault="00153BA9">
      <w:pPr>
        <w:pStyle w:val="a8"/>
        <w:rPr>
          <w:sz w:val="22"/>
          <w:szCs w:val="22"/>
        </w:rPr>
      </w:pPr>
      <w:r w:rsidRPr="00D86F66">
        <w:rPr>
          <w:sz w:val="22"/>
          <w:szCs w:val="22"/>
        </w:rPr>
        <w:t xml:space="preserve">                           _________________________________________</w:t>
      </w:r>
    </w:p>
    <w:p w:rsidR="00153BA9" w:rsidRPr="00D86F66" w:rsidRDefault="00153BA9"/>
    <w:p w:rsidR="00153BA9" w:rsidRPr="00D86F66" w:rsidRDefault="00153BA9">
      <w:pPr>
        <w:pStyle w:val="1"/>
        <w:rPr>
          <w:color w:val="auto"/>
        </w:rPr>
      </w:pPr>
      <w:r w:rsidRPr="00D86F66">
        <w:rPr>
          <w:color w:val="auto"/>
        </w:rPr>
        <w:t>Жалоба</w:t>
      </w:r>
      <w:r w:rsidRPr="00D86F66">
        <w:rPr>
          <w:color w:val="auto"/>
        </w:rPr>
        <w:b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3BA9" w:rsidRPr="00D86F66" w:rsidRDefault="00153BA9"/>
    <w:p w:rsidR="00153BA9" w:rsidRPr="00D86F66" w:rsidRDefault="00153BA9">
      <w:pPr>
        <w:pStyle w:val="a8"/>
        <w:rPr>
          <w:sz w:val="22"/>
          <w:szCs w:val="22"/>
        </w:rPr>
      </w:pPr>
      <w:r w:rsidRPr="00D86F66">
        <w:rPr>
          <w:sz w:val="22"/>
          <w:szCs w:val="22"/>
        </w:rPr>
        <w:t xml:space="preserve">Мною "__" __________ 20__ года </w:t>
      </w:r>
      <w:proofErr w:type="gramStart"/>
      <w:r w:rsidRPr="00D86F66">
        <w:rPr>
          <w:sz w:val="22"/>
          <w:szCs w:val="22"/>
        </w:rPr>
        <w:t>в</w:t>
      </w:r>
      <w:proofErr w:type="gramEnd"/>
      <w:r w:rsidRPr="00D86F66">
        <w:rPr>
          <w:sz w:val="22"/>
          <w:szCs w:val="22"/>
        </w:rPr>
        <w:t xml:space="preserve"> ___________________________________</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 xml:space="preserve">    (наименование органа, предоставляющего муниципальную услугу)</w:t>
      </w:r>
    </w:p>
    <w:p w:rsidR="00153BA9" w:rsidRPr="00D86F66" w:rsidRDefault="00153BA9">
      <w:pPr>
        <w:pStyle w:val="a8"/>
        <w:rPr>
          <w:sz w:val="22"/>
          <w:szCs w:val="22"/>
        </w:rPr>
      </w:pPr>
      <w:r w:rsidRPr="00D86F66">
        <w:rPr>
          <w:sz w:val="22"/>
          <w:szCs w:val="22"/>
        </w:rPr>
        <w:t>подано  заявление  о  предоставлении муниципальной  услуги  по  даче</w:t>
      </w:r>
    </w:p>
    <w:p w:rsidR="00153BA9" w:rsidRPr="00D86F66" w:rsidRDefault="00153BA9">
      <w:pPr>
        <w:pStyle w:val="a8"/>
        <w:rPr>
          <w:sz w:val="22"/>
          <w:szCs w:val="22"/>
        </w:rPr>
      </w:pPr>
      <w:r w:rsidRPr="00D86F66">
        <w:rPr>
          <w:sz w:val="22"/>
          <w:szCs w:val="22"/>
        </w:rPr>
        <w:t>письменных разъяснений по вопросам применения муниципальных правовых</w:t>
      </w:r>
    </w:p>
    <w:p w:rsidR="00153BA9" w:rsidRPr="00D86F66" w:rsidRDefault="00153BA9">
      <w:pPr>
        <w:pStyle w:val="a8"/>
        <w:rPr>
          <w:sz w:val="22"/>
          <w:szCs w:val="22"/>
        </w:rPr>
      </w:pPr>
      <w:r w:rsidRPr="00D86F66">
        <w:rPr>
          <w:sz w:val="22"/>
          <w:szCs w:val="22"/>
        </w:rPr>
        <w:t>актов о налогах и сборах.</w:t>
      </w:r>
    </w:p>
    <w:p w:rsidR="00153BA9" w:rsidRPr="00D86F66" w:rsidRDefault="00153BA9">
      <w:pPr>
        <w:pStyle w:val="a8"/>
        <w:rPr>
          <w:sz w:val="22"/>
          <w:szCs w:val="22"/>
        </w:rPr>
      </w:pPr>
      <w:r w:rsidRPr="00D86F66">
        <w:rPr>
          <w:sz w:val="22"/>
          <w:szCs w:val="22"/>
        </w:rPr>
        <w:t>В ходе предоставления  муниципальной услуги органом, предоставляющим</w:t>
      </w:r>
    </w:p>
    <w:p w:rsidR="00153BA9" w:rsidRPr="00D86F66" w:rsidRDefault="00153BA9">
      <w:pPr>
        <w:pStyle w:val="a8"/>
        <w:rPr>
          <w:sz w:val="22"/>
          <w:szCs w:val="22"/>
        </w:rPr>
      </w:pPr>
      <w:proofErr w:type="gramStart"/>
      <w:r w:rsidRPr="00D86F66">
        <w:rPr>
          <w:sz w:val="22"/>
          <w:szCs w:val="22"/>
        </w:rPr>
        <w:t>муниципальную  услугу  (должностным  лицом  органа,  предоставляющим</w:t>
      </w:r>
      <w:proofErr w:type="gramEnd"/>
    </w:p>
    <w:p w:rsidR="00153BA9" w:rsidRPr="00D86F66" w:rsidRDefault="00153BA9">
      <w:pPr>
        <w:pStyle w:val="a8"/>
        <w:rPr>
          <w:sz w:val="22"/>
          <w:szCs w:val="22"/>
        </w:rPr>
      </w:pPr>
      <w:r w:rsidRPr="00D86F66">
        <w:rPr>
          <w:sz w:val="22"/>
          <w:szCs w:val="22"/>
        </w:rPr>
        <w:t xml:space="preserve">муниципальную   услугу,  либо   муниципальным   служащим),  </w:t>
      </w:r>
      <w:proofErr w:type="gramStart"/>
      <w:r w:rsidRPr="00D86F66">
        <w:rPr>
          <w:sz w:val="22"/>
          <w:szCs w:val="22"/>
        </w:rPr>
        <w:t>допущены</w:t>
      </w:r>
      <w:proofErr w:type="gramEnd"/>
    </w:p>
    <w:p w:rsidR="00153BA9" w:rsidRPr="00D86F66" w:rsidRDefault="00153BA9">
      <w:pPr>
        <w:pStyle w:val="a8"/>
        <w:rPr>
          <w:sz w:val="22"/>
          <w:szCs w:val="22"/>
        </w:rPr>
      </w:pPr>
      <w:r w:rsidRPr="00D86F66">
        <w:rPr>
          <w:sz w:val="22"/>
          <w:szCs w:val="22"/>
        </w:rPr>
        <w:t xml:space="preserve">нарушения действующего законодательства, выразившиеся </w:t>
      </w:r>
      <w:proofErr w:type="gramStart"/>
      <w:r w:rsidRPr="00D86F66">
        <w:rPr>
          <w:sz w:val="22"/>
          <w:szCs w:val="22"/>
        </w:rPr>
        <w:t>в</w:t>
      </w:r>
      <w:proofErr w:type="gramEnd"/>
      <w:r w:rsidRPr="00D86F66">
        <w:rPr>
          <w:sz w:val="22"/>
          <w:szCs w:val="22"/>
        </w:rPr>
        <w:t>:</w:t>
      </w:r>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 xml:space="preserve">   </w:t>
      </w:r>
      <w:proofErr w:type="gramStart"/>
      <w:r w:rsidRPr="00D86F66">
        <w:rPr>
          <w:sz w:val="22"/>
          <w:szCs w:val="22"/>
        </w:rPr>
        <w:t>(краткое изложение обжалуемых решений, действий (бездействия),</w:t>
      </w:r>
      <w:proofErr w:type="gramEnd"/>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 xml:space="preserve">с указанием оснований, по которым лицо, подающее жалобу, </w:t>
      </w:r>
      <w:proofErr w:type="gramStart"/>
      <w:r w:rsidRPr="00D86F66">
        <w:rPr>
          <w:sz w:val="22"/>
          <w:szCs w:val="22"/>
        </w:rPr>
        <w:t>не согласно</w:t>
      </w:r>
      <w:proofErr w:type="gramEnd"/>
    </w:p>
    <w:p w:rsidR="00153BA9" w:rsidRPr="00D86F66" w:rsidRDefault="00153BA9">
      <w:pPr>
        <w:pStyle w:val="a8"/>
        <w:rPr>
          <w:sz w:val="22"/>
          <w:szCs w:val="22"/>
        </w:rPr>
      </w:pPr>
      <w:r w:rsidRPr="00D86F66">
        <w:rPr>
          <w:sz w:val="22"/>
          <w:szCs w:val="22"/>
        </w:rPr>
        <w:t>____________________________________________________________________</w:t>
      </w:r>
    </w:p>
    <w:p w:rsidR="00153BA9" w:rsidRPr="00D86F66" w:rsidRDefault="00153BA9">
      <w:pPr>
        <w:pStyle w:val="a8"/>
        <w:rPr>
          <w:sz w:val="22"/>
          <w:szCs w:val="22"/>
        </w:rPr>
      </w:pPr>
      <w:r w:rsidRPr="00D86F66">
        <w:rPr>
          <w:sz w:val="22"/>
          <w:szCs w:val="22"/>
        </w:rPr>
        <w:t>с действием (бездействием)  органа или должностного лица со ссылками</w:t>
      </w:r>
    </w:p>
    <w:p w:rsidR="00153BA9" w:rsidRPr="00D86F66" w:rsidRDefault="00153BA9">
      <w:pPr>
        <w:pStyle w:val="a8"/>
        <w:rPr>
          <w:sz w:val="22"/>
          <w:szCs w:val="22"/>
        </w:rPr>
      </w:pPr>
      <w:r w:rsidRPr="00D86F66">
        <w:rPr>
          <w:sz w:val="22"/>
          <w:szCs w:val="22"/>
        </w:rPr>
        <w:t xml:space="preserve">                       на пункты регламента)</w:t>
      </w:r>
    </w:p>
    <w:p w:rsidR="00153BA9" w:rsidRPr="00D86F66" w:rsidRDefault="00153BA9">
      <w:pPr>
        <w:pStyle w:val="a8"/>
        <w:rPr>
          <w:sz w:val="22"/>
          <w:szCs w:val="22"/>
        </w:rPr>
      </w:pPr>
      <w:r w:rsidRPr="00D86F66">
        <w:rPr>
          <w:sz w:val="22"/>
          <w:szCs w:val="22"/>
        </w:rPr>
        <w:t>Прошу  рассмотреть  настоящую жалобу в установленный законом срок, о</w:t>
      </w:r>
    </w:p>
    <w:p w:rsidR="00153BA9" w:rsidRPr="00D86F66" w:rsidRDefault="00153BA9">
      <w:pPr>
        <w:pStyle w:val="a8"/>
        <w:rPr>
          <w:sz w:val="22"/>
          <w:szCs w:val="22"/>
        </w:rPr>
      </w:pPr>
      <w:r w:rsidRPr="00D86F66">
        <w:rPr>
          <w:sz w:val="22"/>
          <w:szCs w:val="22"/>
        </w:rPr>
        <w:t xml:space="preserve">результатах  рассмотрения и принятых  мерах  сообщить  письменно  </w:t>
      </w:r>
      <w:proofErr w:type="gramStart"/>
      <w:r w:rsidRPr="00D86F66">
        <w:rPr>
          <w:sz w:val="22"/>
          <w:szCs w:val="22"/>
        </w:rPr>
        <w:t>по</w:t>
      </w:r>
      <w:proofErr w:type="gramEnd"/>
    </w:p>
    <w:p w:rsidR="00153BA9" w:rsidRPr="00D86F66" w:rsidRDefault="00153BA9">
      <w:pPr>
        <w:pStyle w:val="a8"/>
        <w:rPr>
          <w:sz w:val="22"/>
          <w:szCs w:val="22"/>
        </w:rPr>
      </w:pPr>
      <w:r w:rsidRPr="00D86F66">
        <w:rPr>
          <w:sz w:val="22"/>
          <w:szCs w:val="22"/>
        </w:rPr>
        <w:t xml:space="preserve">указанному  выше  почтовому  адресу, а  также  в электронном виде </w:t>
      </w:r>
      <w:proofErr w:type="gramStart"/>
      <w:r w:rsidRPr="00D86F66">
        <w:rPr>
          <w:sz w:val="22"/>
          <w:szCs w:val="22"/>
        </w:rPr>
        <w:t>на</w:t>
      </w:r>
      <w:proofErr w:type="gramEnd"/>
    </w:p>
    <w:p w:rsidR="00153BA9" w:rsidRPr="00D86F66" w:rsidRDefault="00153BA9">
      <w:pPr>
        <w:pStyle w:val="a8"/>
        <w:rPr>
          <w:sz w:val="22"/>
          <w:szCs w:val="22"/>
        </w:rPr>
      </w:pPr>
      <w:r w:rsidRPr="00D86F66">
        <w:rPr>
          <w:sz w:val="22"/>
          <w:szCs w:val="22"/>
        </w:rPr>
        <w:t>адрес электронной почты: __________________________________________.</w:t>
      </w:r>
    </w:p>
    <w:p w:rsidR="00153BA9" w:rsidRPr="00D86F66" w:rsidRDefault="00153BA9"/>
    <w:p w:rsidR="00153BA9" w:rsidRPr="00D86F66" w:rsidRDefault="00153BA9">
      <w:pPr>
        <w:pStyle w:val="a8"/>
        <w:rPr>
          <w:sz w:val="22"/>
          <w:szCs w:val="22"/>
        </w:rPr>
      </w:pPr>
      <w:r w:rsidRPr="00D86F66">
        <w:rPr>
          <w:sz w:val="22"/>
          <w:szCs w:val="22"/>
        </w:rPr>
        <w:t xml:space="preserve">                                    __________/____________________/</w:t>
      </w:r>
    </w:p>
    <w:p w:rsidR="00153BA9" w:rsidRPr="00D86F66" w:rsidRDefault="00153BA9">
      <w:pPr>
        <w:pStyle w:val="a8"/>
        <w:rPr>
          <w:sz w:val="22"/>
          <w:szCs w:val="22"/>
        </w:rPr>
      </w:pPr>
      <w:r w:rsidRPr="00D86F66">
        <w:rPr>
          <w:sz w:val="22"/>
          <w:szCs w:val="22"/>
        </w:rPr>
        <w:t xml:space="preserve">                                    (подпись) (расшифровка подписи)</w:t>
      </w:r>
    </w:p>
    <w:p w:rsidR="00153BA9" w:rsidRPr="00D86F66" w:rsidRDefault="00153BA9">
      <w:pPr>
        <w:pStyle w:val="a8"/>
        <w:rPr>
          <w:sz w:val="22"/>
          <w:szCs w:val="22"/>
        </w:rPr>
      </w:pPr>
      <w:r w:rsidRPr="00D86F66">
        <w:rPr>
          <w:sz w:val="22"/>
          <w:szCs w:val="22"/>
        </w:rPr>
        <w:t xml:space="preserve">                                             "__" __________ 20__ г.</w:t>
      </w:r>
    </w:p>
    <w:p w:rsidR="00153BA9" w:rsidRPr="00D86F66" w:rsidRDefault="00153BA9"/>
    <w:sectPr w:rsidR="00153BA9" w:rsidRPr="00D86F66" w:rsidSect="009826C3">
      <w:footerReference w:type="default" r:id="rId53"/>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4F" w:rsidRDefault="008A564F">
      <w:r>
        <w:separator/>
      </w:r>
    </w:p>
  </w:endnote>
  <w:endnote w:type="continuationSeparator" w:id="0">
    <w:p w:rsidR="008A564F" w:rsidRDefault="008A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6" w:rsidRDefault="00564B1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4F" w:rsidRDefault="008A564F">
      <w:r>
        <w:separator/>
      </w:r>
    </w:p>
  </w:footnote>
  <w:footnote w:type="continuationSeparator" w:id="0">
    <w:p w:rsidR="008A564F" w:rsidRDefault="008A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90574"/>
    <w:multiLevelType w:val="multilevel"/>
    <w:tmpl w:val="5FB90574"/>
    <w:lvl w:ilvl="0">
      <w:start w:val="1"/>
      <w:numFmt w:val="decimal"/>
      <w:lvlText w:val="%1."/>
      <w:lvlJc w:val="left"/>
      <w:pPr>
        <w:ind w:left="0"/>
      </w:pPr>
      <w:rPr>
        <w:rFonts w:ascii="Arial" w:eastAsia="Arial" w:hAnsi="Arial" w:cs="Arial"/>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335"/>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055"/>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C8"/>
    <w:rsid w:val="00022DEE"/>
    <w:rsid w:val="0005389D"/>
    <w:rsid w:val="000D3411"/>
    <w:rsid w:val="000D6EFF"/>
    <w:rsid w:val="000F60A0"/>
    <w:rsid w:val="00102075"/>
    <w:rsid w:val="00153BA9"/>
    <w:rsid w:val="001C3C7F"/>
    <w:rsid w:val="00215E7A"/>
    <w:rsid w:val="00227FA8"/>
    <w:rsid w:val="00295D95"/>
    <w:rsid w:val="002B3071"/>
    <w:rsid w:val="002F65DD"/>
    <w:rsid w:val="003237D7"/>
    <w:rsid w:val="003832BF"/>
    <w:rsid w:val="00392DF7"/>
    <w:rsid w:val="00405B2B"/>
    <w:rsid w:val="00482A98"/>
    <w:rsid w:val="004C179C"/>
    <w:rsid w:val="004F3583"/>
    <w:rsid w:val="00564B16"/>
    <w:rsid w:val="005D37DB"/>
    <w:rsid w:val="00675783"/>
    <w:rsid w:val="00680BBC"/>
    <w:rsid w:val="007A4ECC"/>
    <w:rsid w:val="007B60C8"/>
    <w:rsid w:val="007E0749"/>
    <w:rsid w:val="007F0C4B"/>
    <w:rsid w:val="00833C73"/>
    <w:rsid w:val="008A564F"/>
    <w:rsid w:val="008C4B1C"/>
    <w:rsid w:val="00950022"/>
    <w:rsid w:val="00954580"/>
    <w:rsid w:val="009826C3"/>
    <w:rsid w:val="009D1DF5"/>
    <w:rsid w:val="009E6B4F"/>
    <w:rsid w:val="00A530A2"/>
    <w:rsid w:val="00A94585"/>
    <w:rsid w:val="00C84113"/>
    <w:rsid w:val="00D14F85"/>
    <w:rsid w:val="00D245A6"/>
    <w:rsid w:val="00D36ED9"/>
    <w:rsid w:val="00D86F66"/>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rPr>
      <w:rFonts w:ascii="Times New Roman CYR" w:hAnsi="Times New Roman CYR" w:cs="Times New Roman CYR"/>
      <w:sz w:val="24"/>
      <w:szCs w:val="24"/>
    </w:rPr>
  </w:style>
  <w:style w:type="paragraph" w:styleId="af">
    <w:name w:val="Balloon Text"/>
    <w:basedOn w:val="a"/>
    <w:link w:val="af0"/>
    <w:uiPriority w:val="99"/>
    <w:semiHidden/>
    <w:unhideWhenUsed/>
    <w:rsid w:val="007B60C8"/>
    <w:rPr>
      <w:rFonts w:ascii="Tahoma" w:hAnsi="Tahoma" w:cs="Tahoma"/>
      <w:sz w:val="16"/>
      <w:szCs w:val="16"/>
    </w:rPr>
  </w:style>
  <w:style w:type="character" w:customStyle="1" w:styleId="af0">
    <w:name w:val="Текст выноски Знак"/>
    <w:basedOn w:val="a0"/>
    <w:link w:val="af"/>
    <w:uiPriority w:val="99"/>
    <w:semiHidden/>
    <w:rsid w:val="007B60C8"/>
    <w:rPr>
      <w:rFonts w:ascii="Tahoma" w:hAnsi="Tahoma" w:cs="Tahoma"/>
      <w:sz w:val="16"/>
      <w:szCs w:val="16"/>
    </w:rPr>
  </w:style>
  <w:style w:type="paragraph" w:styleId="af1">
    <w:name w:val="Normal (Web)"/>
    <w:basedOn w:val="a"/>
    <w:uiPriority w:val="99"/>
    <w:unhideWhenUsed/>
    <w:rsid w:val="009826C3"/>
    <w:pPr>
      <w:widowControl/>
      <w:autoSpaceDE/>
      <w:autoSpaceDN/>
      <w:adjustRightInd/>
      <w:spacing w:before="100" w:beforeAutospacing="1" w:after="100" w:afterAutospacing="1" w:line="261" w:lineRule="auto"/>
      <w:ind w:right="1127" w:firstLine="245"/>
    </w:pPr>
    <w:rPr>
      <w:rFonts w:ascii="Arial" w:eastAsia="Arial" w:hAnsi="Arial" w:cs="Arial"/>
      <w:color w:val="000000"/>
    </w:rPr>
  </w:style>
  <w:style w:type="paragraph" w:customStyle="1" w:styleId="11">
    <w:name w:val="Без интервала1"/>
    <w:uiPriority w:val="99"/>
    <w:qFormat/>
    <w:rsid w:val="009826C3"/>
    <w:pPr>
      <w:suppressAutoHyphens/>
    </w:pPr>
    <w:rPr>
      <w:rFonts w:eastAsia="Arial"/>
      <w:sz w:val="22"/>
      <w:szCs w:val="22"/>
      <w:lang w:eastAsia="ar-SA"/>
    </w:rPr>
  </w:style>
  <w:style w:type="paragraph" w:customStyle="1" w:styleId="ConsPlusNormal">
    <w:name w:val="ConsPlusNormal"/>
    <w:rsid w:val="009826C3"/>
    <w:pPr>
      <w:widowControl w:val="0"/>
      <w:autoSpaceDE w:val="0"/>
      <w:autoSpaceDN w:val="0"/>
      <w:adjustRightInd w:val="0"/>
    </w:pPr>
    <w:rPr>
      <w:rFonts w:cs="Calibri"/>
      <w:sz w:val="22"/>
      <w:szCs w:val="22"/>
    </w:rPr>
  </w:style>
  <w:style w:type="character" w:customStyle="1" w:styleId="2">
    <w:name w:val="Основной текст (2)_"/>
    <w:basedOn w:val="a0"/>
    <w:link w:val="20"/>
    <w:uiPriority w:val="99"/>
    <w:unhideWhenUsed/>
    <w:qFormat/>
    <w:locked/>
    <w:rsid w:val="009826C3"/>
    <w:rPr>
      <w:rFonts w:ascii="Times New Roman"/>
      <w:sz w:val="28"/>
      <w:szCs w:val="28"/>
      <w:shd w:val="clear" w:color="auto" w:fill="FFFFFF"/>
    </w:rPr>
  </w:style>
  <w:style w:type="paragraph" w:customStyle="1" w:styleId="20">
    <w:name w:val="Основной текст (2)"/>
    <w:basedOn w:val="a"/>
    <w:link w:val="2"/>
    <w:uiPriority w:val="99"/>
    <w:unhideWhenUsed/>
    <w:qFormat/>
    <w:rsid w:val="009826C3"/>
    <w:pPr>
      <w:widowControl/>
      <w:shd w:val="clear" w:color="auto" w:fill="FFFFFF"/>
      <w:autoSpaceDE/>
      <w:autoSpaceDN/>
      <w:adjustRightInd/>
      <w:spacing w:before="120" w:after="360" w:line="322" w:lineRule="exact"/>
      <w:ind w:right="1127" w:firstLine="245"/>
      <w:jc w:val="center"/>
    </w:pPr>
    <w:rPr>
      <w:rFonts w:ascii="Times New Roman" w:hAnsi="Calibri" w:cs="Times New Roman" w:hint="eastAsia"/>
      <w:sz w:val="28"/>
      <w:szCs w:val="28"/>
    </w:rPr>
  </w:style>
  <w:style w:type="character" w:styleId="af2">
    <w:name w:val="Hyperlink"/>
    <w:basedOn w:val="a0"/>
    <w:uiPriority w:val="99"/>
    <w:unhideWhenUsed/>
    <w:rsid w:val="00680BBC"/>
    <w:rPr>
      <w:color w:val="0000FF" w:themeColor="hyperlink"/>
      <w:u w:val="single"/>
    </w:rPr>
  </w:style>
  <w:style w:type="paragraph" w:styleId="af3">
    <w:name w:val="List Paragraph"/>
    <w:basedOn w:val="a"/>
    <w:uiPriority w:val="34"/>
    <w:qFormat/>
    <w:rsid w:val="00022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rPr>
      <w:rFonts w:ascii="Times New Roman CYR" w:hAnsi="Times New Roman CYR" w:cs="Times New Roman CYR"/>
      <w:sz w:val="24"/>
      <w:szCs w:val="24"/>
    </w:rPr>
  </w:style>
  <w:style w:type="paragraph" w:styleId="af">
    <w:name w:val="Balloon Text"/>
    <w:basedOn w:val="a"/>
    <w:link w:val="af0"/>
    <w:uiPriority w:val="99"/>
    <w:semiHidden/>
    <w:unhideWhenUsed/>
    <w:rsid w:val="007B60C8"/>
    <w:rPr>
      <w:rFonts w:ascii="Tahoma" w:hAnsi="Tahoma" w:cs="Tahoma"/>
      <w:sz w:val="16"/>
      <w:szCs w:val="16"/>
    </w:rPr>
  </w:style>
  <w:style w:type="character" w:customStyle="1" w:styleId="af0">
    <w:name w:val="Текст выноски Знак"/>
    <w:basedOn w:val="a0"/>
    <w:link w:val="af"/>
    <w:uiPriority w:val="99"/>
    <w:semiHidden/>
    <w:rsid w:val="007B60C8"/>
    <w:rPr>
      <w:rFonts w:ascii="Tahoma" w:hAnsi="Tahoma" w:cs="Tahoma"/>
      <w:sz w:val="16"/>
      <w:szCs w:val="16"/>
    </w:rPr>
  </w:style>
  <w:style w:type="paragraph" w:styleId="af1">
    <w:name w:val="Normal (Web)"/>
    <w:basedOn w:val="a"/>
    <w:uiPriority w:val="99"/>
    <w:unhideWhenUsed/>
    <w:rsid w:val="009826C3"/>
    <w:pPr>
      <w:widowControl/>
      <w:autoSpaceDE/>
      <w:autoSpaceDN/>
      <w:adjustRightInd/>
      <w:spacing w:before="100" w:beforeAutospacing="1" w:after="100" w:afterAutospacing="1" w:line="261" w:lineRule="auto"/>
      <w:ind w:right="1127" w:firstLine="245"/>
    </w:pPr>
    <w:rPr>
      <w:rFonts w:ascii="Arial" w:eastAsia="Arial" w:hAnsi="Arial" w:cs="Arial"/>
      <w:color w:val="000000"/>
    </w:rPr>
  </w:style>
  <w:style w:type="paragraph" w:customStyle="1" w:styleId="11">
    <w:name w:val="Без интервала1"/>
    <w:uiPriority w:val="99"/>
    <w:qFormat/>
    <w:rsid w:val="009826C3"/>
    <w:pPr>
      <w:suppressAutoHyphens/>
    </w:pPr>
    <w:rPr>
      <w:rFonts w:eastAsia="Arial"/>
      <w:sz w:val="22"/>
      <w:szCs w:val="22"/>
      <w:lang w:eastAsia="ar-SA"/>
    </w:rPr>
  </w:style>
  <w:style w:type="paragraph" w:customStyle="1" w:styleId="ConsPlusNormal">
    <w:name w:val="ConsPlusNormal"/>
    <w:rsid w:val="009826C3"/>
    <w:pPr>
      <w:widowControl w:val="0"/>
      <w:autoSpaceDE w:val="0"/>
      <w:autoSpaceDN w:val="0"/>
      <w:adjustRightInd w:val="0"/>
    </w:pPr>
    <w:rPr>
      <w:rFonts w:cs="Calibri"/>
      <w:sz w:val="22"/>
      <w:szCs w:val="22"/>
    </w:rPr>
  </w:style>
  <w:style w:type="character" w:customStyle="1" w:styleId="2">
    <w:name w:val="Основной текст (2)_"/>
    <w:basedOn w:val="a0"/>
    <w:link w:val="20"/>
    <w:uiPriority w:val="99"/>
    <w:unhideWhenUsed/>
    <w:qFormat/>
    <w:locked/>
    <w:rsid w:val="009826C3"/>
    <w:rPr>
      <w:rFonts w:ascii="Times New Roman"/>
      <w:sz w:val="28"/>
      <w:szCs w:val="28"/>
      <w:shd w:val="clear" w:color="auto" w:fill="FFFFFF"/>
    </w:rPr>
  </w:style>
  <w:style w:type="paragraph" w:customStyle="1" w:styleId="20">
    <w:name w:val="Основной текст (2)"/>
    <w:basedOn w:val="a"/>
    <w:link w:val="2"/>
    <w:uiPriority w:val="99"/>
    <w:unhideWhenUsed/>
    <w:qFormat/>
    <w:rsid w:val="009826C3"/>
    <w:pPr>
      <w:widowControl/>
      <w:shd w:val="clear" w:color="auto" w:fill="FFFFFF"/>
      <w:autoSpaceDE/>
      <w:autoSpaceDN/>
      <w:adjustRightInd/>
      <w:spacing w:before="120" w:after="360" w:line="322" w:lineRule="exact"/>
      <w:ind w:right="1127" w:firstLine="245"/>
      <w:jc w:val="center"/>
    </w:pPr>
    <w:rPr>
      <w:rFonts w:ascii="Times New Roman" w:hAnsi="Calibri" w:cs="Times New Roman" w:hint="eastAsia"/>
      <w:sz w:val="28"/>
      <w:szCs w:val="28"/>
    </w:rPr>
  </w:style>
  <w:style w:type="character" w:styleId="af2">
    <w:name w:val="Hyperlink"/>
    <w:basedOn w:val="a0"/>
    <w:uiPriority w:val="99"/>
    <w:unhideWhenUsed/>
    <w:rsid w:val="00680BBC"/>
    <w:rPr>
      <w:color w:val="0000FF" w:themeColor="hyperlink"/>
      <w:u w:val="single"/>
    </w:rPr>
  </w:style>
  <w:style w:type="paragraph" w:styleId="af3">
    <w:name w:val="List Paragraph"/>
    <w:basedOn w:val="a"/>
    <w:uiPriority w:val="34"/>
    <w:qFormat/>
    <w:rsid w:val="00022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8694899" TargetMode="External"/><Relationship Id="rId18" Type="http://schemas.openxmlformats.org/officeDocument/2006/relationships/hyperlink" Target="http://docs.cntd.ru/document/428694899" TargetMode="External"/><Relationship Id="rId26" Type="http://schemas.openxmlformats.org/officeDocument/2006/relationships/hyperlink" Target="http://docs.cntd.ru/document/9004937" TargetMode="External"/><Relationship Id="rId39" Type="http://schemas.openxmlformats.org/officeDocument/2006/relationships/hyperlink" Target="http://docs.cntd.ru/document/902228011" TargetMode="External"/><Relationship Id="rId21" Type="http://schemas.openxmlformats.org/officeDocument/2006/relationships/hyperlink" Target="http://docs.cntd.ru/document/9004937"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473311866" TargetMode="External"/><Relationship Id="rId47" Type="http://schemas.openxmlformats.org/officeDocument/2006/relationships/hyperlink" Target="http://docs.cntd.ru/document/473311866" TargetMode="External"/><Relationship Id="rId50" Type="http://schemas.openxmlformats.org/officeDocument/2006/relationships/hyperlink" Target="http://docs.cntd.ru/document/902228011"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28694899" TargetMode="External"/><Relationship Id="rId17" Type="http://schemas.openxmlformats.org/officeDocument/2006/relationships/hyperlink" Target="http://ivanovskoe-sp.ru" TargetMode="External"/><Relationship Id="rId25" Type="http://schemas.openxmlformats.org/officeDocument/2006/relationships/hyperlink" Target="http://docs.cntd.ru/document/9004937"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473311866" TargetMode="External"/><Relationship Id="rId2" Type="http://schemas.openxmlformats.org/officeDocument/2006/relationships/styles" Target="styles.xml"/><Relationship Id="rId16" Type="http://schemas.openxmlformats.org/officeDocument/2006/relationships/hyperlink" Target="http://docs.cntd.ru/document/428694899" TargetMode="External"/><Relationship Id="rId20" Type="http://schemas.openxmlformats.org/officeDocument/2006/relationships/hyperlink" Target="http://docs.cntd.ru/document/9004937"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7331186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8694899" TargetMode="External"/><Relationship Id="rId24" Type="http://schemas.openxmlformats.org/officeDocument/2006/relationships/hyperlink" Target="http://docs.cntd.ru/document/9004937"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228011" TargetMode="External"/><Relationship Id="rId45" Type="http://schemas.openxmlformats.org/officeDocument/2006/relationships/hyperlink" Target="http://docs.cntd.ru/document/473311866"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cntd.ru/document/428694899"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49" Type="http://schemas.openxmlformats.org/officeDocument/2006/relationships/hyperlink" Target="http://docs.cntd.ru/document/473311866" TargetMode="External"/><Relationship Id="rId10" Type="http://schemas.openxmlformats.org/officeDocument/2006/relationships/hyperlink" Target="http://docs.cntd.ru/document/428694899" TargetMode="External"/><Relationship Id="rId19" Type="http://schemas.openxmlformats.org/officeDocument/2006/relationships/hyperlink" Target="http://ivanovskoe-sp.ru"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473311866" TargetMode="External"/><Relationship Id="rId52" Type="http://schemas.openxmlformats.org/officeDocument/2006/relationships/hyperlink" Target="http://ivanovskoe-sp.ru" TargetMode="External"/><Relationship Id="rId4" Type="http://schemas.openxmlformats.org/officeDocument/2006/relationships/settings" Target="settings.xml"/><Relationship Id="rId9" Type="http://schemas.openxmlformats.org/officeDocument/2006/relationships/hyperlink" Target="http://docs.cntd.ru/document/428694899" TargetMode="External"/><Relationship Id="rId14" Type="http://schemas.openxmlformats.org/officeDocument/2006/relationships/hyperlink" Target="http://docs.cntd.ru/document/428694899"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473311866" TargetMode="External"/><Relationship Id="rId48" Type="http://schemas.openxmlformats.org/officeDocument/2006/relationships/hyperlink" Target="http://docs.cntd.ru/document/473311866" TargetMode="External"/><Relationship Id="rId8" Type="http://schemas.openxmlformats.org/officeDocument/2006/relationships/hyperlink" Target="http://docs.cntd.ru/document/428694899" TargetMode="External"/><Relationship Id="rId51" Type="http://schemas.openxmlformats.org/officeDocument/2006/relationships/hyperlink" Target="http://docs.cntd.ru/document/90222801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23</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52895</CharactersWithSpaces>
  <SharedDoc>false</SharedDoc>
  <HLinks>
    <vt:vector size="150" baseType="variant">
      <vt:variant>
        <vt:i4>1245224</vt:i4>
      </vt:variant>
      <vt:variant>
        <vt:i4>72</vt:i4>
      </vt:variant>
      <vt:variant>
        <vt:i4>0</vt:i4>
      </vt:variant>
      <vt:variant>
        <vt:i4>5</vt:i4>
      </vt:variant>
      <vt:variant>
        <vt:lpwstr/>
      </vt:variant>
      <vt:variant>
        <vt:lpwstr>sub_99</vt:lpwstr>
      </vt:variant>
      <vt:variant>
        <vt:i4>1245224</vt:i4>
      </vt:variant>
      <vt:variant>
        <vt:i4>69</vt:i4>
      </vt:variant>
      <vt:variant>
        <vt:i4>0</vt:i4>
      </vt:variant>
      <vt:variant>
        <vt:i4>5</vt:i4>
      </vt:variant>
      <vt:variant>
        <vt:lpwstr/>
      </vt:variant>
      <vt:variant>
        <vt:lpwstr>sub_99</vt:lpwstr>
      </vt:variant>
      <vt:variant>
        <vt:i4>1245224</vt:i4>
      </vt:variant>
      <vt:variant>
        <vt:i4>66</vt:i4>
      </vt:variant>
      <vt:variant>
        <vt:i4>0</vt:i4>
      </vt:variant>
      <vt:variant>
        <vt:i4>5</vt:i4>
      </vt:variant>
      <vt:variant>
        <vt:lpwstr/>
      </vt:variant>
      <vt:variant>
        <vt:lpwstr>sub_99</vt:lpwstr>
      </vt:variant>
      <vt:variant>
        <vt:i4>131099</vt:i4>
      </vt:variant>
      <vt:variant>
        <vt:i4>63</vt:i4>
      </vt:variant>
      <vt:variant>
        <vt:i4>0</vt:i4>
      </vt:variant>
      <vt:variant>
        <vt:i4>5</vt:i4>
      </vt:variant>
      <vt:variant>
        <vt:lpwstr>http://internet.garant.ru/document/redirect/19900069/1464</vt:lpwstr>
      </vt:variant>
      <vt:variant>
        <vt:lpwstr/>
      </vt:variant>
      <vt:variant>
        <vt:i4>131097</vt:i4>
      </vt:variant>
      <vt:variant>
        <vt:i4>60</vt:i4>
      </vt:variant>
      <vt:variant>
        <vt:i4>0</vt:i4>
      </vt:variant>
      <vt:variant>
        <vt:i4>5</vt:i4>
      </vt:variant>
      <vt:variant>
        <vt:lpwstr>http://internet.garant.ru/document/redirect/19900069/1664</vt:lpwstr>
      </vt:variant>
      <vt:variant>
        <vt:lpwstr/>
      </vt:variant>
      <vt:variant>
        <vt:i4>1245224</vt:i4>
      </vt:variant>
      <vt:variant>
        <vt:i4>57</vt:i4>
      </vt:variant>
      <vt:variant>
        <vt:i4>0</vt:i4>
      </vt:variant>
      <vt:variant>
        <vt:i4>5</vt:i4>
      </vt:variant>
      <vt:variant>
        <vt:lpwstr/>
      </vt:variant>
      <vt:variant>
        <vt:lpwstr>sub_99</vt:lpwstr>
      </vt:variant>
      <vt:variant>
        <vt:i4>1179689</vt:i4>
      </vt:variant>
      <vt:variant>
        <vt:i4>54</vt:i4>
      </vt:variant>
      <vt:variant>
        <vt:i4>0</vt:i4>
      </vt:variant>
      <vt:variant>
        <vt:i4>5</vt:i4>
      </vt:variant>
      <vt:variant>
        <vt:lpwstr/>
      </vt:variant>
      <vt:variant>
        <vt:lpwstr>sub_88</vt:lpwstr>
      </vt:variant>
      <vt:variant>
        <vt:i4>393239</vt:i4>
      </vt:variant>
      <vt:variant>
        <vt:i4>51</vt:i4>
      </vt:variant>
      <vt:variant>
        <vt:i4>0</vt:i4>
      </vt:variant>
      <vt:variant>
        <vt:i4>5</vt:i4>
      </vt:variant>
      <vt:variant>
        <vt:lpwstr>http://internet.garant.ru/document/redirect/12177515/7014</vt:lpwstr>
      </vt:variant>
      <vt:variant>
        <vt:lpwstr/>
      </vt:variant>
      <vt:variant>
        <vt:i4>1179688</vt:i4>
      </vt:variant>
      <vt:variant>
        <vt:i4>48</vt:i4>
      </vt:variant>
      <vt:variant>
        <vt:i4>0</vt:i4>
      </vt:variant>
      <vt:variant>
        <vt:i4>5</vt:i4>
      </vt:variant>
      <vt:variant>
        <vt:lpwstr/>
      </vt:variant>
      <vt:variant>
        <vt:lpwstr>sub_98</vt:lpwstr>
      </vt:variant>
      <vt:variant>
        <vt:i4>3145767</vt:i4>
      </vt:variant>
      <vt:variant>
        <vt:i4>45</vt:i4>
      </vt:variant>
      <vt:variant>
        <vt:i4>0</vt:i4>
      </vt:variant>
      <vt:variant>
        <vt:i4>5</vt:i4>
      </vt:variant>
      <vt:variant>
        <vt:lpwstr>http://internet.garant.ru/document/redirect/12177515/0</vt:lpwstr>
      </vt:variant>
      <vt:variant>
        <vt:lpwstr/>
      </vt:variant>
      <vt:variant>
        <vt:i4>131099</vt:i4>
      </vt:variant>
      <vt:variant>
        <vt:i4>42</vt:i4>
      </vt:variant>
      <vt:variant>
        <vt:i4>0</vt:i4>
      </vt:variant>
      <vt:variant>
        <vt:i4>5</vt:i4>
      </vt:variant>
      <vt:variant>
        <vt:lpwstr>http://internet.garant.ru/document/redirect/19900069/1464</vt:lpwstr>
      </vt:variant>
      <vt:variant>
        <vt:lpwstr/>
      </vt:variant>
      <vt:variant>
        <vt:i4>131099</vt:i4>
      </vt:variant>
      <vt:variant>
        <vt:i4>39</vt:i4>
      </vt:variant>
      <vt:variant>
        <vt:i4>0</vt:i4>
      </vt:variant>
      <vt:variant>
        <vt:i4>5</vt:i4>
      </vt:variant>
      <vt:variant>
        <vt:lpwstr>http://internet.garant.ru/document/redirect/19900069/1464</vt:lpwstr>
      </vt:variant>
      <vt:variant>
        <vt:lpwstr/>
      </vt:variant>
      <vt:variant>
        <vt:i4>1900584</vt:i4>
      </vt:variant>
      <vt:variant>
        <vt:i4>36</vt:i4>
      </vt:variant>
      <vt:variant>
        <vt:i4>0</vt:i4>
      </vt:variant>
      <vt:variant>
        <vt:i4>5</vt:i4>
      </vt:variant>
      <vt:variant>
        <vt:lpwstr/>
      </vt:variant>
      <vt:variant>
        <vt:lpwstr>sub_97</vt:lpwstr>
      </vt:variant>
      <vt:variant>
        <vt:i4>327709</vt:i4>
      </vt:variant>
      <vt:variant>
        <vt:i4>33</vt:i4>
      </vt:variant>
      <vt:variant>
        <vt:i4>0</vt:i4>
      </vt:variant>
      <vt:variant>
        <vt:i4>5</vt:i4>
      </vt:variant>
      <vt:variant>
        <vt:lpwstr>http://internet.garant.ru/document/redirect/10900200/3400203</vt:lpwstr>
      </vt:variant>
      <vt:variant>
        <vt:lpwstr/>
      </vt:variant>
      <vt:variant>
        <vt:i4>3145767</vt:i4>
      </vt:variant>
      <vt:variant>
        <vt:i4>30</vt:i4>
      </vt:variant>
      <vt:variant>
        <vt:i4>0</vt:i4>
      </vt:variant>
      <vt:variant>
        <vt:i4>5</vt:i4>
      </vt:variant>
      <vt:variant>
        <vt:lpwstr>http://internet.garant.ru/document/redirect/12177515/0</vt:lpwstr>
      </vt:variant>
      <vt:variant>
        <vt:lpwstr/>
      </vt:variant>
      <vt:variant>
        <vt:i4>3473442</vt:i4>
      </vt:variant>
      <vt:variant>
        <vt:i4>27</vt:i4>
      </vt:variant>
      <vt:variant>
        <vt:i4>0</vt:i4>
      </vt:variant>
      <vt:variant>
        <vt:i4>5</vt:i4>
      </vt:variant>
      <vt:variant>
        <vt:lpwstr>http://internet.garant.ru/document/redirect/10103000/0</vt:lpwstr>
      </vt:variant>
      <vt:variant>
        <vt:lpwstr/>
      </vt:variant>
      <vt:variant>
        <vt:i4>1835048</vt:i4>
      </vt:variant>
      <vt:variant>
        <vt:i4>24</vt:i4>
      </vt:variant>
      <vt:variant>
        <vt:i4>0</vt:i4>
      </vt:variant>
      <vt:variant>
        <vt:i4>5</vt:i4>
      </vt:variant>
      <vt:variant>
        <vt:lpwstr/>
      </vt:variant>
      <vt:variant>
        <vt:lpwstr>sub_96</vt:lpwstr>
      </vt:variant>
      <vt:variant>
        <vt:i4>131099</vt:i4>
      </vt:variant>
      <vt:variant>
        <vt:i4>21</vt:i4>
      </vt:variant>
      <vt:variant>
        <vt:i4>0</vt:i4>
      </vt:variant>
      <vt:variant>
        <vt:i4>5</vt:i4>
      </vt:variant>
      <vt:variant>
        <vt:lpwstr>http://internet.garant.ru/document/redirect/19900069/1464</vt:lpwstr>
      </vt:variant>
      <vt:variant>
        <vt:lpwstr/>
      </vt:variant>
      <vt:variant>
        <vt:i4>131099</vt:i4>
      </vt:variant>
      <vt:variant>
        <vt:i4>18</vt:i4>
      </vt:variant>
      <vt:variant>
        <vt:i4>0</vt:i4>
      </vt:variant>
      <vt:variant>
        <vt:i4>5</vt:i4>
      </vt:variant>
      <vt:variant>
        <vt:lpwstr>http://internet.garant.ru/document/redirect/19900069/1464</vt:lpwstr>
      </vt:variant>
      <vt:variant>
        <vt:lpwstr/>
      </vt:variant>
      <vt:variant>
        <vt:i4>131099</vt:i4>
      </vt:variant>
      <vt:variant>
        <vt:i4>15</vt:i4>
      </vt:variant>
      <vt:variant>
        <vt:i4>0</vt:i4>
      </vt:variant>
      <vt:variant>
        <vt:i4>5</vt:i4>
      </vt:variant>
      <vt:variant>
        <vt:lpwstr>http://internet.garant.ru/document/redirect/19900069/1464</vt:lpwstr>
      </vt:variant>
      <vt:variant>
        <vt:lpwstr/>
      </vt:variant>
      <vt:variant>
        <vt:i4>131099</vt:i4>
      </vt:variant>
      <vt:variant>
        <vt:i4>12</vt:i4>
      </vt:variant>
      <vt:variant>
        <vt:i4>0</vt:i4>
      </vt:variant>
      <vt:variant>
        <vt:i4>5</vt:i4>
      </vt:variant>
      <vt:variant>
        <vt:lpwstr>http://internet.garant.ru/document/redirect/19900069/1464</vt:lpwstr>
      </vt:variant>
      <vt:variant>
        <vt:lpwstr/>
      </vt:variant>
      <vt:variant>
        <vt:i4>2031656</vt:i4>
      </vt:variant>
      <vt:variant>
        <vt:i4>9</vt:i4>
      </vt:variant>
      <vt:variant>
        <vt:i4>0</vt:i4>
      </vt:variant>
      <vt:variant>
        <vt:i4>5</vt:i4>
      </vt:variant>
      <vt:variant>
        <vt:lpwstr/>
      </vt:variant>
      <vt:variant>
        <vt:lpwstr>sub_95</vt:lpwstr>
      </vt:variant>
      <vt:variant>
        <vt:i4>131099</vt:i4>
      </vt:variant>
      <vt:variant>
        <vt:i4>6</vt:i4>
      </vt:variant>
      <vt:variant>
        <vt:i4>0</vt:i4>
      </vt:variant>
      <vt:variant>
        <vt:i4>5</vt:i4>
      </vt:variant>
      <vt:variant>
        <vt:lpwstr>http://internet.garant.ru/document/redirect/19900069/1464</vt:lpwstr>
      </vt:variant>
      <vt:variant>
        <vt:lpwstr/>
      </vt:variant>
      <vt:variant>
        <vt:i4>131097</vt:i4>
      </vt:variant>
      <vt:variant>
        <vt:i4>3</vt:i4>
      </vt:variant>
      <vt:variant>
        <vt:i4>0</vt:i4>
      </vt:variant>
      <vt:variant>
        <vt:i4>5</vt:i4>
      </vt:variant>
      <vt:variant>
        <vt:lpwstr>http://internet.garant.ru/document/redirect/19900069/1664</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21</cp:revision>
  <cp:lastPrinted>2021-03-23T08:23:00Z</cp:lastPrinted>
  <dcterms:created xsi:type="dcterms:W3CDTF">2021-03-09T06:22:00Z</dcterms:created>
  <dcterms:modified xsi:type="dcterms:W3CDTF">2021-03-23T08:23:00Z</dcterms:modified>
</cp:coreProperties>
</file>