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FF" w:rsidRDefault="00A577FF" w:rsidP="008F4ABC">
      <w:pPr>
        <w:spacing w:after="0" w:line="240" w:lineRule="auto"/>
        <w:ind w:right="-42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</w:t>
      </w:r>
      <w:r w:rsidR="00456A91">
        <w:rPr>
          <w:rFonts w:ascii="Times New Roman" w:hAnsi="Times New Roman" w:cs="Times New Roman"/>
          <w:sz w:val="32"/>
          <w:szCs w:val="32"/>
        </w:rPr>
        <w:t xml:space="preserve">                    </w:t>
      </w:r>
    </w:p>
    <w:p w:rsidR="001D2BCF" w:rsidRPr="00A577F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BCF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1D2BCF" w:rsidRPr="001D2BCF" w:rsidRDefault="001D2BCF" w:rsidP="00A577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2BCF">
        <w:rPr>
          <w:rFonts w:ascii="Times New Roman" w:hAnsi="Times New Roman" w:cs="Times New Roman"/>
          <w:sz w:val="28"/>
          <w:szCs w:val="28"/>
        </w:rPr>
        <w:t>Ростовская область</w:t>
      </w:r>
    </w:p>
    <w:p w:rsidR="001D2BCF" w:rsidRP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СОБРАНИЕ  ДЕПУТАТОВ</w:t>
      </w:r>
    </w:p>
    <w:p w:rsidR="001D2BCF" w:rsidRDefault="001D2BCF" w:rsidP="00F928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ИВАНОВСКОГО СЕЛЬСКОГО ПОСЕЛЕНИЯ</w:t>
      </w:r>
    </w:p>
    <w:p w:rsidR="001D2BCF" w:rsidRPr="001D2BCF" w:rsidRDefault="00871455" w:rsidP="001D2B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line id="_x0000_s1026" style="position:absolute;left:0;text-align:left;z-index:251660288" from="0,9.9pt" to="477pt,9.9pt" strokecolor="#bfbfbf" strokeweight="4pt"/>
        </w:pict>
      </w:r>
    </w:p>
    <w:tbl>
      <w:tblPr>
        <w:tblpPr w:leftFromText="180" w:rightFromText="180" w:vertAnchor="text" w:horzAnchor="margin" w:tblpXSpec="right" w:tblpY="280"/>
        <w:tblW w:w="1440" w:type="dxa"/>
        <w:tblLook w:val="0000" w:firstRow="0" w:lastRow="0" w:firstColumn="0" w:lastColumn="0" w:noHBand="0" w:noVBand="0"/>
      </w:tblPr>
      <w:tblGrid>
        <w:gridCol w:w="1440"/>
      </w:tblGrid>
      <w:tr w:rsidR="001D2BCF" w:rsidRPr="001D2BCF" w:rsidTr="008E7067">
        <w:trPr>
          <w:trHeight w:val="540"/>
        </w:trPr>
        <w:tc>
          <w:tcPr>
            <w:tcW w:w="1440" w:type="dxa"/>
          </w:tcPr>
          <w:p w:rsidR="001D2BCF" w:rsidRPr="001D2BCF" w:rsidRDefault="001D2BCF" w:rsidP="008E70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77FF" w:rsidRPr="001D2BCF" w:rsidRDefault="001D2BCF" w:rsidP="00456A91">
      <w:pPr>
        <w:tabs>
          <w:tab w:val="left" w:pos="631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BCF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D64BDE" w:rsidRPr="001D2BCF">
        <w:rPr>
          <w:rFonts w:ascii="Times New Roman" w:hAnsi="Times New Roman" w:cs="Times New Roman"/>
          <w:b/>
          <w:sz w:val="28"/>
          <w:szCs w:val="28"/>
        </w:rPr>
        <w:t xml:space="preserve">      РЕШЕНИЕ   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 w:rsidRPr="00E7123C">
        <w:rPr>
          <w:sz w:val="28"/>
          <w:szCs w:val="28"/>
        </w:rPr>
        <w:softHyphen/>
      </w:r>
      <w:r>
        <w:rPr>
          <w:sz w:val="28"/>
          <w:szCs w:val="28"/>
        </w:rPr>
        <w:t xml:space="preserve">О внесении изменения в решение 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Собрания депутатов Ивановского</w:t>
      </w:r>
    </w:p>
    <w:p w:rsidR="00482A8A" w:rsidRDefault="00482A8A" w:rsidP="00482A8A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от </w:t>
      </w:r>
      <w:r w:rsidRPr="00482A8A">
        <w:rPr>
          <w:sz w:val="28"/>
          <w:szCs w:val="28"/>
        </w:rPr>
        <w:t xml:space="preserve">28.12.2021 № </w:t>
      </w:r>
      <w:r>
        <w:rPr>
          <w:sz w:val="28"/>
          <w:szCs w:val="28"/>
        </w:rPr>
        <w:t xml:space="preserve">25 </w:t>
      </w:r>
    </w:p>
    <w:p w:rsidR="00D64BDE" w:rsidRDefault="00482A8A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>«</w:t>
      </w:r>
      <w:r w:rsidR="00D64BDE" w:rsidRPr="001D2BCF">
        <w:rPr>
          <w:sz w:val="28"/>
          <w:szCs w:val="28"/>
        </w:rPr>
        <w:t xml:space="preserve">О бюджете Ивановского сельского поселения </w:t>
      </w:r>
    </w:p>
    <w:p w:rsidR="00D64BDE" w:rsidRDefault="00D64BDE" w:rsidP="00D64BDE">
      <w:pPr>
        <w:pStyle w:val="a3"/>
        <w:spacing w:after="0"/>
        <w:ind w:right="-85"/>
        <w:rPr>
          <w:sz w:val="28"/>
          <w:szCs w:val="28"/>
        </w:rPr>
      </w:pPr>
      <w:proofErr w:type="spellStart"/>
      <w:r w:rsidRPr="001D2BCF">
        <w:rPr>
          <w:sz w:val="28"/>
          <w:szCs w:val="28"/>
        </w:rPr>
        <w:t>Сальского</w:t>
      </w:r>
      <w:proofErr w:type="spellEnd"/>
      <w:r w:rsidRPr="001D2BCF">
        <w:rPr>
          <w:sz w:val="28"/>
          <w:szCs w:val="28"/>
        </w:rPr>
        <w:t xml:space="preserve"> района на 20</w:t>
      </w:r>
      <w:r>
        <w:rPr>
          <w:sz w:val="28"/>
          <w:szCs w:val="28"/>
        </w:rPr>
        <w:t>22</w:t>
      </w:r>
      <w:r w:rsidRPr="001D2BCF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плановый</w:t>
      </w:r>
    </w:p>
    <w:p w:rsidR="00D64BDE" w:rsidRPr="001D2BCF" w:rsidRDefault="00D64BDE" w:rsidP="00D64BDE">
      <w:pPr>
        <w:pStyle w:val="a3"/>
        <w:spacing w:after="0"/>
        <w:ind w:right="-85"/>
        <w:rPr>
          <w:sz w:val="28"/>
          <w:szCs w:val="28"/>
        </w:rPr>
      </w:pPr>
      <w:r>
        <w:rPr>
          <w:sz w:val="28"/>
          <w:szCs w:val="28"/>
        </w:rPr>
        <w:t xml:space="preserve"> период 2023 и 2024 годов</w:t>
      </w:r>
      <w:r w:rsidR="00482A8A">
        <w:rPr>
          <w:sz w:val="28"/>
          <w:szCs w:val="28"/>
        </w:rPr>
        <w:t>»</w:t>
      </w:r>
    </w:p>
    <w:p w:rsidR="00F72F01" w:rsidRDefault="00F72F01" w:rsidP="00D64BD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82A8A" w:rsidRPr="00482A8A" w:rsidRDefault="001D2BCF" w:rsidP="00482A8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4BDE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482A8A" w:rsidRPr="002F55A1">
        <w:rPr>
          <w:rFonts w:ascii="Times New Roman" w:hAnsi="Times New Roman" w:cs="Times New Roman"/>
          <w:color w:val="000000"/>
          <w:sz w:val="28"/>
          <w:szCs w:val="28"/>
        </w:rPr>
        <w:t>Руководствуясь Бюджетным кодексом Российской Федерации, приказом Министерства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финансов Российской Федерации от 6 июня 2019 г. N 85н "О Порядке формирования и применения кодов бюджетной классификации Российской Федерации, их структуре и принципах назначения"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, 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приказом Министерства финансов Российской Федерации от 08.06.202</w:t>
      </w:r>
      <w:r w:rsidR="00284F7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2F55A1">
        <w:rPr>
          <w:rFonts w:ascii="Times New Roman" w:hAnsi="Times New Roman" w:cs="Times New Roman"/>
          <w:color w:val="000000"/>
          <w:sz w:val="28"/>
          <w:szCs w:val="28"/>
        </w:rPr>
        <w:t>75</w:t>
      </w:r>
      <w:r w:rsidR="00482A8A" w:rsidRPr="00482A8A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482A8A" w:rsidRPr="00482A8A">
        <w:rPr>
          <w:rFonts w:ascii="Times New Roman" w:hAnsi="Times New Roman" w:cs="Times New Roman"/>
          <w:sz w:val="28"/>
          <w:szCs w:val="28"/>
        </w:rPr>
        <w:t xml:space="preserve">  "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Об утверждении кодов (перечней кодов) бюджетной классификации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Российской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Федерации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 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(на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 и на плановый период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3</w:t>
      </w:r>
      <w:proofErr w:type="gramEnd"/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202</w:t>
      </w:r>
      <w:r w:rsid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482A8A" w:rsidRPr="00482A8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годов)"</w:t>
      </w:r>
      <w:r w:rsidR="00482A8A" w:rsidRPr="00482A8A">
        <w:rPr>
          <w:rFonts w:ascii="Times New Roman" w:hAnsi="Times New Roman" w:cs="Times New Roman"/>
          <w:sz w:val="27"/>
          <w:szCs w:val="27"/>
          <w:shd w:val="clear" w:color="auto" w:fill="FFFFFF"/>
        </w:rPr>
        <w:t> </w:t>
      </w:r>
      <w:r w:rsidR="00482A8A" w:rsidRPr="00482A8A">
        <w:rPr>
          <w:rFonts w:ascii="Times New Roman" w:hAnsi="Times New Roman" w:cs="Times New Roman"/>
          <w:sz w:val="28"/>
          <w:szCs w:val="28"/>
        </w:rPr>
        <w:t>Собрание  депутатов  Ивановского сельского поселения</w:t>
      </w:r>
    </w:p>
    <w:p w:rsidR="00482A8A" w:rsidRPr="00482A8A" w:rsidRDefault="00482A8A" w:rsidP="00482A8A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решает:</w:t>
      </w:r>
    </w:p>
    <w:p w:rsidR="004039D7" w:rsidRPr="00482A8A" w:rsidRDefault="00482A8A" w:rsidP="004039D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2A8A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4039D7" w:rsidRPr="00482A8A">
        <w:rPr>
          <w:rFonts w:ascii="Times New Roman" w:hAnsi="Times New Roman" w:cs="Times New Roman"/>
          <w:b/>
          <w:sz w:val="28"/>
          <w:szCs w:val="28"/>
        </w:rPr>
        <w:t xml:space="preserve">                Статья 1  </w:t>
      </w:r>
    </w:p>
    <w:p w:rsidR="004039D7" w:rsidRDefault="004039D7" w:rsidP="004039D7">
      <w:pPr>
        <w:jc w:val="both"/>
        <w:rPr>
          <w:rFonts w:ascii="Times New Roman" w:hAnsi="Times New Roman" w:cs="Times New Roman"/>
          <w:sz w:val="28"/>
          <w:szCs w:val="28"/>
        </w:rPr>
      </w:pPr>
      <w:r w:rsidRPr="00482A8A">
        <w:rPr>
          <w:rFonts w:ascii="Times New Roman" w:hAnsi="Times New Roman" w:cs="Times New Roman"/>
          <w:sz w:val="28"/>
          <w:szCs w:val="28"/>
        </w:rPr>
        <w:t xml:space="preserve">           Внести  в  решение  Собрания  депутатов Ивановского сельского поселения  от 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482A8A">
        <w:rPr>
          <w:rFonts w:ascii="Times New Roman" w:hAnsi="Times New Roman" w:cs="Times New Roman"/>
          <w:sz w:val="28"/>
          <w:szCs w:val="28"/>
        </w:rPr>
        <w:t>.12.202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482A8A">
        <w:rPr>
          <w:rFonts w:ascii="Times New Roman" w:hAnsi="Times New Roman" w:cs="Times New Roman"/>
          <w:sz w:val="28"/>
          <w:szCs w:val="28"/>
        </w:rPr>
        <w:t xml:space="preserve">г. № </w:t>
      </w:r>
      <w:r>
        <w:rPr>
          <w:rFonts w:ascii="Times New Roman" w:hAnsi="Times New Roman" w:cs="Times New Roman"/>
          <w:sz w:val="28"/>
          <w:szCs w:val="28"/>
        </w:rPr>
        <w:t>25</w:t>
      </w:r>
      <w:r w:rsidRPr="00482A8A">
        <w:rPr>
          <w:rFonts w:ascii="Times New Roman" w:hAnsi="Times New Roman" w:cs="Times New Roman"/>
          <w:sz w:val="28"/>
          <w:szCs w:val="28"/>
        </w:rPr>
        <w:t xml:space="preserve"> «</w:t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</w:r>
      <w:r w:rsidRPr="00482A8A">
        <w:rPr>
          <w:rFonts w:ascii="Times New Roman" w:hAnsi="Times New Roman" w:cs="Times New Roman"/>
          <w:sz w:val="28"/>
          <w:szCs w:val="28"/>
        </w:rPr>
        <w:softHyphen/>
        <w:t xml:space="preserve">О  бюджете  Ивановского сельского поселения </w:t>
      </w:r>
      <w:proofErr w:type="spellStart"/>
      <w:r w:rsidRPr="00482A8A">
        <w:rPr>
          <w:rFonts w:ascii="Times New Roman" w:hAnsi="Times New Roman" w:cs="Times New Roman"/>
          <w:sz w:val="28"/>
          <w:szCs w:val="28"/>
        </w:rPr>
        <w:t>Сальского</w:t>
      </w:r>
      <w:proofErr w:type="spellEnd"/>
      <w:r w:rsidRPr="00482A8A">
        <w:rPr>
          <w:rFonts w:ascii="Times New Roman" w:hAnsi="Times New Roman" w:cs="Times New Roman"/>
          <w:sz w:val="28"/>
          <w:szCs w:val="28"/>
        </w:rPr>
        <w:t xml:space="preserve"> района на  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482A8A">
        <w:rPr>
          <w:rFonts w:ascii="Times New Roman" w:hAnsi="Times New Roman" w:cs="Times New Roman"/>
          <w:sz w:val="28"/>
          <w:szCs w:val="28"/>
        </w:rPr>
        <w:t xml:space="preserve"> и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482A8A">
        <w:rPr>
          <w:rFonts w:ascii="Times New Roman" w:hAnsi="Times New Roman" w:cs="Times New Roman"/>
          <w:sz w:val="28"/>
          <w:szCs w:val="28"/>
        </w:rPr>
        <w:t xml:space="preserve"> годов»  следующие  изменения:</w:t>
      </w:r>
    </w:p>
    <w:p w:rsidR="00E576D0" w:rsidRPr="007E0CDD" w:rsidRDefault="00E576D0" w:rsidP="00E576D0">
      <w:pPr>
        <w:pStyle w:val="af"/>
        <w:numPr>
          <w:ilvl w:val="0"/>
          <w:numId w:val="15"/>
        </w:numPr>
        <w:ind w:left="735"/>
        <w:jc w:val="both"/>
        <w:rPr>
          <w:sz w:val="28"/>
          <w:szCs w:val="28"/>
        </w:rPr>
      </w:pPr>
      <w:r w:rsidRPr="007E0CDD">
        <w:rPr>
          <w:sz w:val="28"/>
          <w:szCs w:val="28"/>
        </w:rPr>
        <w:t xml:space="preserve">в части 1 статьи 1:   </w:t>
      </w:r>
    </w:p>
    <w:p w:rsidR="006F13F9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33CC6">
        <w:rPr>
          <w:rFonts w:ascii="Times New Roman" w:hAnsi="Times New Roman" w:cs="Times New Roman"/>
          <w:sz w:val="28"/>
          <w:szCs w:val="28"/>
        </w:rPr>
        <w:t>а</w:t>
      </w:r>
      <w:r w:rsidR="00E576D0" w:rsidRPr="00482A8A">
        <w:rPr>
          <w:rFonts w:ascii="Times New Roman" w:hAnsi="Times New Roman" w:cs="Times New Roman"/>
          <w:sz w:val="28"/>
          <w:szCs w:val="28"/>
        </w:rPr>
        <w:t>) в пункте 2  цифры «</w:t>
      </w:r>
      <w:r w:rsidR="00E576D0">
        <w:rPr>
          <w:rFonts w:ascii="Times New Roman" w:hAnsi="Times New Roman" w:cs="Times New Roman"/>
          <w:sz w:val="28"/>
          <w:szCs w:val="28"/>
        </w:rPr>
        <w:t>1</w:t>
      </w:r>
      <w:r w:rsidR="00F439C1">
        <w:rPr>
          <w:rFonts w:ascii="Times New Roman" w:hAnsi="Times New Roman" w:cs="Times New Roman"/>
          <w:sz w:val="28"/>
          <w:szCs w:val="28"/>
        </w:rPr>
        <w:t>2 143,6</w:t>
      </w:r>
      <w:r w:rsidR="00E576D0" w:rsidRPr="00482A8A">
        <w:rPr>
          <w:rFonts w:ascii="Times New Roman" w:hAnsi="Times New Roman" w:cs="Times New Roman"/>
          <w:sz w:val="28"/>
          <w:szCs w:val="28"/>
        </w:rPr>
        <w:t>» заменить цифрами «1</w:t>
      </w:r>
      <w:r w:rsidR="00F439C1">
        <w:rPr>
          <w:rFonts w:ascii="Times New Roman" w:hAnsi="Times New Roman" w:cs="Times New Roman"/>
          <w:sz w:val="28"/>
          <w:szCs w:val="28"/>
        </w:rPr>
        <w:t>1 728,1</w:t>
      </w:r>
      <w:r w:rsidR="00E576D0"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6F13F9" w:rsidRDefault="006F13F9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319C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б)</w:t>
      </w:r>
      <w:r w:rsidRPr="006F13F9">
        <w:rPr>
          <w:rFonts w:ascii="Times New Roman" w:hAnsi="Times New Roman" w:cs="Times New Roman"/>
          <w:sz w:val="28"/>
          <w:szCs w:val="28"/>
        </w:rPr>
        <w:t xml:space="preserve"> </w:t>
      </w:r>
      <w:r w:rsidRPr="00482A8A">
        <w:rPr>
          <w:rFonts w:ascii="Times New Roman" w:hAnsi="Times New Roman" w:cs="Times New Roman"/>
          <w:sz w:val="28"/>
          <w:szCs w:val="28"/>
        </w:rPr>
        <w:t>в пункте 5  цифры «</w:t>
      </w:r>
      <w:r w:rsidR="00C94650">
        <w:rPr>
          <w:rFonts w:ascii="Times New Roman" w:hAnsi="Times New Roman" w:cs="Times New Roman"/>
          <w:sz w:val="28"/>
          <w:szCs w:val="28"/>
        </w:rPr>
        <w:t>818,5</w:t>
      </w:r>
      <w:r w:rsidRPr="00482A8A">
        <w:rPr>
          <w:rFonts w:ascii="Times New Roman" w:hAnsi="Times New Roman" w:cs="Times New Roman"/>
          <w:sz w:val="28"/>
          <w:szCs w:val="28"/>
        </w:rPr>
        <w:t>» заменить цифрами «</w:t>
      </w:r>
      <w:r w:rsidR="00C94650">
        <w:rPr>
          <w:rFonts w:ascii="Times New Roman" w:hAnsi="Times New Roman" w:cs="Times New Roman"/>
          <w:sz w:val="28"/>
          <w:szCs w:val="28"/>
        </w:rPr>
        <w:t>403,0</w:t>
      </w:r>
      <w:r w:rsidRPr="00482A8A">
        <w:rPr>
          <w:rFonts w:ascii="Times New Roman" w:hAnsi="Times New Roman" w:cs="Times New Roman"/>
          <w:sz w:val="28"/>
          <w:szCs w:val="28"/>
        </w:rPr>
        <w:t>»;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в части 2 статьи 2: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а) в пункте 1 цифры «8943,9» заменить цифрами « </w:t>
      </w:r>
      <w:r w:rsidR="009D5396">
        <w:rPr>
          <w:rFonts w:ascii="Times New Roman" w:hAnsi="Times New Roman" w:cs="Times New Roman"/>
          <w:sz w:val="28"/>
          <w:szCs w:val="28"/>
        </w:rPr>
        <w:t>8993,9»;</w:t>
      </w:r>
    </w:p>
    <w:p w:rsidR="009D5396" w:rsidRDefault="009D5396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б) в пункте 2 цифры </w:t>
      </w:r>
      <w:r>
        <w:rPr>
          <w:rFonts w:ascii="Times New Roman" w:hAnsi="Times New Roman" w:cs="Times New Roman"/>
          <w:sz w:val="28"/>
          <w:szCs w:val="28"/>
        </w:rPr>
        <w:t>«8943,9» заменить цифрами « 8993,9»;</w:t>
      </w:r>
    </w:p>
    <w:p w:rsidR="00885437" w:rsidRDefault="00885437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</w:p>
    <w:p w:rsidR="00E576D0" w:rsidRDefault="00E576D0" w:rsidP="00E576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319C9">
        <w:rPr>
          <w:rFonts w:ascii="Times New Roman" w:hAnsi="Times New Roman" w:cs="Times New Roman"/>
          <w:sz w:val="28"/>
          <w:szCs w:val="28"/>
        </w:rPr>
        <w:t>3</w:t>
      </w:r>
      <w:r w:rsidRPr="008F4AB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4ABC">
        <w:rPr>
          <w:rFonts w:ascii="Times New Roman" w:hAnsi="Times New Roman" w:cs="Times New Roman"/>
          <w:sz w:val="28"/>
          <w:szCs w:val="28"/>
        </w:rPr>
        <w:t>приложение 1 к решению изложить в следующей редакции:</w:t>
      </w:r>
    </w:p>
    <w:tbl>
      <w:tblPr>
        <w:tblW w:w="10918" w:type="dxa"/>
        <w:tblInd w:w="-602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2267"/>
        <w:gridCol w:w="3560"/>
        <w:gridCol w:w="1260"/>
        <w:gridCol w:w="1276"/>
        <w:gridCol w:w="6"/>
        <w:gridCol w:w="1554"/>
        <w:gridCol w:w="12"/>
        <w:gridCol w:w="273"/>
      </w:tblGrid>
      <w:tr w:rsidR="00E576D0" w:rsidRPr="00987397" w:rsidTr="00C70C3D">
        <w:trPr>
          <w:gridBefore w:val="1"/>
          <w:wBefore w:w="710" w:type="dxa"/>
          <w:trHeight w:val="583"/>
        </w:trPr>
        <w:tc>
          <w:tcPr>
            <w:tcW w:w="1020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576D0" w:rsidRPr="00987397" w:rsidRDefault="00E576D0" w:rsidP="00C70C3D">
            <w:pPr>
              <w:pStyle w:val="af"/>
              <w:tabs>
                <w:tab w:val="left" w:pos="4678"/>
              </w:tabs>
              <w:ind w:left="1416"/>
              <w:jc w:val="right"/>
              <w:rPr>
                <w:b/>
              </w:rPr>
            </w:pP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Приложение 1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к  решению Собрания депутатов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 сельского поселения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«О  бюджете </w:t>
            </w:r>
            <w:proofErr w:type="gram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Ивановского</w:t>
            </w:r>
            <w:proofErr w:type="gram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поселения </w:t>
            </w:r>
            <w:proofErr w:type="spellStart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Сальского</w:t>
            </w:r>
            <w:proofErr w:type="spellEnd"/>
            <w:r w:rsidRPr="00987397">
              <w:rPr>
                <w:rFonts w:ascii="Times New Roman" w:hAnsi="Times New Roman" w:cs="Times New Roman"/>
                <w:sz w:val="24"/>
                <w:szCs w:val="24"/>
              </w:rPr>
              <w:t xml:space="preserve">  района на 2022 год</w:t>
            </w:r>
          </w:p>
          <w:p w:rsidR="00E576D0" w:rsidRPr="00987397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sz w:val="24"/>
                <w:szCs w:val="24"/>
              </w:rPr>
              <w:t>и на  плановый период 2023 и 2024 годов»</w:t>
            </w:r>
          </w:p>
          <w:p w:rsidR="00E576D0" w:rsidRPr="00987397" w:rsidRDefault="00E576D0" w:rsidP="00C70C3D">
            <w:pPr>
              <w:pStyle w:val="af"/>
              <w:ind w:left="1416"/>
              <w:jc w:val="right"/>
              <w:rPr>
                <w:b/>
              </w:rPr>
            </w:pPr>
          </w:p>
          <w:p w:rsidR="00E576D0" w:rsidRPr="00987397" w:rsidRDefault="00E576D0" w:rsidP="00C70C3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поступлений доходов местного бюджета на 2022 год и на плановый период 2023 и 2024 годов</w:t>
            </w:r>
          </w:p>
          <w:p w:rsidR="00E576D0" w:rsidRPr="00987397" w:rsidRDefault="00E576D0" w:rsidP="00C70C3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(тыс.  рублей)</w:t>
            </w:r>
          </w:p>
          <w:tbl>
            <w:tblPr>
              <w:tblW w:w="9958" w:type="dxa"/>
              <w:tblLayout w:type="fixed"/>
              <w:tblLook w:val="04A0" w:firstRow="1" w:lastRow="0" w:firstColumn="1" w:lastColumn="0" w:noHBand="0" w:noVBand="1"/>
            </w:tblPr>
            <w:tblGrid>
              <w:gridCol w:w="2587"/>
              <w:gridCol w:w="3969"/>
              <w:gridCol w:w="1134"/>
              <w:gridCol w:w="1134"/>
              <w:gridCol w:w="1134"/>
            </w:tblGrid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Наименование статьи доходов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2023г.</w:t>
                  </w:r>
                </w:p>
              </w:tc>
              <w:tc>
                <w:tcPr>
                  <w:tcW w:w="113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2024г.</w:t>
                  </w:r>
                </w:p>
              </w:tc>
            </w:tr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6D0" w:rsidRPr="00987397" w:rsidTr="00C70C3D">
              <w:trPr>
                <w:trHeight w:val="537"/>
              </w:trPr>
              <w:tc>
                <w:tcPr>
                  <w:tcW w:w="25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96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13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576D0" w:rsidRPr="00987397" w:rsidTr="00C70C3D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НАЛОГОВЫЕ И 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5 309,3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5 013,4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5 121,9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ПРИБЫЛЬ,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693,6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765,9</w:t>
                  </w:r>
                </w:p>
              </w:tc>
            </w:tr>
            <w:tr w:rsidR="00E576D0" w:rsidRPr="00987397" w:rsidTr="00C70C3D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676,6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747,1</w:t>
                  </w:r>
                </w:p>
              </w:tc>
            </w:tr>
            <w:tr w:rsidR="00E576D0" w:rsidRPr="00987397" w:rsidTr="00C70C3D">
              <w:trPr>
                <w:trHeight w:val="714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1 01 02020 01 0000 110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1 01 02030 01 0000 110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18,7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1 05 00000 00 0000 000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1 05 03010 01 0000 110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1 532,3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1 593,6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ИМУЩЕСТВО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2 323,9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1 06 01030 10 0000 110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281,9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1 06 06000 00 0000 110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2 042,0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1 06 06033 10 0000 110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организаций,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328,9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1 06 06040 00 0000 110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1 06 06043 10 0000 110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Земельный налог с физических лиц, обладающих земельным участком, расположенным в границах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1 713,1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1 08 00000 00 0000 000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1 08 04000 01 0000 110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1 08 04020 01 0000 110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27,3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28,4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Неналоговые доходы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392,1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401,0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410,1</w:t>
                  </w:r>
                </w:p>
              </w:tc>
            </w:tr>
            <w:tr w:rsidR="00E576D0" w:rsidRPr="00987397" w:rsidTr="00C70C3D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1 11 00000 00 0000 000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ДОХОДЫ ОТ ИСПОЛЬЗОВАНИЯ ИМУЩЕСТВА, НАХОДЯЩЕГОСЯ В ГОСУДАРСТВЕННОЙ И </w:t>
                  </w: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МУНИЦИПАЛЬНОЙ СОБСТВЕННОСТИ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E576D0" w:rsidRPr="00987397" w:rsidTr="00C70C3D">
              <w:trPr>
                <w:trHeight w:val="2052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1 11 05000 00 0000 120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388,8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397,5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406,5</w:t>
                  </w:r>
                </w:p>
              </w:tc>
            </w:tr>
            <w:tr w:rsidR="00E576D0" w:rsidRPr="00987397" w:rsidTr="00C70C3D">
              <w:trPr>
                <w:trHeight w:val="171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1 11 05035 10 0000 120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216,3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225,0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234,0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1 11 05070 00 0000 120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государственную (муниципальную) казну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1 11 05075 10 0000 120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сдачи в аренду имущества, составляющего казну сельских поселений (за исключением земельных участков)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172,5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1 16 00000 00 0000 000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ШТРАФЫ, САНКЦИИ, ВОЗМЕЩЕНИЕ УЩЕРБА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1 16 02000 02 0000 140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1 16 02020 02 0000 140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3,3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3,6</w:t>
                  </w:r>
                </w:p>
              </w:tc>
            </w:tr>
            <w:tr w:rsidR="00E576D0" w:rsidRPr="00987397" w:rsidTr="00C70C3D">
              <w:trPr>
                <w:trHeight w:val="39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2 00 00000 00 0000 000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6 015,8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2 02 00000 00 0000 000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515,8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3 930,5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3 795,8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3 564,0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на выравнивание бюджетной обеспеченности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2 02 15001 10 0000 150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Дотации бюджетам сельских поселений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2 973,4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1 968,2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1 771,4</w:t>
                  </w:r>
                </w:p>
              </w:tc>
            </w:tr>
            <w:tr w:rsidR="00E576D0" w:rsidRPr="00987397" w:rsidTr="00C70C3D">
              <w:trPr>
                <w:trHeight w:val="1028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1281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2 02 15002 10 0000 150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622831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Дотации бюджетам сельских поселений на поддержку мер по обеспечению сбалансированности бюджетов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590,6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622831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62283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6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местным бюджетам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2 02 30024 10 0000 150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Субвенции бюджетам сельских поселений на выполнение передаваемых полномочий субъектов Российской Федерации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576D0" w:rsidRPr="00987397" w:rsidTr="00C70C3D">
              <w:trPr>
                <w:trHeight w:val="68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Субвенции бюджетам на осуществление первичного воинского учета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576D0" w:rsidRPr="00987397" w:rsidTr="00C70C3D">
              <w:trPr>
                <w:trHeight w:val="28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2 02 35118 10 0000 150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DE43B9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DE43B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 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2 02 40000 00 0000 150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1 849,4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396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396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912,4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573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ind w:left="-215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2 02 40014 00 0000 150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Межбюджетные трансферты, передаваемые бюджетам муниципальных образований на </w:t>
                  </w: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ind w:right="-250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1 799,4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1369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2 02 40014 10 0000 150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1 799,4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576D0" w:rsidRPr="00987397" w:rsidTr="00C70C3D">
              <w:trPr>
                <w:trHeight w:val="896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2 02 49999 00 0000 150</w:t>
                  </w:r>
                </w:p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396BE3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576D0"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2 02 49999 10 0000 150</w:t>
                  </w:r>
                </w:p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межбюджетные трансферты, передаваемые бюджетам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396BE3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E576D0"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2 07 00000 00 0000 000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ПРОЧИЕ БЕЗВОЗМЕЗДНЫЕ ПОСТУПЛЕНИЯ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2 07 05000 10 0000 150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2 07 05030 10 0000 150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0" w:name="_Hlk96798811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Прочие безвозмездные поступления в бюджеты сельских поселений</w:t>
                  </w:r>
                  <w:bookmarkEnd w:id="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830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2 07 05030 10 0001 150 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1" w:name="_Hlk96798844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Прочие безвозмездные поступления в бюджеты </w:t>
                  </w:r>
                  <w:proofErr w:type="gramStart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сельских</w:t>
                  </w:r>
                  <w:proofErr w:type="gramEnd"/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поселения (Областной конкурс "Лучшее территориальное общественное с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а</w:t>
                  </w: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моуправление в Ростовской области")</w:t>
                  </w:r>
                  <w:bookmarkEnd w:id="1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E576D0" w:rsidRPr="00987397" w:rsidRDefault="00E576D0" w:rsidP="00C70C3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87397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576D0" w:rsidRPr="00987397" w:rsidTr="00C70C3D">
              <w:trPr>
                <w:trHeight w:val="315"/>
              </w:trPr>
              <w:tc>
                <w:tcPr>
                  <w:tcW w:w="2587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39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 ДОХОДОВ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1 325,1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396BE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96B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993,9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576D0" w:rsidRPr="00987397" w:rsidRDefault="00E576D0" w:rsidP="00C70C3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8739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</w:tbl>
          <w:p w:rsidR="00E576D0" w:rsidRDefault="00E576D0" w:rsidP="00C70C3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73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E576D0" w:rsidRPr="00BF618B" w:rsidRDefault="00E576D0" w:rsidP="006B16D3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16D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приложение 2</w:t>
            </w:r>
            <w:r w:rsidRPr="008F4ABC">
              <w:rPr>
                <w:rFonts w:ascii="Times New Roman" w:hAnsi="Times New Roman" w:cs="Times New Roman"/>
                <w:sz w:val="28"/>
                <w:szCs w:val="28"/>
              </w:rPr>
              <w:t xml:space="preserve"> к решению изложить в следующей редакции:</w:t>
            </w:r>
          </w:p>
        </w:tc>
      </w:tr>
      <w:tr w:rsidR="00E576D0" w:rsidRPr="00DF22FF" w:rsidTr="00B159A2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10633" w:type="dxa"/>
            <w:gridSpan w:val="7"/>
            <w:shd w:val="clear" w:color="auto" w:fill="auto"/>
            <w:hideMark/>
          </w:tcPr>
          <w:p w:rsidR="00E576D0" w:rsidRPr="006642ED" w:rsidRDefault="00E576D0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Приложение 2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к  решению Собрания депутатов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 сельского поселения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«О  бюджете </w:t>
            </w:r>
            <w:proofErr w:type="gram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Ивановского</w:t>
            </w:r>
            <w:proofErr w:type="gram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</w:t>
            </w:r>
            <w:proofErr w:type="spellStart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6642ED">
              <w:rPr>
                <w:rFonts w:ascii="Times New Roman" w:hAnsi="Times New Roman" w:cs="Times New Roman"/>
                <w:sz w:val="28"/>
                <w:szCs w:val="28"/>
              </w:rPr>
              <w:t xml:space="preserve">  района на 2022 год</w:t>
            </w:r>
          </w:p>
          <w:p w:rsidR="00E576D0" w:rsidRPr="006642ED" w:rsidRDefault="00E576D0" w:rsidP="00C70C3D">
            <w:pPr>
              <w:pStyle w:val="a7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642ED">
              <w:rPr>
                <w:rFonts w:ascii="Times New Roman" w:hAnsi="Times New Roman" w:cs="Times New Roman"/>
                <w:sz w:val="28"/>
                <w:szCs w:val="28"/>
              </w:rPr>
              <w:t>и на  плановый период 2023 и 2024 годов»</w:t>
            </w:r>
          </w:p>
          <w:p w:rsidR="00E576D0" w:rsidRDefault="00E576D0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8293A" w:rsidRPr="006642ED" w:rsidRDefault="0058293A" w:rsidP="00C70C3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829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Источники финансирования дефицита</w:t>
            </w:r>
          </w:p>
          <w:p w:rsidR="00317CF9" w:rsidRPr="0058293A" w:rsidRDefault="00317CF9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60"/>
        </w:trPr>
        <w:tc>
          <w:tcPr>
            <w:tcW w:w="10633" w:type="dxa"/>
            <w:gridSpan w:val="7"/>
            <w:shd w:val="clear" w:color="auto" w:fill="auto"/>
            <w:hideMark/>
          </w:tcPr>
          <w:p w:rsidR="00E576D0" w:rsidRPr="006642ED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местного бюджета на 2022 год и </w:t>
            </w:r>
            <w:proofErr w:type="gramStart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</w:t>
            </w:r>
            <w:proofErr w:type="gramEnd"/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плановый</w:t>
            </w:r>
          </w:p>
          <w:p w:rsidR="00E576D0" w:rsidRPr="006642ED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6642E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период 2023 и 2024 годов</w:t>
            </w:r>
          </w:p>
        </w:tc>
        <w:tc>
          <w:tcPr>
            <w:tcW w:w="285" w:type="dxa"/>
            <w:gridSpan w:val="2"/>
          </w:tcPr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75"/>
        </w:trPr>
        <w:tc>
          <w:tcPr>
            <w:tcW w:w="7797" w:type="dxa"/>
            <w:gridSpan w:val="4"/>
            <w:shd w:val="clear" w:color="auto" w:fill="auto"/>
            <w:noWrap/>
            <w:vAlign w:val="bottom"/>
            <w:hideMark/>
          </w:tcPr>
          <w:p w:rsidR="00E576D0" w:rsidRPr="00DF22FF" w:rsidRDefault="00E576D0" w:rsidP="00C70C3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72" w:type="dxa"/>
            <w:gridSpan w:val="3"/>
          </w:tcPr>
          <w:p w:rsidR="00E576D0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85"/>
        </w:trPr>
        <w:tc>
          <w:tcPr>
            <w:tcW w:w="29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бюджетной  классификации  Российской  Федерации</w:t>
            </w:r>
          </w:p>
        </w:tc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2022 год</w:t>
            </w:r>
          </w:p>
        </w:tc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265"/>
        </w:trPr>
        <w:tc>
          <w:tcPr>
            <w:tcW w:w="29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2023 год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76D0" w:rsidRDefault="00E576D0" w:rsidP="00C70C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2024год</w:t>
            </w:r>
          </w:p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2"/>
          <w:wAfter w:w="285" w:type="dxa"/>
          <w:trHeight w:val="3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96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01 00 00 00 00 0000 000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hideMark/>
          </w:tcPr>
          <w:p w:rsidR="00E576D0" w:rsidRPr="008F4ABC" w:rsidRDefault="003C65C4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576D0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7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01 05 00 00 00 0000 000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8F4ABC" w:rsidRDefault="003C65C4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403,0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751333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5133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0.0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F10172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11 325,1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1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01 05 02 00 00 0000 500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9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01 05 02 01 10 0000 510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70C3D"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11 325,1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34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01 05 00 00 00 0000 600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D5D37"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3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01 05 02 00 00 0000 600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D5D37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600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01 05 02 01 00 0000 610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D5D37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</w:p>
        </w:tc>
      </w:tr>
      <w:tr w:rsidR="00E576D0" w:rsidRPr="00DF22FF" w:rsidTr="00C70C3D">
        <w:tblPrEx>
          <w:tblBorders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73" w:type="dxa"/>
          <w:trHeight w:val="765"/>
        </w:trPr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01 05 02 01 10 0000 610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76D0" w:rsidRPr="00DF22FF" w:rsidRDefault="00E576D0" w:rsidP="00C70C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2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576D0" w:rsidRDefault="00E576D0" w:rsidP="00CD5D37">
            <w:r w:rsidRPr="00482A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6A09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D5D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1 728,1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3827D8">
            <w:pPr>
              <w:jc w:val="center"/>
            </w:pP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8 9</w:t>
            </w:r>
            <w:r w:rsidR="00382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50B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3,9</w:t>
            </w:r>
          </w:p>
        </w:tc>
        <w:tc>
          <w:tcPr>
            <w:tcW w:w="15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6D0" w:rsidRDefault="00E576D0" w:rsidP="00C70C3D">
            <w:pPr>
              <w:jc w:val="center"/>
            </w:pPr>
            <w:r w:rsidRPr="00C20F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8 917,7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</w:tc>
      </w:tr>
    </w:tbl>
    <w:p w:rsidR="00EE58A2" w:rsidRPr="00657AA9" w:rsidRDefault="00EE58A2" w:rsidP="004039D7">
      <w:pPr>
        <w:jc w:val="both"/>
        <w:rPr>
          <w:rFonts w:ascii="Times New Roman" w:hAnsi="Times New Roman" w:cs="Times New Roman"/>
          <w:color w:val="000000" w:themeColor="text1"/>
          <w:sz w:val="28"/>
        </w:rPr>
      </w:pPr>
    </w:p>
    <w:p w:rsidR="00EE58A2" w:rsidRDefault="00EE58A2" w:rsidP="00EE58A2">
      <w:pPr>
        <w:rPr>
          <w:rFonts w:ascii="Times New Roman" w:hAnsi="Times New Roman" w:cs="Times New Roman"/>
          <w:sz w:val="28"/>
          <w:szCs w:val="28"/>
        </w:rPr>
      </w:pPr>
    </w:p>
    <w:p w:rsidR="00EE58A2" w:rsidRDefault="006B16D3" w:rsidP="00EE58A2">
      <w:pPr>
        <w:rPr>
          <w:sz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EE58A2" w:rsidRPr="008F4ABC">
        <w:rPr>
          <w:rFonts w:ascii="Times New Roman" w:hAnsi="Times New Roman" w:cs="Times New Roman"/>
          <w:sz w:val="28"/>
          <w:szCs w:val="28"/>
        </w:rPr>
        <w:t>)</w:t>
      </w:r>
      <w:r w:rsidR="00EE58A2">
        <w:rPr>
          <w:rFonts w:ascii="Times New Roman" w:hAnsi="Times New Roman" w:cs="Times New Roman"/>
          <w:sz w:val="28"/>
          <w:szCs w:val="28"/>
        </w:rPr>
        <w:t xml:space="preserve"> приложение 3</w:t>
      </w:r>
      <w:r w:rsidR="00EE58A2" w:rsidRPr="008F4ABC">
        <w:rPr>
          <w:rFonts w:ascii="Times New Roman" w:hAnsi="Times New Roman" w:cs="Times New Roman"/>
          <w:sz w:val="28"/>
          <w:szCs w:val="28"/>
        </w:rPr>
        <w:t xml:space="preserve"> к решению изложить в следующей редакции:</w:t>
      </w:r>
    </w:p>
    <w:p w:rsidR="00EE58A2" w:rsidRDefault="00EE58A2" w:rsidP="00EE58A2">
      <w:pPr>
        <w:rPr>
          <w:sz w:val="28"/>
        </w:rPr>
      </w:pPr>
    </w:p>
    <w:p w:rsidR="002F5871" w:rsidRPr="00EE58A2" w:rsidRDefault="002F5871" w:rsidP="00EE58A2">
      <w:pPr>
        <w:rPr>
          <w:sz w:val="28"/>
        </w:rPr>
        <w:sectPr w:rsidR="002F5871" w:rsidRPr="00EE58A2" w:rsidSect="008F4ABC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426" w:right="1133" w:bottom="851" w:left="1418" w:header="709" w:footer="709" w:gutter="0"/>
          <w:cols w:space="708"/>
          <w:docGrid w:linePitch="360"/>
        </w:sectPr>
      </w:pPr>
    </w:p>
    <w:p w:rsidR="00AB4D74" w:rsidRDefault="00AB4D74" w:rsidP="00657AA9"/>
    <w:tbl>
      <w:tblPr>
        <w:tblpPr w:leftFromText="180" w:rightFromText="180" w:horzAnchor="margin" w:tblpY="536"/>
        <w:tblW w:w="1541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17"/>
      </w:tblGrid>
      <w:tr w:rsidR="00EF5F5C" w:rsidRPr="002220BD" w:rsidTr="004B5F5E">
        <w:trPr>
          <w:trHeight w:val="165"/>
        </w:trPr>
        <w:tc>
          <w:tcPr>
            <w:tcW w:w="15417" w:type="dxa"/>
            <w:shd w:val="clear" w:color="auto" w:fill="auto"/>
            <w:noWrap/>
            <w:vAlign w:val="bottom"/>
            <w:hideMark/>
          </w:tcPr>
          <w:p w:rsidR="00EF5F5C" w:rsidRPr="002220BD" w:rsidRDefault="00EF5F5C" w:rsidP="00AB4D74">
            <w:pPr>
              <w:pStyle w:val="a7"/>
              <w:jc w:val="right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1416" w:hanging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3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решени</w:t>
            </w:r>
            <w:r w:rsidR="006642ED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right="34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</w:t>
            </w:r>
            <w:r w:rsidR="006642ED" w:rsidRPr="00904CAE">
              <w:rPr>
                <w:sz w:val="28"/>
                <w:szCs w:val="28"/>
              </w:rPr>
              <w:t xml:space="preserve">                          </w:t>
            </w:r>
            <w:r w:rsidRPr="00904CAE">
              <w:rPr>
                <w:sz w:val="28"/>
                <w:szCs w:val="28"/>
              </w:rPr>
              <w:t xml:space="preserve"> «О  бюджете Ивановского сельского</w:t>
            </w:r>
            <w:r w:rsidR="006642ED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6642ED" w:rsidRPr="00904CAE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</w:t>
            </w:r>
          </w:p>
          <w:p w:rsidR="006642ED" w:rsidRPr="002220BD" w:rsidRDefault="006642ED" w:rsidP="00AB4D7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           </w:t>
            </w:r>
            <w:r w:rsidR="00AA5F57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и   плановый период  2023  и  2024годов</w:t>
            </w: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»                                                                                                                                                            </w:t>
            </w:r>
          </w:p>
          <w:p w:rsidR="00B2538D" w:rsidRPr="00904CAE" w:rsidRDefault="006642ED" w:rsidP="00AB4D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20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2538D" w:rsidRPr="00904CAE" w:rsidRDefault="00EF5F5C" w:rsidP="00AB4D74">
            <w:pPr>
              <w:ind w:firstLine="708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Распределение бюджетных ассигнований по разделам, подразделам, целевым статьям (муниципальным программам Ивановского сельского поселения и непрограммным направлениям деятельности), группам и подгруппам 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видов расходов классификации расходов бюджетов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на 2022 год и плановый период 2023 и 2024 годов</w:t>
            </w:r>
          </w:p>
          <w:p w:rsidR="00EF5F5C" w:rsidRPr="00904CAE" w:rsidRDefault="00EF5F5C" w:rsidP="00AB4D74">
            <w:pPr>
              <w:ind w:firstLine="708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904CAE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87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4833"/>
              <w:gridCol w:w="1361"/>
              <w:gridCol w:w="1361"/>
              <w:gridCol w:w="1788"/>
              <w:gridCol w:w="1361"/>
              <w:gridCol w:w="1535"/>
              <w:gridCol w:w="1196"/>
              <w:gridCol w:w="145"/>
              <w:gridCol w:w="1295"/>
            </w:tblGrid>
            <w:tr w:rsidR="00EF5F5C" w:rsidRPr="002220BD" w:rsidTr="00317838">
              <w:trPr>
                <w:trHeight w:val="932"/>
              </w:trPr>
              <w:tc>
                <w:tcPr>
                  <w:tcW w:w="483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7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361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153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34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EF5F5C" w:rsidRPr="002220BD" w:rsidTr="007565CA">
              <w:trPr>
                <w:trHeight w:val="276"/>
              </w:trPr>
              <w:tc>
                <w:tcPr>
                  <w:tcW w:w="483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4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ind w:right="273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F5F5C" w:rsidRPr="002220BD" w:rsidTr="00A2472C">
              <w:trPr>
                <w:trHeight w:val="3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B2538D" w:rsidRDefault="005651E3" w:rsidP="008262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1 728,1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262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  <w:r w:rsidR="003F244E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917,7</w:t>
                  </w:r>
                </w:p>
              </w:tc>
            </w:tr>
            <w:tr w:rsidR="00EF5F5C" w:rsidRPr="002220BD" w:rsidTr="00A2472C">
              <w:trPr>
                <w:trHeight w:val="6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C0985" w:rsidP="008262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969</w:t>
                  </w:r>
                  <w:r w:rsidR="009F2C8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8262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4 </w:t>
                  </w:r>
                  <w:r w:rsidR="008262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700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,0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4 650,0</w:t>
                  </w:r>
                </w:p>
              </w:tc>
            </w:tr>
            <w:tr w:rsidR="00EF5F5C" w:rsidRPr="002220BD" w:rsidTr="00A2472C">
              <w:trPr>
                <w:trHeight w:val="141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2" w:name="_Hlk96797866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ных администраций</w:t>
                  </w:r>
                  <w:bookmarkEnd w:id="2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826281" w:rsidP="008262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5 844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341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4 451,8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ind w:right="273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4 278,0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3" w:name="_Hlk96797960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</w:t>
                  </w:r>
                  <w:bookmarkEnd w:id="3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5C6CBA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8262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259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</w:t>
                  </w:r>
                  <w:r w:rsidR="00E70E0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я в рамках обеспечения функционирования </w:t>
                  </w:r>
                  <w:r w:rsidR="003C19F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Главы Администрации Ивановского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9F2C84" w:rsidP="005C6CBA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C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C6CBA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44,2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EF5F5C" w:rsidRPr="002220BD" w:rsidTr="00A2472C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по Главе Администрации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функционирования Главы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EF5F5C" w:rsidRPr="002220BD" w:rsidTr="00A2472C">
              <w:trPr>
                <w:trHeight w:val="155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33B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211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4" w:name="_Hlk96798062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выплаты по оплате тр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  <w:bookmarkEnd w:id="4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4233B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="009F2C8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</w:t>
                  </w:r>
                  <w:r w:rsidR="004233B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2 995,0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EF5F5C" w:rsidRPr="002220BD" w:rsidTr="00A2472C">
              <w:trPr>
                <w:trHeight w:val="18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1B676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989,6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510,6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336,8</w:t>
                  </w:r>
                </w:p>
              </w:tc>
            </w:tr>
            <w:tr w:rsidR="00EF5F5C" w:rsidRPr="002220BD" w:rsidTr="00A2472C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органов местного самоуправления Ивановского сельского поселения в рамках обеспечения деятельности аппарата управления Администрации Ивановского сельского поселения (Расходы на выплаты персоналу государственных (муниципальных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1B676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1B676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EF5F5C" w:rsidRPr="002220BD" w:rsidTr="00A2472C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bookmarkStart w:id="5" w:name="_Hlk96798149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</w:t>
                  </w:r>
                  <w:r w:rsidR="008F4ABC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ны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 закупки товаров, работ и услуг для обеспечения государственных (муниципальных) нужд)</w:t>
                  </w:r>
                  <w:bookmarkEnd w:id="5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1B676E" w:rsidP="001B676E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760,7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EF5F5C" w:rsidRPr="002220BD" w:rsidTr="00A2472C">
              <w:trPr>
                <w:trHeight w:val="1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 п</w:t>
                  </w:r>
                  <w:r w:rsidR="00AC4F0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селения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62B02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12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62B02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A2472C">
              <w:trPr>
                <w:trHeight w:val="240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353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2538D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EF5F5C" w:rsidRPr="002220BD" w:rsidTr="00C56267">
              <w:trPr>
                <w:trHeight w:val="193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местного бюджета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198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местного бюджета на осуществление полномочий по проведению внешнего муниципального фин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а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нсового контроля Ивановского сельского поселения в рамках непрограммных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C56267">
              <w:trPr>
                <w:trHeight w:val="226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D64EB9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A703F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  <w:r w:rsidR="00A703F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2,8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703FF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248,2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372,0</w:t>
                  </w:r>
                </w:p>
              </w:tc>
            </w:tr>
            <w:tr w:rsidR="00A703FF" w:rsidRPr="002220BD" w:rsidTr="00A72D8B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A72D8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A72D8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A72D8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A703FF" w:rsidRPr="002220BD" w:rsidTr="00C724CE">
              <w:trPr>
                <w:trHeight w:val="55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703FF" w:rsidRPr="00A703FF" w:rsidRDefault="00A703FF" w:rsidP="00A703FF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C724C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C724C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A703FF" w:rsidRPr="00A703FF" w:rsidRDefault="00A703FF" w:rsidP="00C724CE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bookmarkStart w:id="6" w:name="_GoBack"/>
                  <w:bookmarkEnd w:id="6"/>
                  <w:r w:rsidRPr="00A703F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0C0882" w:rsidRPr="002220BD" w:rsidTr="00D64EB9">
              <w:trPr>
                <w:trHeight w:val="41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Условно утвержденные расходы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0C0882" w:rsidRPr="002220BD" w:rsidTr="00D64EB9">
              <w:trPr>
                <w:trHeight w:val="7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Условно утвержденные расходы (Специальные расходы)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0C0882" w:rsidRPr="002220BD" w:rsidRDefault="000C0882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EF5F5C" w:rsidRPr="002220BD" w:rsidTr="00C56267">
              <w:trPr>
                <w:trHeight w:val="2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</w:t>
                  </w:r>
                  <w:r w:rsidR="00B2538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C56267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</w:t>
                  </w:r>
                  <w:r w:rsidR="001C630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ов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EF5F5C" w:rsidRPr="002220BD" w:rsidTr="005D7D33">
              <w:trPr>
                <w:trHeight w:val="60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023979" w:rsidP="00E66E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F97620" w:rsidRPr="002220BD" w:rsidTr="005D7D33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97620" w:rsidRPr="002220BD" w:rsidRDefault="00F97620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2220BD" w:rsidRDefault="00023979" w:rsidP="00E66E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F97620" w:rsidRPr="00F97620" w:rsidRDefault="00294C85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1403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 xml:space="preserve">    20,0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AC70B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20,0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6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D64EB9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86057A" w:rsidRDefault="0086057A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102,2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EF5F5C" w:rsidRPr="002220BD" w:rsidTr="005D7D33">
              <w:trPr>
                <w:trHeight w:val="245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86057A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  <w:r w:rsidR="00EF5F5C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3F244E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396674" w:rsidRPr="002220BD" w:rsidTr="00D352A0">
              <w:trPr>
                <w:trHeight w:val="323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700ABF" w:rsidRDefault="00396674" w:rsidP="00396BE3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700ABF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396674" w:rsidRPr="002220BD" w:rsidRDefault="00396674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5D7D33">
              <w:trPr>
                <w:trHeight w:val="7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2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Защита населения и территории от чрезвычайных ситуаций прир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дного и техногенного характера, гражданская оборона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212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5D7D33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 xml:space="preserve">территории от чрезвычайных ситуаций, обеспечение пожарной безопасности и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03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НАЦИОНАЛЬНАЯ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cr/>
                    <w:t>ЭКОНОМИКА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EF5F5C" w:rsidRPr="002220BD" w:rsidTr="006A38E4">
              <w:trPr>
                <w:trHeight w:val="45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Дорожное хозяйство (дорожные фонды)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9B3E7F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</w:t>
                  </w:r>
                  <w:r w:rsidR="00CE621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риятиям в рамках непрограммных расходов органов местного самоуправления Ивановского сельского поселения.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243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содержание автомобильных дорог общего пользования местного значения и искусственных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сооружен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  <w:t>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cr/>
                  </w:r>
                  <w:r w:rsidR="00315FF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C24B85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862,4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921,1</w:t>
                  </w:r>
                </w:p>
              </w:tc>
            </w:tr>
            <w:tr w:rsidR="00EF5F5C" w:rsidRPr="002220BD" w:rsidTr="006A38E4">
              <w:trPr>
                <w:trHeight w:val="13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B10A59" w:rsidP="00E66E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49,2</w:t>
                  </w:r>
                  <w:r w:rsidR="006C3A94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87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6C3A94" w:rsidP="00E66E81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E66E81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49,2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226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317838">
              <w:trPr>
                <w:trHeight w:val="24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EF5F5C" w:rsidRPr="002220BD" w:rsidTr="006A38E4">
              <w:trPr>
                <w:trHeight w:val="1895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6A38E4">
              <w:trPr>
                <w:trHeight w:val="2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5651E3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 w:rsidR="00F9762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 w:rsidR="006F0E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1,1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13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2220BD" w:rsidRPr="002220BD" w:rsidTr="009B3E7F">
              <w:trPr>
                <w:trHeight w:val="1838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="00C24B85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5</w:t>
                  </w: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2220BD" w:rsidRPr="002220BD" w:rsidRDefault="002220BD" w:rsidP="00396BE3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70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ОБРАЗОВАНИЕ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70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Профессиональная подготовка, переподготовка и повышение квалификации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2971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9B3E7F">
              <w:trPr>
                <w:trHeight w:val="112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07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5F7C7F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5F7C7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КУЛЬТУРА, КИНЕМАТОГРАФИЯ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44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Культура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9B3E7F">
              <w:trPr>
                <w:trHeight w:val="84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6A38E4">
              <w:trPr>
                <w:trHeight w:val="2579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286,4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841,5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 w:rsidR="004F511A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 754,3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СОЦИАЛЬНАЯ ПОЛИТИКА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00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317838">
              <w:trPr>
                <w:trHeight w:val="594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Пенсионное обеспечение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1766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EF5F5C" w:rsidRPr="002220BD" w:rsidTr="009B3E7F">
              <w:trPr>
                <w:trHeight w:val="2122"/>
              </w:trPr>
              <w:tc>
                <w:tcPr>
                  <w:tcW w:w="4833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 w:rsidR="00C05B35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78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36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EF5F5C" w:rsidRPr="002220BD" w:rsidRDefault="00EF5F5C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153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E130C6" w:rsidP="00BD7E10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  <w:r w:rsidR="00BD7E1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1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440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EF5F5C" w:rsidRPr="002220BD" w:rsidRDefault="004F511A" w:rsidP="00396BE3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  <w:r w:rsidR="00272E7E"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»;</w:t>
                  </w:r>
                </w:p>
              </w:tc>
            </w:tr>
          </w:tbl>
          <w:p w:rsidR="00EF5F5C" w:rsidRPr="002220BD" w:rsidRDefault="00EF5F5C" w:rsidP="00AB4D74">
            <w:pPr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</w:p>
          <w:p w:rsidR="00EB2BEF" w:rsidRPr="00904CAE" w:rsidRDefault="00EB2BEF" w:rsidP="00AB4D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6B16D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) приложение 4 к решению изложить в следующей редакции:</w:t>
            </w:r>
          </w:p>
          <w:p w:rsidR="00EF5F5C" w:rsidRPr="00904CAE" w:rsidRDefault="00272E7E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>«</w:t>
            </w:r>
            <w:r w:rsidR="00EF5F5C" w:rsidRPr="00904CAE">
              <w:rPr>
                <w:sz w:val="28"/>
                <w:szCs w:val="28"/>
              </w:rPr>
              <w:t>Приложение 4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   к   решени</w:t>
            </w:r>
            <w:r w:rsidR="00C913E9" w:rsidRPr="00904CAE">
              <w:rPr>
                <w:sz w:val="28"/>
                <w:szCs w:val="28"/>
              </w:rPr>
              <w:t>ю</w:t>
            </w:r>
            <w:r w:rsidRPr="00904CAE">
              <w:rPr>
                <w:sz w:val="28"/>
                <w:szCs w:val="28"/>
              </w:rPr>
              <w:t xml:space="preserve"> Собрания депутатов          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</w:t>
            </w:r>
            <w:r w:rsidR="00C913E9" w:rsidRPr="00904CAE">
              <w:rPr>
                <w:sz w:val="28"/>
                <w:szCs w:val="28"/>
              </w:rPr>
              <w:t xml:space="preserve"> поселения</w:t>
            </w:r>
            <w:r w:rsidRPr="00904CAE">
              <w:rPr>
                <w:sz w:val="28"/>
                <w:szCs w:val="28"/>
              </w:rPr>
              <w:t xml:space="preserve">                 </w:t>
            </w:r>
          </w:p>
          <w:p w:rsidR="00EF5F5C" w:rsidRPr="00904CAE" w:rsidRDefault="00EF5F5C" w:rsidP="00AB4D74">
            <w:pPr>
              <w:spacing w:after="0" w:line="240" w:lineRule="auto"/>
              <w:ind w:left="-235" w:firstLine="235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   </w:t>
            </w:r>
            <w:r w:rsidR="00C913E9"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904CAE">
              <w:rPr>
                <w:rFonts w:ascii="Times New Roman" w:hAnsi="Times New Roman" w:cs="Times New Roman"/>
                <w:sz w:val="28"/>
                <w:szCs w:val="28"/>
              </w:rPr>
              <w:t xml:space="preserve">  района  на 2022 год </w:t>
            </w:r>
          </w:p>
          <w:p w:rsidR="00EF5F5C" w:rsidRPr="00904CAE" w:rsidRDefault="00EF5F5C" w:rsidP="00AB4D74">
            <w:pPr>
              <w:pStyle w:val="af"/>
              <w:tabs>
                <w:tab w:val="left" w:pos="4678"/>
              </w:tabs>
              <w:ind w:left="-93"/>
              <w:jc w:val="right"/>
              <w:rPr>
                <w:bCs/>
                <w:sz w:val="28"/>
                <w:szCs w:val="28"/>
              </w:rPr>
            </w:pPr>
            <w:r w:rsidRPr="00904CAE">
              <w:rPr>
                <w:sz w:val="28"/>
                <w:szCs w:val="28"/>
              </w:rPr>
              <w:t xml:space="preserve">                                                   и  на  плановый период  2023  и  2024 годов»</w:t>
            </w:r>
            <w:r w:rsidRPr="00904CAE">
              <w:rPr>
                <w:bCs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EF5F5C" w:rsidRPr="00904CAE" w:rsidRDefault="00EF5F5C" w:rsidP="00AB4D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  <w:tbl>
            <w:tblPr>
              <w:tblW w:w="15025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5025"/>
            </w:tblGrid>
            <w:tr w:rsidR="00EF5F5C" w:rsidRPr="002220BD" w:rsidTr="00317838">
              <w:trPr>
                <w:trHeight w:val="165"/>
              </w:trPr>
              <w:tc>
                <w:tcPr>
                  <w:tcW w:w="150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5C" w:rsidRPr="00904CAE" w:rsidRDefault="00EF5F5C" w:rsidP="00396BE3">
                  <w:pPr>
                    <w:framePr w:hSpace="180" w:wrap="around" w:hAnchor="margin" w:y="536"/>
                    <w:ind w:left="-201"/>
                    <w:jc w:val="center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Ведомственная структура расходов местного бюджета на 2022 год и на плановый период 2023 и 2024 годов</w:t>
                  </w:r>
                </w:p>
                <w:p w:rsidR="00EF5F5C" w:rsidRPr="00904CAE" w:rsidRDefault="006F37D8" w:rsidP="00396BE3">
                  <w:pPr>
                    <w:framePr w:hSpace="180" w:wrap="around" w:hAnchor="margin" w:y="536"/>
                    <w:ind w:left="-201" w:firstLine="201"/>
                    <w:jc w:val="right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2220BD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                        </w:t>
                  </w:r>
                  <w:proofErr w:type="spell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тыс</w:t>
                  </w:r>
                  <w:proofErr w:type="gramStart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.р</w:t>
                  </w:r>
                  <w:proofErr w:type="gramEnd"/>
                  <w:r w:rsidR="00EF5F5C" w:rsidRPr="00904CA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8"/>
                      <w:szCs w:val="28"/>
                    </w:rPr>
                    <w:t>ублей</w:t>
                  </w:r>
                  <w:proofErr w:type="spellEnd"/>
                </w:p>
                <w:tbl>
                  <w:tblPr>
                    <w:tblW w:w="14621" w:type="dxa"/>
                    <w:tblInd w:w="2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5839"/>
                    <w:gridCol w:w="864"/>
                    <w:gridCol w:w="720"/>
                    <w:gridCol w:w="720"/>
                    <w:gridCol w:w="2015"/>
                    <w:gridCol w:w="1008"/>
                    <w:gridCol w:w="1295"/>
                    <w:gridCol w:w="1152"/>
                    <w:gridCol w:w="1008"/>
                  </w:tblGrid>
                  <w:tr w:rsidR="001035ED" w:rsidRPr="002220BD" w:rsidTr="00317838">
                    <w:trPr>
                      <w:trHeight w:val="932"/>
                    </w:trPr>
                    <w:tc>
                      <w:tcPr>
                        <w:tcW w:w="5839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Наименование</w:t>
                        </w:r>
                      </w:p>
                    </w:tc>
                    <w:tc>
                      <w:tcPr>
                        <w:tcW w:w="864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Мин</w:t>
                        </w:r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Рз</w:t>
                        </w:r>
                        <w:proofErr w:type="spellEnd"/>
                      </w:p>
                    </w:tc>
                    <w:tc>
                      <w:tcPr>
                        <w:tcW w:w="720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</w:t>
                        </w:r>
                        <w:proofErr w:type="gramEnd"/>
                      </w:p>
                    </w:tc>
                    <w:tc>
                      <w:tcPr>
                        <w:tcW w:w="201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ЦСР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ВР</w:t>
                        </w:r>
                      </w:p>
                    </w:tc>
                    <w:tc>
                      <w:tcPr>
                        <w:tcW w:w="1295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2022 г.</w:t>
                        </w:r>
                      </w:p>
                    </w:tc>
                    <w:tc>
                      <w:tcPr>
                        <w:tcW w:w="1152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2023 г.</w:t>
                        </w:r>
                      </w:p>
                    </w:tc>
                    <w:tc>
                      <w:tcPr>
                        <w:tcW w:w="1008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2024 г.</w:t>
                        </w:r>
                      </w:p>
                    </w:tc>
                  </w:tr>
                  <w:tr w:rsidR="001035ED" w:rsidRPr="002220BD" w:rsidTr="00B1081B">
                    <w:trPr>
                      <w:trHeight w:val="276"/>
                    </w:trPr>
                    <w:tc>
                      <w:tcPr>
                        <w:tcW w:w="5839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864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152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vMerge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  <w:tr w:rsidR="001035ED" w:rsidRPr="002220BD" w:rsidTr="009102EE">
                    <w:trPr>
                      <w:trHeight w:val="363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Всего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47750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1 728,1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224EC9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70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АДМИНИСТРАЦИЯ ИВАНОВСКОГО СЕЛЬСКОГО ПОСЕЛЕНИЯ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E5E08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11 728,1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99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3,9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8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917,7</w:t>
                        </w:r>
                      </w:p>
                    </w:tc>
                  </w:tr>
                  <w:tr w:rsidR="001035ED" w:rsidRPr="002220BD" w:rsidTr="009102EE">
                    <w:trPr>
                      <w:trHeight w:val="196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труда работников органов местного самоуправления Ивановского сельского поселения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44,2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886,0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2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по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Главе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в рамках обеспечения функционирования </w:t>
                        </w:r>
                        <w:r w:rsidR="003C19FA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Главы Администрации Ивановского</w:t>
                        </w: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сельского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88.1.00.00190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71,0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25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выплаты по оплате труда работников органов местного самоуправления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</w:t>
                        </w:r>
                        <w:r w:rsidR="00FD177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38,1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2 995,0</w:t>
                        </w:r>
                      </w:p>
                    </w:tc>
                  </w:tr>
                  <w:tr w:rsidR="001035ED" w:rsidRPr="002220BD" w:rsidTr="009102EE">
                    <w:trPr>
                      <w:trHeight w:val="170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3E5E0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6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Расходы на обеспечение деятельности органов местного самоуправления Ивановского сельского поселения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89.1.00.00190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E5E08" w:rsidP="003E5E08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760,7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320,6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146,8</w:t>
                        </w:r>
                      </w:p>
                    </w:tc>
                  </w:tr>
                  <w:tr w:rsidR="001035ED" w:rsidRPr="002220BD" w:rsidTr="009102EE">
                    <w:trPr>
                      <w:trHeight w:val="12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Реализация направления расходов в рамках </w:t>
                        </w: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обеспечения деятельности аппарата  управления Администрации Ивановского сельского</w:t>
                        </w:r>
                        <w:proofErr w:type="gramEnd"/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поселения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89.1.00.99990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E5E08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0,8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DD60E1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  <w:proofErr w:type="gramEnd"/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89.9.00.72390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0,2</w:t>
                        </w:r>
                      </w:p>
                    </w:tc>
                  </w:tr>
                  <w:tr w:rsidR="001035ED" w:rsidRPr="002220BD" w:rsidTr="009102EE">
                    <w:trPr>
                      <w:trHeight w:val="164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06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99.9.00.87040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22,2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9E4766" w:rsidRPr="002220BD" w:rsidTr="00533D77">
                    <w:trPr>
                      <w:trHeight w:val="208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9E4766" w:rsidRPr="00533D77" w:rsidRDefault="009E4766" w:rsidP="00533D77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533D77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</w:tr>
                  <w:tr w:rsidR="00FB6A23" w:rsidRPr="002220BD" w:rsidTr="007565CA">
                    <w:trPr>
                      <w:trHeight w:val="63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both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Условно утвержденные расходы (Специальные расходы)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99.9.00.90110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880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174,5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FB6A23" w:rsidRPr="002220BD" w:rsidRDefault="00FB6A23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2220BD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344,7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18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99.9.00.92060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483B1C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9,5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7,3</w:t>
                        </w:r>
                      </w:p>
                    </w:tc>
                  </w:tr>
                  <w:tr w:rsidR="00DA7A8D" w:rsidRPr="002220BD" w:rsidTr="009102EE">
                    <w:trPr>
                      <w:trHeight w:val="1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DA7A8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DA7A8D" w:rsidRPr="002220BD" w:rsidRDefault="00DA7A8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483B1C" w:rsidP="009E476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7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</w:t>
                        </w: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DA7A8D" w:rsidRPr="002220BD" w:rsidRDefault="00294C8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Реализация направления расходов по иным непрограммным мероприятиям в рамках непрограммных расходов органов  местного самоуправления (Уплата налогов, сборов и иных платежей)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99.9.00.99990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850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194,5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364,7</w:t>
                        </w:r>
                      </w:p>
                    </w:tc>
                  </w:tr>
                  <w:tr w:rsidR="001035ED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7565CA" w:rsidRDefault="0086057A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Расходы на осуществление первичного воинского учета </w:t>
                        </w:r>
                        <w:r w:rsidRPr="0086057A">
                          <w:rPr>
                            <w:rFonts w:ascii="Times New Roman" w:hAnsi="Times New Roman" w:cs="Times New Roman"/>
                            <w:iCs/>
                            <w:sz w:val="24"/>
                            <w:szCs w:val="24"/>
                          </w:rPr>
                          <w:t>органами местного самоуправления поселений, муниципальных и городских округов</w:t>
                        </w:r>
                        <w:r w:rsidRPr="0086057A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      </w:r>
                        <w:r w:rsidR="00065D1F" w:rsidRPr="002220BD"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  <w:t xml:space="preserve"> (Расходы на выплаты персоналу государственных (муниципальных) органов)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120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99,7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103,1</w:t>
                        </w:r>
                      </w:p>
                    </w:tc>
                  </w:tr>
                  <w:tr w:rsidR="00367155" w:rsidRPr="002220BD" w:rsidTr="007565CA">
                    <w:trPr>
                      <w:trHeight w:val="229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86057A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367155">
                          <w:rPr>
                            <w:rFonts w:ascii="Times New Roman" w:hAnsi="Times New Roman" w:cs="Times New Roman"/>
                            <w:color w:val="000000"/>
                            <w:sz w:val="24"/>
                            <w:szCs w:val="24"/>
                          </w:rPr>
      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89.9.00.51180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6,3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367155" w:rsidRPr="002220BD" w:rsidRDefault="00367155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2C73E8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04.1.00.29100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18,0</w:t>
                        </w:r>
                      </w:p>
                    </w:tc>
                  </w:tr>
                  <w:tr w:rsidR="001035ED" w:rsidRPr="002220BD" w:rsidTr="009102EE">
                    <w:trPr>
                      <w:trHeight w:val="216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04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09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99.9.00.22400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AE770F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1 990,9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1 862,4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1 921,1</w:t>
                        </w:r>
                      </w:p>
                    </w:tc>
                  </w:tr>
                  <w:tr w:rsidR="001035ED" w:rsidRPr="002220BD" w:rsidTr="007565CA">
                    <w:trPr>
                      <w:trHeight w:val="562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02.2.00.29070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58,9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300,0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980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02.2.00.29090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DB4B6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val="en-US" w:eastAsia="ru-RU"/>
                          </w:rPr>
                          <w:t>1</w:t>
                        </w:r>
                        <w:r w:rsidR="004E556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41,1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78095C" w:rsidRPr="002220BD" w:rsidTr="007565CA">
                    <w:trPr>
                      <w:trHeight w:val="1891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lastRenderedPageBreak/>
      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05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99.9.00.89Т00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jc w:val="center"/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="00AE770F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5</w:t>
                        </w:r>
                        <w:r w:rsidRPr="0078095C">
                          <w:rPr>
                            <w:rFonts w:ascii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</w:tcPr>
                      <w:p w:rsidR="0078095C" w:rsidRPr="0078095C" w:rsidRDefault="0078095C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78095C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2846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07.1.00.23330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240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6C3A94" w:rsidP="009E476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10,0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</w:tr>
                  <w:tr w:rsidR="001035ED" w:rsidRPr="002220BD" w:rsidTr="009102EE">
                    <w:trPr>
                      <w:trHeight w:val="1837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08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05.1.00.00590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610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C73E8" w:rsidRDefault="002C73E8" w:rsidP="009E476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C73E8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286,4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841,5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</w:t>
                        </w:r>
                        <w:r w:rsidR="007B50F7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 754,3</w:t>
                        </w:r>
                      </w:p>
                    </w:tc>
                  </w:tr>
                  <w:tr w:rsidR="001035ED" w:rsidRPr="002220BD" w:rsidTr="009102EE">
                    <w:trPr>
                      <w:trHeight w:val="1129"/>
                    </w:trPr>
                    <w:tc>
                      <w:tcPr>
                        <w:tcW w:w="5839" w:type="dxa"/>
                        <w:tcBorders>
                          <w:top w:val="nil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Выплата государственной пенсии за выслугу лет лицам, замещавшим муниципальные должности и должности муниципальной службы в рамках непрограммных расходов органов местного самоуправления Ивановского сельского поселения (Публичные нормативные социальные выплаты гражданам)</w:t>
                        </w:r>
                      </w:p>
                    </w:tc>
                    <w:tc>
                      <w:tcPr>
                        <w:tcW w:w="864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951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10</w:t>
                        </w:r>
                      </w:p>
                    </w:tc>
                    <w:tc>
                      <w:tcPr>
                        <w:tcW w:w="720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01</w:t>
                        </w:r>
                      </w:p>
                    </w:tc>
                    <w:tc>
                      <w:tcPr>
                        <w:tcW w:w="201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99.9.00.10050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vAlign w:val="center"/>
                        <w:hideMark/>
                      </w:tcPr>
                      <w:p w:rsidR="001035ED" w:rsidRPr="002220BD" w:rsidRDefault="001035ED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310</w:t>
                        </w:r>
                      </w:p>
                    </w:tc>
                    <w:tc>
                      <w:tcPr>
                        <w:tcW w:w="1295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2C73E8" w:rsidP="009E4766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20</w:t>
                        </w:r>
                        <w:r w:rsidR="009E4766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0,0</w:t>
                        </w:r>
                      </w:p>
                    </w:tc>
                    <w:tc>
                      <w:tcPr>
                        <w:tcW w:w="115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162,3</w:t>
                        </w:r>
                      </w:p>
                    </w:tc>
                    <w:tc>
                      <w:tcPr>
                        <w:tcW w:w="1008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auto"/>
                        <w:noWrap/>
                        <w:vAlign w:val="center"/>
                        <w:hideMark/>
                      </w:tcPr>
                      <w:p w:rsidR="001035ED" w:rsidRPr="002220BD" w:rsidRDefault="007B50F7" w:rsidP="00396BE3">
                        <w:pPr>
                          <w:framePr w:hSpace="180" w:wrap="around" w:hAnchor="margin" w:y="536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171,2</w:t>
                        </w:r>
                        <w:r w:rsidR="00272E7E" w:rsidRPr="002220BD">
                          <w:rPr>
                            <w:rFonts w:ascii="Times New Roman" w:eastAsia="Times New Roman" w:hAnsi="Times New Roman" w:cs="Times New Roman"/>
                            <w:iCs/>
                            <w:color w:val="000000"/>
                            <w:sz w:val="24"/>
                            <w:szCs w:val="24"/>
                            <w:lang w:eastAsia="ru-RU"/>
                          </w:rPr>
                          <w:t>»;</w:t>
                        </w:r>
                      </w:p>
                    </w:tc>
                  </w:tr>
                </w:tbl>
                <w:p w:rsidR="00E361BF" w:rsidRPr="009102EE" w:rsidRDefault="009102EE" w:rsidP="00396BE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</w:t>
                  </w:r>
                </w:p>
                <w:p w:rsidR="00120518" w:rsidRPr="00715EFB" w:rsidRDefault="006B16D3" w:rsidP="00396BE3">
                  <w:pPr>
                    <w:framePr w:hSpace="180" w:wrap="around" w:hAnchor="margin" w:y="536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lastRenderedPageBreak/>
                    <w:t>7</w:t>
                  </w:r>
                  <w:r w:rsidR="00EB2BEF" w:rsidRPr="00904CAE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) приложение 5 к решению изложить в </w:t>
                  </w:r>
                  <w:r w:rsidR="007565CA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следующей редакции:</w:t>
                  </w:r>
                </w:p>
              </w:tc>
            </w:tr>
          </w:tbl>
          <w:p w:rsidR="0099179E" w:rsidRPr="002220BD" w:rsidRDefault="0099179E" w:rsidP="00AB4D74">
            <w:pPr>
              <w:tabs>
                <w:tab w:val="left" w:pos="4678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5F5C" w:rsidRPr="00715EFB" w:rsidRDefault="0007768A" w:rsidP="00AB4D74">
            <w:pPr>
              <w:tabs>
                <w:tab w:val="left" w:pos="4678"/>
              </w:tabs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15EF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F5F5C" w:rsidRPr="00715EFB">
              <w:rPr>
                <w:rFonts w:ascii="Times New Roman" w:hAnsi="Times New Roman" w:cs="Times New Roman"/>
                <w:sz w:val="28"/>
                <w:szCs w:val="28"/>
              </w:rPr>
              <w:t>Приложение 5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   к  решению Собрания депутатов            </w:t>
            </w:r>
          </w:p>
          <w:p w:rsidR="00EF5F5C" w:rsidRPr="00715EFB" w:rsidRDefault="00EF5F5C" w:rsidP="00AB4D74">
            <w:pPr>
              <w:pStyle w:val="af"/>
              <w:tabs>
                <w:tab w:val="left" w:pos="4678"/>
              </w:tabs>
              <w:ind w:left="49" w:firstLine="1367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    Ивановского сельского поселения  </w:t>
            </w:r>
          </w:p>
          <w:p w:rsidR="001B0BF0" w:rsidRPr="00715EFB" w:rsidRDefault="00EF5F5C" w:rsidP="00AB4D74">
            <w:pPr>
              <w:pStyle w:val="af"/>
              <w:tabs>
                <w:tab w:val="left" w:pos="4678"/>
              </w:tabs>
              <w:ind w:left="-93" w:firstLine="1225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 xml:space="preserve">                                                           «О  бюджете Ивановского сельского </w:t>
            </w:r>
            <w:r w:rsidR="001B0BF0" w:rsidRPr="00715EFB">
              <w:rPr>
                <w:sz w:val="28"/>
                <w:szCs w:val="28"/>
              </w:rPr>
              <w:t>поселения</w:t>
            </w:r>
            <w:r w:rsidRPr="00715EFB">
              <w:rPr>
                <w:sz w:val="28"/>
                <w:szCs w:val="28"/>
              </w:rPr>
              <w:t xml:space="preserve">  </w:t>
            </w:r>
          </w:p>
          <w:p w:rsidR="001B0BF0" w:rsidRPr="00715EFB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proofErr w:type="spellStart"/>
            <w:r w:rsidRPr="00715EFB">
              <w:rPr>
                <w:sz w:val="28"/>
                <w:szCs w:val="28"/>
              </w:rPr>
              <w:t>Сальского</w:t>
            </w:r>
            <w:proofErr w:type="spellEnd"/>
            <w:r w:rsidRPr="00715EFB">
              <w:rPr>
                <w:sz w:val="28"/>
                <w:szCs w:val="28"/>
              </w:rPr>
              <w:t xml:space="preserve"> района на 2022 год</w:t>
            </w:r>
            <w:r w:rsidR="00EF5F5C" w:rsidRPr="00715EFB">
              <w:rPr>
                <w:sz w:val="28"/>
                <w:szCs w:val="28"/>
              </w:rPr>
              <w:t xml:space="preserve">  </w:t>
            </w:r>
          </w:p>
          <w:p w:rsidR="00546070" w:rsidRDefault="001B0BF0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  <w:r w:rsidRPr="00715EFB">
              <w:rPr>
                <w:sz w:val="28"/>
                <w:szCs w:val="28"/>
              </w:rPr>
              <w:t>и на плановый период 2023 и 2024 годов»</w:t>
            </w:r>
          </w:p>
          <w:p w:rsidR="0040701B" w:rsidRDefault="0040701B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</w:p>
          <w:p w:rsidR="0040701B" w:rsidRPr="00715EFB" w:rsidRDefault="0040701B" w:rsidP="0040701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</w:t>
            </w:r>
            <w:r w:rsidRPr="00715EF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аспределение бюджетных ассигнований по целевым статьям (муниципальным программам Ивановского сельского поселения и непрограммным направлениям деятельности), группам и подгруппам видов расходов, разделам, подразделам классификации расходов бюджетов на 2022 год и плановый период 2023 и 2024 годов</w:t>
            </w:r>
          </w:p>
          <w:p w:rsidR="0040701B" w:rsidRDefault="0040701B" w:rsidP="004070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тыс</w:t>
            </w:r>
            <w:proofErr w:type="gramStart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.р</w:t>
            </w:r>
            <w:proofErr w:type="gramEnd"/>
            <w:r w:rsidRPr="00715EF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ублей</w:t>
            </w:r>
            <w:proofErr w:type="spellEnd"/>
          </w:p>
          <w:tbl>
            <w:tblPr>
              <w:tblW w:w="14735" w:type="dxa"/>
              <w:tblInd w:w="2" w:type="dxa"/>
              <w:tblLayout w:type="fixed"/>
              <w:tblLook w:val="04A0" w:firstRow="1" w:lastRow="0" w:firstColumn="1" w:lastColumn="0" w:noHBand="0" w:noVBand="1"/>
            </w:tblPr>
            <w:tblGrid>
              <w:gridCol w:w="6474"/>
              <w:gridCol w:w="1728"/>
              <w:gridCol w:w="1007"/>
              <w:gridCol w:w="720"/>
              <w:gridCol w:w="576"/>
              <w:gridCol w:w="1295"/>
              <w:gridCol w:w="1296"/>
              <w:gridCol w:w="1639"/>
            </w:tblGrid>
            <w:tr w:rsidR="0040701B" w:rsidRPr="002220BD" w:rsidTr="00BA3DD5">
              <w:trPr>
                <w:trHeight w:val="932"/>
              </w:trPr>
              <w:tc>
                <w:tcPr>
                  <w:tcW w:w="64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7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ЦСР</w:t>
                  </w:r>
                </w:p>
              </w:tc>
              <w:tc>
                <w:tcPr>
                  <w:tcW w:w="100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ВР</w:t>
                  </w:r>
                </w:p>
              </w:tc>
              <w:tc>
                <w:tcPr>
                  <w:tcW w:w="7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spell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Рз</w:t>
                  </w:r>
                  <w:proofErr w:type="spellEnd"/>
                </w:p>
              </w:tc>
              <w:tc>
                <w:tcPr>
                  <w:tcW w:w="5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ПР</w:t>
                  </w:r>
                  <w:proofErr w:type="gramEnd"/>
                </w:p>
              </w:tc>
              <w:tc>
                <w:tcPr>
                  <w:tcW w:w="129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2022 г.</w:t>
                  </w:r>
                </w:p>
              </w:tc>
              <w:tc>
                <w:tcPr>
                  <w:tcW w:w="129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2023 г.</w:t>
                  </w:r>
                </w:p>
              </w:tc>
              <w:tc>
                <w:tcPr>
                  <w:tcW w:w="16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2024 г.</w:t>
                  </w:r>
                </w:p>
              </w:tc>
            </w:tr>
            <w:tr w:rsidR="0040701B" w:rsidRPr="002220BD" w:rsidTr="00BA3DD5">
              <w:trPr>
                <w:trHeight w:val="276"/>
              </w:trPr>
              <w:tc>
                <w:tcPr>
                  <w:tcW w:w="64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2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6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0701B" w:rsidRPr="002220BD" w:rsidTr="00BA3DD5">
              <w:trPr>
                <w:trHeight w:val="42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2538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2538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1 728,1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8 9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9</w:t>
                  </w: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3,9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8 917,7</w:t>
                  </w:r>
                </w:p>
              </w:tc>
            </w:tr>
            <w:tr w:rsidR="0040701B" w:rsidRPr="002220BD" w:rsidTr="00BA3DD5">
              <w:trPr>
                <w:trHeight w:val="99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««Обеспечение качественными жилищно-коммунальными услугами населения»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599,2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683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«Благоустройство территории Ивановского сельского поселения»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599,2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198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ремонт и содержание сетей уличного освещения, оплату уличного освещения в рамках муниципальной программы «Обеспечение качественными жилищно-коммунальными услугами населения» подпрограмма «Благоустройство территории Ивановского сельского поселения»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02.2.00.29070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58,1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300,0</w:t>
                  </w:r>
                </w:p>
              </w:tc>
            </w:tr>
            <w:tr w:rsidR="0040701B" w:rsidRPr="002220BD" w:rsidTr="00BA3DD5">
              <w:trPr>
                <w:trHeight w:val="198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 прочие мероприятия по благоустройству в рамках подпрограммы «Благоустройство территории Ивановского сельского поселения»  муниципальной программы «Обеспечение качественными жилищно-коммунальными услугами населения»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02.2.00.29090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val="en-US"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41,1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27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42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«Пожарная безопасность»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16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Мероприятия по обеспечению пожарной безопасности в рамках  подпрограммы «Пожарная безопасность» муниципальной программы  «Защита населения  и территории от чрезвычайных ситуаций, обеспечение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04.1.00.29100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18,0</w:t>
                  </w:r>
                </w:p>
              </w:tc>
            </w:tr>
            <w:tr w:rsidR="0040701B" w:rsidRPr="002220BD" w:rsidTr="00BA3DD5">
              <w:trPr>
                <w:trHeight w:val="72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«Развитие культуры 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56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культуры в Ивановском сельском поселении»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169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(оказание услуг) муниципальных учреждений Ивановского сельского поселения в рамках подпрограммы «Развитие культуры в Ивановском сельском поселении» муниципальной программы Ивановского сельского поселения «Развитие культуры» (Субсидии бюджетным учреждениям)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05.1.00.00590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08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2 286,4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1 841,5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1 754,3</w:t>
                  </w:r>
                </w:p>
              </w:tc>
            </w:tr>
            <w:tr w:rsidR="0040701B" w:rsidRPr="002220BD" w:rsidTr="00BA3DD5">
              <w:trPr>
                <w:trHeight w:val="7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Муниципальная программа Ивановского сельского поселения «Муниципальная политика»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823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Подпрограмма «Развитие муниципальной службы» муниципальной программы Ивановского сельского поселения «Муниципальная политика»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226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Проведение комплексной оценки профессиональной компетенции, дополнительное профессиональное образование государственных гражданских служащих, муниципальных служащих и лиц, замещающих муниципальные должности, в рамках подпрограммы «Развитие муниципальной службы» муниципальной программы Ивановского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07.1.00.23330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07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05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63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функционирования Главы 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215,2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</w:tr>
            <w:tr w:rsidR="0040701B" w:rsidRPr="002220BD" w:rsidTr="00BA3DD5">
              <w:trPr>
                <w:trHeight w:val="41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Глава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Администрации 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215,2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946,0</w:t>
                  </w:r>
                </w:p>
              </w:tc>
            </w:tr>
            <w:tr w:rsidR="0040701B" w:rsidRPr="002220BD" w:rsidTr="00BA3DD5">
              <w:trPr>
                <w:trHeight w:val="183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труда работников органов местного самоуправления Ивановского сельского поселения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144,2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886,0</w:t>
                  </w:r>
                </w:p>
              </w:tc>
            </w:tr>
            <w:tr w:rsidR="0040701B" w:rsidRPr="002220BD" w:rsidTr="00BA3DD5">
              <w:trPr>
                <w:trHeight w:val="159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Расходы на обеспечение деятельности органов местного самоуправления по Главе Администрации Ивановского сельского поселения в рамках обеспечения функционирования Главы Администрации Ивановского сельского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88.1.00.00190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71,0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60,0</w:t>
                  </w:r>
                </w:p>
              </w:tc>
            </w:tr>
            <w:tr w:rsidR="0040701B" w:rsidRPr="002220BD" w:rsidTr="00BA3DD5">
              <w:trPr>
                <w:trHeight w:val="78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Обеспечение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деятельности аппарата управления Администрации Ивановского сельского поселения</w:t>
                  </w:r>
                  <w:proofErr w:type="gramEnd"/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721,3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505,6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331,8</w:t>
                  </w:r>
                </w:p>
              </w:tc>
            </w:tr>
            <w:tr w:rsidR="0040701B" w:rsidRPr="002220BD" w:rsidTr="00BA3DD5">
              <w:trPr>
                <w:trHeight w:val="84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Аппарат управления Администрации 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618,5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3 505,6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3 331,8</w:t>
                  </w:r>
                </w:p>
              </w:tc>
            </w:tr>
            <w:tr w:rsidR="0040701B" w:rsidRPr="002220BD" w:rsidTr="00BA3DD5">
              <w:trPr>
                <w:trHeight w:val="704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выплаты по оплате труда работников органов местного самоуправления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628,5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2 995,0</w:t>
                  </w:r>
                </w:p>
              </w:tc>
            </w:tr>
            <w:tr w:rsidR="0040701B" w:rsidRPr="002220BD" w:rsidTr="00BA3DD5">
              <w:trPr>
                <w:trHeight w:val="155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28,9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190,0</w:t>
                  </w:r>
                </w:p>
              </w:tc>
            </w:tr>
            <w:tr w:rsidR="0040701B" w:rsidRPr="002220BD" w:rsidTr="00BA3DD5">
              <w:trPr>
                <w:trHeight w:val="1575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Расходы на обеспечение деятельности органов местного самоуправления Ивановского сельского поселения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89.1.00.00190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760,7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320,6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146,8</w:t>
                  </w:r>
                </w:p>
              </w:tc>
            </w:tr>
            <w:tr w:rsidR="0040701B" w:rsidRPr="002220BD" w:rsidTr="00BA3DD5">
              <w:trPr>
                <w:trHeight w:val="10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в рамках </w:t>
                  </w: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обеспечения деятельности аппарата  управления Администрации Ивановского сельского</w:t>
                  </w:r>
                  <w:proofErr w:type="gramEnd"/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 поселения (Уплата налогов, сборов и иных платежей)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89.1.00.99990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0,8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54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Мобилизационная и вневойсковая подготовка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102,4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103,3</w:t>
                  </w:r>
                </w:p>
              </w:tc>
            </w:tr>
            <w:tr w:rsidR="0040701B" w:rsidRPr="002220BD" w:rsidTr="00BA3DD5">
              <w:trPr>
                <w:trHeight w:val="224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Расходы на осуществление первичного воинского учета </w:t>
                  </w:r>
                  <w:r w:rsidRPr="0086057A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органами местного самоуправления поселений, муниципальных и городских округов</w:t>
                  </w:r>
                  <w:r w:rsidRPr="0086057A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по иным непрограммным мероприятиям в рамках непрограммного направления деятельности Администрации Ивановского сельского поселения</w:t>
                  </w:r>
                </w:p>
                <w:p w:rsidR="0040701B" w:rsidRPr="00AC4F0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(Расходы на выплаты персоналу государственных (муниципальных) органов)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120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95,9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99,7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103,1</w:t>
                  </w:r>
                </w:p>
              </w:tc>
            </w:tr>
            <w:tr w:rsidR="0040701B" w:rsidRPr="002220BD" w:rsidTr="00BA3DD5">
              <w:trPr>
                <w:trHeight w:val="224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86057A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4F777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Расходы на осуществление первичного воинского учета органами местного самоуправления поселений, муниципальных и городских округов по иным непрограммным мероприятиям в рамках непрограммного направления деятельности Администрации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89.9.00.51180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6,3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697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AC4F0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2220BD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Осуществление полномочий по определению в соответствии с частью 1 статьи 11.2 Областного закона от 25 октября 2002 года № 273-ЗС «Об административных правонарушениях» перечня должностных лиц, уполномоченных составлять протоколы об административных правонарушениях, в рамках непрограммных мероприятий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  <w:proofErr w:type="gramEnd"/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89.9.00.72390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0,2</w:t>
                  </w:r>
                </w:p>
              </w:tc>
            </w:tr>
            <w:tr w:rsidR="0040701B" w:rsidRPr="002220BD" w:rsidTr="00BA3DD5">
              <w:trPr>
                <w:trHeight w:val="76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функций иных органов местного самоуправления Ивановского сельского поселения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99.0.00.00000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2 866,0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72,9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2 464,3</w:t>
                  </w:r>
                </w:p>
              </w:tc>
            </w:tr>
            <w:tr w:rsidR="0040701B" w:rsidRPr="002220BD" w:rsidTr="00BA3DD5">
              <w:trPr>
                <w:trHeight w:val="41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непрограммные мероприятия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99.9.00.00000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866,0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2 2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2,9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2 464,3</w:t>
                  </w:r>
                </w:p>
              </w:tc>
            </w:tr>
            <w:tr w:rsidR="0040701B" w:rsidRPr="002220BD" w:rsidTr="00BA3DD5">
              <w:trPr>
                <w:trHeight w:val="1692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>Выплата государственной пенсии за выслугу лет лицам, замещавшим муниципальные должности и должности муниципальной службы в рамках непро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г</w:t>
                  </w: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раммных расходов органов местного самоуправления Ивановского сельского поселения (Публичные нормативные социальные выплаты гражданам)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99.9.00.10050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310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162,3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171,2</w:t>
                  </w:r>
                </w:p>
              </w:tc>
            </w:tr>
            <w:tr w:rsidR="0040701B" w:rsidRPr="002220BD" w:rsidTr="00BA3DD5">
              <w:trPr>
                <w:trHeight w:val="183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на содержание автомобильных дорог общего пользования местного значения и искусственных сооружений на них по иным непрограммным мероприятиям в рамках непрограммных расходов органов местного самоуправления Ивановского сельского поселения.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99.9.00.22400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09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 990,9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1 862,4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1 921,1</w:t>
                  </w:r>
                </w:p>
              </w:tc>
            </w:tr>
            <w:tr w:rsidR="0040701B" w:rsidRPr="002220BD" w:rsidTr="00BA3DD5">
              <w:trPr>
                <w:trHeight w:val="173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внешнего муниципального финансового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99.9.00.87040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06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22,2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5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Расходы местного бюджета на осуществление полномочий по проведению внутреннего муниципального контроля Ивановского сельского поселения в рамках непрограммных расходов органов местного самоуправления Ивановского сельского поселения (Иные межбюджетные трансферты)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99.9.00.87060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540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04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500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6C37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6C37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1706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0701B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lastRenderedPageBreak/>
                    <w:t>Расходы за счет денежного поощрения победителю областного конкурса на звание "Лучшее территориальное общественное самоуправление в Ростовской области"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40701B" w:rsidRPr="00B1081B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99.9.00.89Т00</w:t>
                  </w:r>
                </w:p>
                <w:p w:rsidR="0040701B" w:rsidRPr="00B1081B" w:rsidRDefault="0040701B" w:rsidP="0040701B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05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5</w:t>
                  </w: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FC353F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FC353F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378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0701B">
                  <w:pPr>
                    <w:framePr w:hSpace="180" w:wrap="around" w:hAnchor="margin" w:y="536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Условно утвержденные расходы (Специальные расходы)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B1081B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99.9.00.90110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center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174,5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jc w:val="right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2220BD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>344,7</w:t>
                  </w:r>
                </w:p>
              </w:tc>
            </w:tr>
            <w:tr w:rsidR="0040701B" w:rsidRPr="002220BD" w:rsidTr="00BA3DD5">
              <w:trPr>
                <w:trHeight w:val="1413"/>
              </w:trPr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B1081B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Оценка муниципального имущества, признание прав и регулирование отношений по муниципальной собственности Ивановского сельского поселения в рамках непрограммных расходов органов местного самоуправления Ивановского сельского поселения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99.9.00.92060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9,5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3,7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7,3</w:t>
                  </w:r>
                </w:p>
              </w:tc>
            </w:tr>
            <w:tr w:rsidR="0040701B" w:rsidRPr="002220BD" w:rsidTr="00BA3DD5">
              <w:trPr>
                <w:trHeight w:val="1313"/>
              </w:trPr>
              <w:tc>
                <w:tcPr>
                  <w:tcW w:w="64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B1081B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B1081B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Реализация направления расходов по иным непрограммным мероприятиям в рамках непрограммных расходов органов  местного самоуправления (Иные закупки товаров, работ и услуг для обеспечения государственных (муниципальных) нужд)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240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73,3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</w:p>
              </w:tc>
            </w:tr>
            <w:tr w:rsidR="0040701B" w:rsidRPr="002220BD" w:rsidTr="00BA3DD5">
              <w:trPr>
                <w:trHeight w:val="901"/>
              </w:trPr>
              <w:tc>
                <w:tcPr>
                  <w:tcW w:w="647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 xml:space="preserve">Реализация направления расходов по иным непрограммным мероприятиям в рамках непрограммных расходов органов  местного самоуправления (Уплата 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налогов, сборов и иных платежей)</w:t>
                  </w:r>
                </w:p>
              </w:tc>
              <w:tc>
                <w:tcPr>
                  <w:tcW w:w="172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99.9.00.99990</w:t>
                  </w:r>
                </w:p>
              </w:tc>
              <w:tc>
                <w:tcPr>
                  <w:tcW w:w="100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850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01</w:t>
                  </w:r>
                </w:p>
              </w:tc>
              <w:tc>
                <w:tcPr>
                  <w:tcW w:w="5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129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 w:rsidRPr="002220BD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2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  <w:tc>
                <w:tcPr>
                  <w:tcW w:w="163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0701B" w:rsidRPr="002220BD" w:rsidRDefault="0040701B" w:rsidP="0040701B">
                  <w:pPr>
                    <w:framePr w:hSpace="180" w:wrap="around" w:hAnchor="margin" w:y="536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4"/>
                      <w:szCs w:val="24"/>
                      <w:lang w:eastAsia="ru-RU"/>
                    </w:rPr>
                    <w:t>20,0</w:t>
                  </w:r>
                </w:p>
              </w:tc>
            </w:tr>
          </w:tbl>
          <w:p w:rsidR="0040701B" w:rsidRPr="00715EFB" w:rsidRDefault="0040701B" w:rsidP="0040701B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  <w:p w:rsidR="0040701B" w:rsidRDefault="0040701B" w:rsidP="00AB4D74">
            <w:pPr>
              <w:pStyle w:val="af"/>
              <w:tabs>
                <w:tab w:val="left" w:pos="4678"/>
              </w:tabs>
              <w:ind w:left="-93" w:firstLine="1509"/>
              <w:jc w:val="right"/>
              <w:rPr>
                <w:sz w:val="28"/>
                <w:szCs w:val="28"/>
              </w:rPr>
            </w:pPr>
          </w:p>
          <w:p w:rsidR="00EF5F5C" w:rsidRPr="002220BD" w:rsidRDefault="00EF5F5C" w:rsidP="00AB4D74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330FA8" w:rsidRDefault="00330FA8" w:rsidP="00546070">
      <w:pPr>
        <w:pStyle w:val="a7"/>
        <w:framePr w:h="7916" w:hRule="exact" w:wrap="auto" w:hAnchor="text"/>
        <w:rPr>
          <w:rFonts w:ascii="Times New Roman" w:hAnsi="Times New Roman" w:cs="Times New Roman"/>
          <w:sz w:val="24"/>
          <w:szCs w:val="24"/>
        </w:rPr>
        <w:sectPr w:rsidR="00330FA8" w:rsidSect="00546070">
          <w:headerReference w:type="even" r:id="rId13"/>
          <w:headerReference w:type="default" r:id="rId14"/>
          <w:footerReference w:type="even" r:id="rId15"/>
          <w:footerReference w:type="default" r:id="rId16"/>
          <w:pgSz w:w="16838" w:h="11906" w:orient="landscape"/>
          <w:pgMar w:top="-1157" w:right="851" w:bottom="1418" w:left="851" w:header="709" w:footer="709" w:gutter="0"/>
          <w:cols w:space="708"/>
          <w:docGrid w:linePitch="360"/>
        </w:sectPr>
      </w:pPr>
    </w:p>
    <w:p w:rsidR="00D67E79" w:rsidRDefault="00D67E79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9F0303" w:rsidRPr="00904CAE" w:rsidRDefault="009F0303" w:rsidP="009F0303">
      <w:pPr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04CA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Статья 2 </w:t>
      </w:r>
    </w:p>
    <w:p w:rsidR="009F0303" w:rsidRDefault="009F0303" w:rsidP="009F0303">
      <w:pPr>
        <w:tabs>
          <w:tab w:val="left" w:pos="77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napToGrid w:val="0"/>
          <w:sz w:val="28"/>
          <w:szCs w:val="28"/>
        </w:rPr>
        <w:t xml:space="preserve">Настоящее решение вступает в силу со дня его обнародования </w:t>
      </w:r>
      <w:r w:rsidRPr="00904CAE">
        <w:rPr>
          <w:rFonts w:ascii="Times New Roman" w:hAnsi="Times New Roman" w:cs="Times New Roman"/>
          <w:sz w:val="28"/>
          <w:szCs w:val="28"/>
        </w:rPr>
        <w:t xml:space="preserve">на территории Ивановского сельского поселения. </w:t>
      </w: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napToGrid w:val="0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-глава Ивановского сельского поселения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Ю.В.Мехонцев</w:t>
      </w:r>
      <w:proofErr w:type="spellEnd"/>
    </w:p>
    <w:p w:rsidR="009F0303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904CAE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9F0303" w:rsidRPr="00904CAE" w:rsidRDefault="009F0303" w:rsidP="009F030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4CAE">
        <w:rPr>
          <w:rFonts w:ascii="Times New Roman" w:hAnsi="Times New Roman" w:cs="Times New Roman"/>
          <w:sz w:val="28"/>
          <w:szCs w:val="28"/>
        </w:rPr>
        <w:t>с.Ивановка</w:t>
      </w:r>
      <w:proofErr w:type="spellEnd"/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>«</w:t>
      </w:r>
      <w:r w:rsidR="00C0262D">
        <w:rPr>
          <w:rFonts w:ascii="Times New Roman" w:hAnsi="Times New Roman" w:cs="Times New Roman"/>
          <w:sz w:val="28"/>
          <w:szCs w:val="28"/>
        </w:rPr>
        <w:t>28</w:t>
      </w:r>
      <w:r w:rsidRPr="00904CA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262D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4CAE">
        <w:rPr>
          <w:rFonts w:ascii="Times New Roman" w:hAnsi="Times New Roman" w:cs="Times New Roman"/>
          <w:sz w:val="28"/>
          <w:szCs w:val="28"/>
        </w:rPr>
        <w:t>2022 года</w:t>
      </w:r>
    </w:p>
    <w:p w:rsidR="009F0303" w:rsidRPr="00904CAE" w:rsidRDefault="009F0303" w:rsidP="009F0303">
      <w:pPr>
        <w:pStyle w:val="ConsNormal"/>
        <w:widowControl/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04CAE">
        <w:rPr>
          <w:rFonts w:ascii="Times New Roman" w:hAnsi="Times New Roman" w:cs="Times New Roman"/>
          <w:sz w:val="28"/>
          <w:szCs w:val="28"/>
        </w:rPr>
        <w:t xml:space="preserve">№ </w:t>
      </w:r>
    </w:p>
    <w:p w:rsidR="00987094" w:rsidRDefault="00987094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067317" w:rsidRDefault="00067317" w:rsidP="005C4791">
      <w:pPr>
        <w:pStyle w:val="af"/>
        <w:tabs>
          <w:tab w:val="left" w:pos="4678"/>
        </w:tabs>
        <w:ind w:left="1416"/>
        <w:jc w:val="right"/>
        <w:rPr>
          <w:bCs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95D99" w:rsidRDefault="00395D99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069C" w:rsidRPr="00904CAE" w:rsidRDefault="00D6069C" w:rsidP="00D6069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53A20" w:rsidRPr="002753A6" w:rsidRDefault="00453A20" w:rsidP="001C3762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53A20" w:rsidRPr="002753A6" w:rsidSect="00827590">
      <w:pgSz w:w="11906" w:h="16838"/>
      <w:pgMar w:top="851" w:right="566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55" w:rsidRDefault="00871455" w:rsidP="00F74958">
      <w:pPr>
        <w:spacing w:after="0" w:line="240" w:lineRule="auto"/>
      </w:pPr>
      <w:r>
        <w:separator/>
      </w:r>
    </w:p>
  </w:endnote>
  <w:endnote w:type="continuationSeparator" w:id="0">
    <w:p w:rsidR="00871455" w:rsidRDefault="00871455" w:rsidP="00F749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2D8B">
      <w:rPr>
        <w:rStyle w:val="af1"/>
        <w:noProof/>
      </w:rPr>
      <w:t>1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 w:rsidP="00EB462E">
    <w:pPr>
      <w:pStyle w:val="aa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a"/>
      <w:framePr w:wrap="around" w:vAnchor="text" w:hAnchor="margin" w:xAlign="right" w:y="1"/>
      <w:jc w:val="right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72D8B">
      <w:rPr>
        <w:rStyle w:val="af1"/>
        <w:noProof/>
      </w:rPr>
      <w:t>9</w:t>
    </w:r>
    <w:r>
      <w:rPr>
        <w:rStyle w:val="af1"/>
      </w:rPr>
      <w:fldChar w:fldCharType="end"/>
    </w:r>
  </w:p>
  <w:p w:rsidR="00CF27B6" w:rsidRDefault="00CF27B6" w:rsidP="00EB462E">
    <w:pPr>
      <w:pStyle w:val="aa"/>
      <w:framePr w:wrap="around" w:vAnchor="text" w:hAnchor="margin" w:xAlign="right" w:y="1"/>
      <w:ind w:right="360"/>
      <w:rPr>
        <w:rStyle w:val="af1"/>
      </w:rPr>
    </w:pPr>
  </w:p>
  <w:p w:rsidR="00CF27B6" w:rsidRDefault="00CF27B6" w:rsidP="00EB462E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55" w:rsidRDefault="00871455" w:rsidP="00F74958">
      <w:pPr>
        <w:spacing w:after="0" w:line="240" w:lineRule="auto"/>
      </w:pPr>
      <w:r>
        <w:separator/>
      </w:r>
    </w:p>
  </w:footnote>
  <w:footnote w:type="continuationSeparator" w:id="0">
    <w:p w:rsidR="00871455" w:rsidRDefault="00871455" w:rsidP="00F749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CF27B6" w:rsidRDefault="00CF27B6">
    <w:pPr>
      <w:pStyle w:val="a8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27B6" w:rsidRDefault="00CF27B6" w:rsidP="00EB462E">
    <w:pPr>
      <w:pStyle w:val="a8"/>
      <w:framePr w:wrap="around" w:vAnchor="text" w:hAnchor="margin" w:xAlign="center" w:y="1"/>
      <w:rPr>
        <w:rStyle w:val="af1"/>
      </w:rPr>
    </w:pPr>
  </w:p>
  <w:p w:rsidR="00CF27B6" w:rsidRDefault="00CF27B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75430"/>
    <w:multiLevelType w:val="hybridMultilevel"/>
    <w:tmpl w:val="5074D738"/>
    <w:lvl w:ilvl="0" w:tplc="C24A229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5156D16"/>
    <w:multiLevelType w:val="hybridMultilevel"/>
    <w:tmpl w:val="354E708A"/>
    <w:lvl w:ilvl="0" w:tplc="44168942">
      <w:start w:val="1"/>
      <w:numFmt w:val="decimal"/>
      <w:lvlText w:val="%1)"/>
      <w:lvlJc w:val="left"/>
      <w:pPr>
        <w:ind w:left="82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19" w:hanging="360"/>
      </w:pPr>
    </w:lvl>
    <w:lvl w:ilvl="2" w:tplc="0419001B" w:tentative="1">
      <w:start w:val="1"/>
      <w:numFmt w:val="lowerRoman"/>
      <w:lvlText w:val="%3."/>
      <w:lvlJc w:val="right"/>
      <w:pPr>
        <w:ind w:left="9739" w:hanging="180"/>
      </w:pPr>
    </w:lvl>
    <w:lvl w:ilvl="3" w:tplc="0419000F" w:tentative="1">
      <w:start w:val="1"/>
      <w:numFmt w:val="decimal"/>
      <w:lvlText w:val="%4."/>
      <w:lvlJc w:val="left"/>
      <w:pPr>
        <w:ind w:left="10459" w:hanging="360"/>
      </w:pPr>
    </w:lvl>
    <w:lvl w:ilvl="4" w:tplc="04190019" w:tentative="1">
      <w:start w:val="1"/>
      <w:numFmt w:val="lowerLetter"/>
      <w:lvlText w:val="%5."/>
      <w:lvlJc w:val="left"/>
      <w:pPr>
        <w:ind w:left="11179" w:hanging="360"/>
      </w:pPr>
    </w:lvl>
    <w:lvl w:ilvl="5" w:tplc="0419001B" w:tentative="1">
      <w:start w:val="1"/>
      <w:numFmt w:val="lowerRoman"/>
      <w:lvlText w:val="%6."/>
      <w:lvlJc w:val="right"/>
      <w:pPr>
        <w:ind w:left="11899" w:hanging="180"/>
      </w:pPr>
    </w:lvl>
    <w:lvl w:ilvl="6" w:tplc="0419000F" w:tentative="1">
      <w:start w:val="1"/>
      <w:numFmt w:val="decimal"/>
      <w:lvlText w:val="%7."/>
      <w:lvlJc w:val="left"/>
      <w:pPr>
        <w:ind w:left="12619" w:hanging="360"/>
      </w:pPr>
    </w:lvl>
    <w:lvl w:ilvl="7" w:tplc="04190019" w:tentative="1">
      <w:start w:val="1"/>
      <w:numFmt w:val="lowerLetter"/>
      <w:lvlText w:val="%8."/>
      <w:lvlJc w:val="left"/>
      <w:pPr>
        <w:ind w:left="13339" w:hanging="360"/>
      </w:pPr>
    </w:lvl>
    <w:lvl w:ilvl="8" w:tplc="0419001B" w:tentative="1">
      <w:start w:val="1"/>
      <w:numFmt w:val="lowerRoman"/>
      <w:lvlText w:val="%9."/>
      <w:lvlJc w:val="right"/>
      <w:pPr>
        <w:ind w:left="14059" w:hanging="180"/>
      </w:pPr>
    </w:lvl>
  </w:abstractNum>
  <w:abstractNum w:abstractNumId="2">
    <w:nsid w:val="181B7538"/>
    <w:multiLevelType w:val="hybridMultilevel"/>
    <w:tmpl w:val="9668A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17069F"/>
    <w:multiLevelType w:val="hybridMultilevel"/>
    <w:tmpl w:val="5F5EEDEE"/>
    <w:lvl w:ilvl="0" w:tplc="4CCCADEA">
      <w:start w:val="1"/>
      <w:numFmt w:val="decimal"/>
      <w:lvlText w:val="%1)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9FC5A0F"/>
    <w:multiLevelType w:val="hybridMultilevel"/>
    <w:tmpl w:val="39BC3114"/>
    <w:lvl w:ilvl="0" w:tplc="658C05E4">
      <w:numFmt w:val="bullet"/>
      <w:lvlText w:val="-"/>
      <w:lvlJc w:val="left"/>
      <w:pPr>
        <w:ind w:left="94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5">
    <w:nsid w:val="2E2D34DA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2B3BB1"/>
    <w:multiLevelType w:val="multilevel"/>
    <w:tmpl w:val="0BF415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2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7">
    <w:nsid w:val="39BD377B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E1E548C"/>
    <w:multiLevelType w:val="multilevel"/>
    <w:tmpl w:val="7EBA3D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E761D4B"/>
    <w:multiLevelType w:val="hybridMultilevel"/>
    <w:tmpl w:val="E29C0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2AB7F92"/>
    <w:multiLevelType w:val="multilevel"/>
    <w:tmpl w:val="06A41F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65594642"/>
    <w:multiLevelType w:val="multilevel"/>
    <w:tmpl w:val="38B0067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A201604"/>
    <w:multiLevelType w:val="hybridMultilevel"/>
    <w:tmpl w:val="DAE0424C"/>
    <w:lvl w:ilvl="0" w:tplc="336C064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8605C93"/>
    <w:multiLevelType w:val="multilevel"/>
    <w:tmpl w:val="609A75E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32385C"/>
    <w:multiLevelType w:val="hybridMultilevel"/>
    <w:tmpl w:val="1A14F8AA"/>
    <w:lvl w:ilvl="0" w:tplc="DB3C3900">
      <w:start w:val="1"/>
      <w:numFmt w:val="decimal"/>
      <w:lvlText w:val="%1."/>
      <w:lvlJc w:val="left"/>
      <w:pPr>
        <w:ind w:left="2111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>
    <w:nsid w:val="79A753AB"/>
    <w:multiLevelType w:val="hybridMultilevel"/>
    <w:tmpl w:val="F946BC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4"/>
  </w:num>
  <w:num w:numId="4">
    <w:abstractNumId w:val="4"/>
  </w:num>
  <w:num w:numId="5">
    <w:abstractNumId w:val="0"/>
  </w:num>
  <w:num w:numId="6">
    <w:abstractNumId w:val="2"/>
  </w:num>
  <w:num w:numId="7">
    <w:abstractNumId w:val="6"/>
  </w:num>
  <w:num w:numId="8">
    <w:abstractNumId w:val="12"/>
  </w:num>
  <w:num w:numId="9">
    <w:abstractNumId w:val="3"/>
  </w:num>
  <w:num w:numId="10">
    <w:abstractNumId w:val="8"/>
  </w:num>
  <w:num w:numId="11">
    <w:abstractNumId w:val="11"/>
  </w:num>
  <w:num w:numId="12">
    <w:abstractNumId w:val="7"/>
  </w:num>
  <w:num w:numId="13">
    <w:abstractNumId w:val="5"/>
  </w:num>
  <w:num w:numId="14">
    <w:abstractNumId w:val="13"/>
  </w:num>
  <w:num w:numId="15">
    <w:abstractNumId w:val="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F4F7B"/>
    <w:rsid w:val="000035CA"/>
    <w:rsid w:val="00005636"/>
    <w:rsid w:val="00006C06"/>
    <w:rsid w:val="00007652"/>
    <w:rsid w:val="00007A88"/>
    <w:rsid w:val="00010585"/>
    <w:rsid w:val="00012833"/>
    <w:rsid w:val="00023979"/>
    <w:rsid w:val="00031120"/>
    <w:rsid w:val="00031E48"/>
    <w:rsid w:val="00033CC6"/>
    <w:rsid w:val="00035E17"/>
    <w:rsid w:val="00035F3D"/>
    <w:rsid w:val="000408F7"/>
    <w:rsid w:val="00044CF3"/>
    <w:rsid w:val="0004620C"/>
    <w:rsid w:val="000463C5"/>
    <w:rsid w:val="000519AC"/>
    <w:rsid w:val="00054615"/>
    <w:rsid w:val="00065254"/>
    <w:rsid w:val="00065D1F"/>
    <w:rsid w:val="00066D2C"/>
    <w:rsid w:val="00067317"/>
    <w:rsid w:val="00067AB3"/>
    <w:rsid w:val="00067B6C"/>
    <w:rsid w:val="0007683A"/>
    <w:rsid w:val="0007762D"/>
    <w:rsid w:val="0007768A"/>
    <w:rsid w:val="00077975"/>
    <w:rsid w:val="00082783"/>
    <w:rsid w:val="00084083"/>
    <w:rsid w:val="00084F6C"/>
    <w:rsid w:val="00085AF7"/>
    <w:rsid w:val="00094B5A"/>
    <w:rsid w:val="00095469"/>
    <w:rsid w:val="0009744B"/>
    <w:rsid w:val="00097CC2"/>
    <w:rsid w:val="000A083B"/>
    <w:rsid w:val="000A0EC6"/>
    <w:rsid w:val="000A461E"/>
    <w:rsid w:val="000A5EF3"/>
    <w:rsid w:val="000A6968"/>
    <w:rsid w:val="000B1430"/>
    <w:rsid w:val="000B1989"/>
    <w:rsid w:val="000B5A84"/>
    <w:rsid w:val="000C0780"/>
    <w:rsid w:val="000C0882"/>
    <w:rsid w:val="000C12E4"/>
    <w:rsid w:val="000C1441"/>
    <w:rsid w:val="000C1765"/>
    <w:rsid w:val="000C62A5"/>
    <w:rsid w:val="000C7E7E"/>
    <w:rsid w:val="000D298F"/>
    <w:rsid w:val="000D3D6C"/>
    <w:rsid w:val="000D47BB"/>
    <w:rsid w:val="000D74E0"/>
    <w:rsid w:val="000E6E66"/>
    <w:rsid w:val="000F067D"/>
    <w:rsid w:val="000F2899"/>
    <w:rsid w:val="000F3908"/>
    <w:rsid w:val="000F3FC8"/>
    <w:rsid w:val="000F4F7B"/>
    <w:rsid w:val="000F5CF8"/>
    <w:rsid w:val="000F70D8"/>
    <w:rsid w:val="000F77EA"/>
    <w:rsid w:val="001035ED"/>
    <w:rsid w:val="001039EE"/>
    <w:rsid w:val="001051D2"/>
    <w:rsid w:val="00107896"/>
    <w:rsid w:val="00111259"/>
    <w:rsid w:val="00112700"/>
    <w:rsid w:val="00120050"/>
    <w:rsid w:val="00120518"/>
    <w:rsid w:val="001205F8"/>
    <w:rsid w:val="001209CB"/>
    <w:rsid w:val="00122757"/>
    <w:rsid w:val="00125225"/>
    <w:rsid w:val="0012649A"/>
    <w:rsid w:val="0013093F"/>
    <w:rsid w:val="00133D4A"/>
    <w:rsid w:val="00134C8D"/>
    <w:rsid w:val="00137D29"/>
    <w:rsid w:val="00140173"/>
    <w:rsid w:val="001421B8"/>
    <w:rsid w:val="001429F4"/>
    <w:rsid w:val="0014463C"/>
    <w:rsid w:val="00144D4D"/>
    <w:rsid w:val="00150208"/>
    <w:rsid w:val="00150B8B"/>
    <w:rsid w:val="00151266"/>
    <w:rsid w:val="001540B6"/>
    <w:rsid w:val="001565A4"/>
    <w:rsid w:val="00156F77"/>
    <w:rsid w:val="00163F4F"/>
    <w:rsid w:val="00164351"/>
    <w:rsid w:val="001644BF"/>
    <w:rsid w:val="00167F84"/>
    <w:rsid w:val="001703DE"/>
    <w:rsid w:val="001770F7"/>
    <w:rsid w:val="00183C9C"/>
    <w:rsid w:val="00184B6F"/>
    <w:rsid w:val="00186ADC"/>
    <w:rsid w:val="00190995"/>
    <w:rsid w:val="00192C40"/>
    <w:rsid w:val="00195594"/>
    <w:rsid w:val="001975C8"/>
    <w:rsid w:val="0019792D"/>
    <w:rsid w:val="001A20F0"/>
    <w:rsid w:val="001A33DF"/>
    <w:rsid w:val="001A35E4"/>
    <w:rsid w:val="001A383A"/>
    <w:rsid w:val="001A3F9A"/>
    <w:rsid w:val="001A4DF9"/>
    <w:rsid w:val="001B0BF0"/>
    <w:rsid w:val="001B4952"/>
    <w:rsid w:val="001B676E"/>
    <w:rsid w:val="001C0DB7"/>
    <w:rsid w:val="001C32F8"/>
    <w:rsid w:val="001C3762"/>
    <w:rsid w:val="001C3943"/>
    <w:rsid w:val="001C4CB6"/>
    <w:rsid w:val="001C5AC2"/>
    <w:rsid w:val="001C630E"/>
    <w:rsid w:val="001C6D1A"/>
    <w:rsid w:val="001C6EA9"/>
    <w:rsid w:val="001C7C0A"/>
    <w:rsid w:val="001C7CC6"/>
    <w:rsid w:val="001D1B25"/>
    <w:rsid w:val="001D261C"/>
    <w:rsid w:val="001D2BCF"/>
    <w:rsid w:val="001D3779"/>
    <w:rsid w:val="001D7A49"/>
    <w:rsid w:val="001E0248"/>
    <w:rsid w:val="001E13DE"/>
    <w:rsid w:val="001E35DD"/>
    <w:rsid w:val="001E796A"/>
    <w:rsid w:val="001E7E21"/>
    <w:rsid w:val="001F0B23"/>
    <w:rsid w:val="001F3FED"/>
    <w:rsid w:val="001F5DE7"/>
    <w:rsid w:val="001F724C"/>
    <w:rsid w:val="002008B9"/>
    <w:rsid w:val="00210712"/>
    <w:rsid w:val="00214B95"/>
    <w:rsid w:val="00214C26"/>
    <w:rsid w:val="0022184E"/>
    <w:rsid w:val="002220BD"/>
    <w:rsid w:val="00222139"/>
    <w:rsid w:val="00222A1C"/>
    <w:rsid w:val="002233FA"/>
    <w:rsid w:val="002237F6"/>
    <w:rsid w:val="00224C56"/>
    <w:rsid w:val="00224EC9"/>
    <w:rsid w:val="00226182"/>
    <w:rsid w:val="00226196"/>
    <w:rsid w:val="002271ED"/>
    <w:rsid w:val="00227D15"/>
    <w:rsid w:val="0023040D"/>
    <w:rsid w:val="00230725"/>
    <w:rsid w:val="002319C9"/>
    <w:rsid w:val="002349A7"/>
    <w:rsid w:val="002361FD"/>
    <w:rsid w:val="0023729D"/>
    <w:rsid w:val="00243982"/>
    <w:rsid w:val="002441EF"/>
    <w:rsid w:val="00252F80"/>
    <w:rsid w:val="00253AF8"/>
    <w:rsid w:val="0025620B"/>
    <w:rsid w:val="002565CC"/>
    <w:rsid w:val="002579C8"/>
    <w:rsid w:val="00260A34"/>
    <w:rsid w:val="00260E30"/>
    <w:rsid w:val="0026209E"/>
    <w:rsid w:val="00265452"/>
    <w:rsid w:val="0026681F"/>
    <w:rsid w:val="00272E7E"/>
    <w:rsid w:val="00274144"/>
    <w:rsid w:val="002749C6"/>
    <w:rsid w:val="002753A6"/>
    <w:rsid w:val="00276D80"/>
    <w:rsid w:val="00277BF6"/>
    <w:rsid w:val="00281162"/>
    <w:rsid w:val="00281B1F"/>
    <w:rsid w:val="00282596"/>
    <w:rsid w:val="00284579"/>
    <w:rsid w:val="00284F76"/>
    <w:rsid w:val="0028549F"/>
    <w:rsid w:val="00285CEB"/>
    <w:rsid w:val="00286EB9"/>
    <w:rsid w:val="0028741A"/>
    <w:rsid w:val="00291E7D"/>
    <w:rsid w:val="00294291"/>
    <w:rsid w:val="00294C85"/>
    <w:rsid w:val="00294E36"/>
    <w:rsid w:val="00295F1D"/>
    <w:rsid w:val="002A2224"/>
    <w:rsid w:val="002A299C"/>
    <w:rsid w:val="002A34E0"/>
    <w:rsid w:val="002A6170"/>
    <w:rsid w:val="002A79D9"/>
    <w:rsid w:val="002A7E08"/>
    <w:rsid w:val="002A7EF8"/>
    <w:rsid w:val="002B0704"/>
    <w:rsid w:val="002B0D19"/>
    <w:rsid w:val="002B1243"/>
    <w:rsid w:val="002B12BE"/>
    <w:rsid w:val="002B18F7"/>
    <w:rsid w:val="002B26FA"/>
    <w:rsid w:val="002C096E"/>
    <w:rsid w:val="002C5476"/>
    <w:rsid w:val="002C73E8"/>
    <w:rsid w:val="002C7596"/>
    <w:rsid w:val="002D0E1C"/>
    <w:rsid w:val="002D1383"/>
    <w:rsid w:val="002D3605"/>
    <w:rsid w:val="002D6CE9"/>
    <w:rsid w:val="002E0559"/>
    <w:rsid w:val="002E2D1E"/>
    <w:rsid w:val="002E492A"/>
    <w:rsid w:val="002E5E52"/>
    <w:rsid w:val="002F1D3B"/>
    <w:rsid w:val="002F35D5"/>
    <w:rsid w:val="002F55A1"/>
    <w:rsid w:val="002F5871"/>
    <w:rsid w:val="002F7BEB"/>
    <w:rsid w:val="0030030A"/>
    <w:rsid w:val="0030112C"/>
    <w:rsid w:val="00301F1F"/>
    <w:rsid w:val="003020E9"/>
    <w:rsid w:val="00304DBE"/>
    <w:rsid w:val="00307CEC"/>
    <w:rsid w:val="00313C1C"/>
    <w:rsid w:val="0031439D"/>
    <w:rsid w:val="0031522F"/>
    <w:rsid w:val="00315FF4"/>
    <w:rsid w:val="003162E4"/>
    <w:rsid w:val="003163A9"/>
    <w:rsid w:val="00317838"/>
    <w:rsid w:val="00317CF9"/>
    <w:rsid w:val="00320575"/>
    <w:rsid w:val="00323392"/>
    <w:rsid w:val="00323861"/>
    <w:rsid w:val="00324C0E"/>
    <w:rsid w:val="00324F7D"/>
    <w:rsid w:val="00325E7D"/>
    <w:rsid w:val="003303BF"/>
    <w:rsid w:val="00330DAD"/>
    <w:rsid w:val="00330FA8"/>
    <w:rsid w:val="00332B94"/>
    <w:rsid w:val="0033455D"/>
    <w:rsid w:val="00334FC9"/>
    <w:rsid w:val="00343A3E"/>
    <w:rsid w:val="00353592"/>
    <w:rsid w:val="003540C0"/>
    <w:rsid w:val="003554E2"/>
    <w:rsid w:val="0036158A"/>
    <w:rsid w:val="003619A5"/>
    <w:rsid w:val="00362B02"/>
    <w:rsid w:val="00364E15"/>
    <w:rsid w:val="003669E7"/>
    <w:rsid w:val="00367155"/>
    <w:rsid w:val="00370D70"/>
    <w:rsid w:val="00372AB9"/>
    <w:rsid w:val="00372E1A"/>
    <w:rsid w:val="00372EDE"/>
    <w:rsid w:val="003776B3"/>
    <w:rsid w:val="00380E57"/>
    <w:rsid w:val="003827D8"/>
    <w:rsid w:val="00391968"/>
    <w:rsid w:val="003919C5"/>
    <w:rsid w:val="00395D99"/>
    <w:rsid w:val="00396470"/>
    <w:rsid w:val="0039649E"/>
    <w:rsid w:val="00396674"/>
    <w:rsid w:val="00396BE3"/>
    <w:rsid w:val="003A2506"/>
    <w:rsid w:val="003A7E5B"/>
    <w:rsid w:val="003A7E89"/>
    <w:rsid w:val="003B2C8E"/>
    <w:rsid w:val="003B508A"/>
    <w:rsid w:val="003B7AE0"/>
    <w:rsid w:val="003C19FA"/>
    <w:rsid w:val="003C2ADA"/>
    <w:rsid w:val="003C43D6"/>
    <w:rsid w:val="003C4FFC"/>
    <w:rsid w:val="003C65C4"/>
    <w:rsid w:val="003D0F8A"/>
    <w:rsid w:val="003D31DF"/>
    <w:rsid w:val="003D586B"/>
    <w:rsid w:val="003D6694"/>
    <w:rsid w:val="003D6C3B"/>
    <w:rsid w:val="003D7108"/>
    <w:rsid w:val="003E06DC"/>
    <w:rsid w:val="003E1FE8"/>
    <w:rsid w:val="003E348C"/>
    <w:rsid w:val="003E5E08"/>
    <w:rsid w:val="003E628B"/>
    <w:rsid w:val="003E7790"/>
    <w:rsid w:val="003F0A8F"/>
    <w:rsid w:val="003F244E"/>
    <w:rsid w:val="003F35AE"/>
    <w:rsid w:val="004039D7"/>
    <w:rsid w:val="00405134"/>
    <w:rsid w:val="0040549A"/>
    <w:rsid w:val="00406CFE"/>
    <w:rsid w:val="0040701B"/>
    <w:rsid w:val="004079F9"/>
    <w:rsid w:val="00407FDA"/>
    <w:rsid w:val="00412190"/>
    <w:rsid w:val="00417F68"/>
    <w:rsid w:val="00420227"/>
    <w:rsid w:val="00421170"/>
    <w:rsid w:val="004212C8"/>
    <w:rsid w:val="004219F2"/>
    <w:rsid w:val="004227D7"/>
    <w:rsid w:val="004233BE"/>
    <w:rsid w:val="0042481C"/>
    <w:rsid w:val="004258B4"/>
    <w:rsid w:val="0043230F"/>
    <w:rsid w:val="00433BFD"/>
    <w:rsid w:val="00442C0E"/>
    <w:rsid w:val="00443F04"/>
    <w:rsid w:val="00445FC3"/>
    <w:rsid w:val="00453A20"/>
    <w:rsid w:val="00454462"/>
    <w:rsid w:val="00455DE0"/>
    <w:rsid w:val="004563EB"/>
    <w:rsid w:val="00456A91"/>
    <w:rsid w:val="00457C7A"/>
    <w:rsid w:val="00461F76"/>
    <w:rsid w:val="004736CB"/>
    <w:rsid w:val="00482784"/>
    <w:rsid w:val="00482A8A"/>
    <w:rsid w:val="00483B1C"/>
    <w:rsid w:val="00486404"/>
    <w:rsid w:val="0049242D"/>
    <w:rsid w:val="00493B4B"/>
    <w:rsid w:val="004A0E0E"/>
    <w:rsid w:val="004A221D"/>
    <w:rsid w:val="004B03B9"/>
    <w:rsid w:val="004B100F"/>
    <w:rsid w:val="004B5F5E"/>
    <w:rsid w:val="004C0001"/>
    <w:rsid w:val="004C0102"/>
    <w:rsid w:val="004C0985"/>
    <w:rsid w:val="004C1AC1"/>
    <w:rsid w:val="004C35F1"/>
    <w:rsid w:val="004C51F6"/>
    <w:rsid w:val="004C708F"/>
    <w:rsid w:val="004D03FA"/>
    <w:rsid w:val="004D06A4"/>
    <w:rsid w:val="004D15E2"/>
    <w:rsid w:val="004D1C78"/>
    <w:rsid w:val="004D48E2"/>
    <w:rsid w:val="004E016D"/>
    <w:rsid w:val="004E5568"/>
    <w:rsid w:val="004E7885"/>
    <w:rsid w:val="004F1ECA"/>
    <w:rsid w:val="004F2DE6"/>
    <w:rsid w:val="004F316C"/>
    <w:rsid w:val="004F3312"/>
    <w:rsid w:val="004F511A"/>
    <w:rsid w:val="004F777B"/>
    <w:rsid w:val="00501B2F"/>
    <w:rsid w:val="00513219"/>
    <w:rsid w:val="00513ADC"/>
    <w:rsid w:val="00514A93"/>
    <w:rsid w:val="00521AD5"/>
    <w:rsid w:val="005251EA"/>
    <w:rsid w:val="00525261"/>
    <w:rsid w:val="005253E5"/>
    <w:rsid w:val="00526802"/>
    <w:rsid w:val="00531EC4"/>
    <w:rsid w:val="005329BA"/>
    <w:rsid w:val="00532E71"/>
    <w:rsid w:val="00533D77"/>
    <w:rsid w:val="00535358"/>
    <w:rsid w:val="00536DC6"/>
    <w:rsid w:val="00541C97"/>
    <w:rsid w:val="00542B72"/>
    <w:rsid w:val="00544C34"/>
    <w:rsid w:val="00546070"/>
    <w:rsid w:val="005545A9"/>
    <w:rsid w:val="005568D5"/>
    <w:rsid w:val="00561A01"/>
    <w:rsid w:val="005631DE"/>
    <w:rsid w:val="00563FE3"/>
    <w:rsid w:val="005651E3"/>
    <w:rsid w:val="00567251"/>
    <w:rsid w:val="005672F5"/>
    <w:rsid w:val="00571005"/>
    <w:rsid w:val="00571A55"/>
    <w:rsid w:val="0057532B"/>
    <w:rsid w:val="00575624"/>
    <w:rsid w:val="00577573"/>
    <w:rsid w:val="00581810"/>
    <w:rsid w:val="0058293A"/>
    <w:rsid w:val="00582E83"/>
    <w:rsid w:val="00584D7C"/>
    <w:rsid w:val="0059551F"/>
    <w:rsid w:val="00595F4E"/>
    <w:rsid w:val="00596E1B"/>
    <w:rsid w:val="00596FFD"/>
    <w:rsid w:val="005A2142"/>
    <w:rsid w:val="005A2C9A"/>
    <w:rsid w:val="005A493F"/>
    <w:rsid w:val="005A60FA"/>
    <w:rsid w:val="005B12A8"/>
    <w:rsid w:val="005B2EFD"/>
    <w:rsid w:val="005B48F9"/>
    <w:rsid w:val="005C228E"/>
    <w:rsid w:val="005C2DB6"/>
    <w:rsid w:val="005C4791"/>
    <w:rsid w:val="005C625F"/>
    <w:rsid w:val="005C6CBA"/>
    <w:rsid w:val="005D17AC"/>
    <w:rsid w:val="005D24EC"/>
    <w:rsid w:val="005D4288"/>
    <w:rsid w:val="005D4C69"/>
    <w:rsid w:val="005D5A9D"/>
    <w:rsid w:val="005D5DC6"/>
    <w:rsid w:val="005D6C66"/>
    <w:rsid w:val="005D7361"/>
    <w:rsid w:val="005D7D33"/>
    <w:rsid w:val="005E1913"/>
    <w:rsid w:val="005E2983"/>
    <w:rsid w:val="005E32C9"/>
    <w:rsid w:val="005E38EE"/>
    <w:rsid w:val="005E5B71"/>
    <w:rsid w:val="005F1BD4"/>
    <w:rsid w:val="005F30F4"/>
    <w:rsid w:val="005F7C7F"/>
    <w:rsid w:val="00600008"/>
    <w:rsid w:val="00602554"/>
    <w:rsid w:val="00602AB9"/>
    <w:rsid w:val="00611538"/>
    <w:rsid w:val="0061277D"/>
    <w:rsid w:val="00616B24"/>
    <w:rsid w:val="00617EBA"/>
    <w:rsid w:val="00621BA4"/>
    <w:rsid w:val="00622831"/>
    <w:rsid w:val="00622CEF"/>
    <w:rsid w:val="00626494"/>
    <w:rsid w:val="00635005"/>
    <w:rsid w:val="0063717A"/>
    <w:rsid w:val="00641F4A"/>
    <w:rsid w:val="00643302"/>
    <w:rsid w:val="00643CE0"/>
    <w:rsid w:val="0064745F"/>
    <w:rsid w:val="00647750"/>
    <w:rsid w:val="00651527"/>
    <w:rsid w:val="00651D2F"/>
    <w:rsid w:val="00654123"/>
    <w:rsid w:val="006554B8"/>
    <w:rsid w:val="006556F8"/>
    <w:rsid w:val="00656A8D"/>
    <w:rsid w:val="00657AA9"/>
    <w:rsid w:val="00657CAE"/>
    <w:rsid w:val="00660594"/>
    <w:rsid w:val="00661467"/>
    <w:rsid w:val="006637B1"/>
    <w:rsid w:val="006642ED"/>
    <w:rsid w:val="00664D2B"/>
    <w:rsid w:val="0066766F"/>
    <w:rsid w:val="00670247"/>
    <w:rsid w:val="0067090D"/>
    <w:rsid w:val="0067117A"/>
    <w:rsid w:val="006725B4"/>
    <w:rsid w:val="006738C5"/>
    <w:rsid w:val="00676238"/>
    <w:rsid w:val="00680278"/>
    <w:rsid w:val="00680CDC"/>
    <w:rsid w:val="00680D04"/>
    <w:rsid w:val="00684576"/>
    <w:rsid w:val="0068542E"/>
    <w:rsid w:val="006A38E4"/>
    <w:rsid w:val="006A3DA9"/>
    <w:rsid w:val="006A7345"/>
    <w:rsid w:val="006B0BA7"/>
    <w:rsid w:val="006B16D3"/>
    <w:rsid w:val="006B26C1"/>
    <w:rsid w:val="006B41C2"/>
    <w:rsid w:val="006C2155"/>
    <w:rsid w:val="006C35CD"/>
    <w:rsid w:val="006C37BD"/>
    <w:rsid w:val="006C3A94"/>
    <w:rsid w:val="006C71FA"/>
    <w:rsid w:val="006C7C60"/>
    <w:rsid w:val="006D0316"/>
    <w:rsid w:val="006D39C3"/>
    <w:rsid w:val="006D4943"/>
    <w:rsid w:val="006D71B8"/>
    <w:rsid w:val="006D790B"/>
    <w:rsid w:val="006E2CEB"/>
    <w:rsid w:val="006E513B"/>
    <w:rsid w:val="006E7AB2"/>
    <w:rsid w:val="006E7DAE"/>
    <w:rsid w:val="006F06B0"/>
    <w:rsid w:val="006F0E7F"/>
    <w:rsid w:val="006F13F9"/>
    <w:rsid w:val="006F16F0"/>
    <w:rsid w:val="006F19AA"/>
    <w:rsid w:val="006F36A6"/>
    <w:rsid w:val="006F37D8"/>
    <w:rsid w:val="006F5C76"/>
    <w:rsid w:val="00700ABF"/>
    <w:rsid w:val="0070508B"/>
    <w:rsid w:val="00705457"/>
    <w:rsid w:val="0070655A"/>
    <w:rsid w:val="00713EE1"/>
    <w:rsid w:val="007143CB"/>
    <w:rsid w:val="00714BBB"/>
    <w:rsid w:val="00715EFB"/>
    <w:rsid w:val="00716AA0"/>
    <w:rsid w:val="00717052"/>
    <w:rsid w:val="0071724B"/>
    <w:rsid w:val="00721360"/>
    <w:rsid w:val="007222B0"/>
    <w:rsid w:val="00722E7F"/>
    <w:rsid w:val="0072437E"/>
    <w:rsid w:val="00735D71"/>
    <w:rsid w:val="00737461"/>
    <w:rsid w:val="00737EFA"/>
    <w:rsid w:val="00746089"/>
    <w:rsid w:val="007506EC"/>
    <w:rsid w:val="00751333"/>
    <w:rsid w:val="0075250B"/>
    <w:rsid w:val="00752D92"/>
    <w:rsid w:val="00752E12"/>
    <w:rsid w:val="00753C4E"/>
    <w:rsid w:val="00754FCC"/>
    <w:rsid w:val="007565CA"/>
    <w:rsid w:val="00760A48"/>
    <w:rsid w:val="00766A75"/>
    <w:rsid w:val="00774449"/>
    <w:rsid w:val="00774D18"/>
    <w:rsid w:val="0077534C"/>
    <w:rsid w:val="00776926"/>
    <w:rsid w:val="007778A2"/>
    <w:rsid w:val="0078095C"/>
    <w:rsid w:val="00785E14"/>
    <w:rsid w:val="00787539"/>
    <w:rsid w:val="00787B37"/>
    <w:rsid w:val="00791BD7"/>
    <w:rsid w:val="00795784"/>
    <w:rsid w:val="007A1CCB"/>
    <w:rsid w:val="007A3EE1"/>
    <w:rsid w:val="007A47E7"/>
    <w:rsid w:val="007A7EFC"/>
    <w:rsid w:val="007B0355"/>
    <w:rsid w:val="007B0E0A"/>
    <w:rsid w:val="007B50F7"/>
    <w:rsid w:val="007C3511"/>
    <w:rsid w:val="007D2733"/>
    <w:rsid w:val="007D4DBF"/>
    <w:rsid w:val="007E06A8"/>
    <w:rsid w:val="007E0CDD"/>
    <w:rsid w:val="007E1913"/>
    <w:rsid w:val="007E4720"/>
    <w:rsid w:val="007E54E1"/>
    <w:rsid w:val="007E5502"/>
    <w:rsid w:val="007E687D"/>
    <w:rsid w:val="007E6F5C"/>
    <w:rsid w:val="007E7A9C"/>
    <w:rsid w:val="007E7C99"/>
    <w:rsid w:val="007F4817"/>
    <w:rsid w:val="00800E9B"/>
    <w:rsid w:val="00800F0F"/>
    <w:rsid w:val="0080616A"/>
    <w:rsid w:val="0080664B"/>
    <w:rsid w:val="00810442"/>
    <w:rsid w:val="00811B2E"/>
    <w:rsid w:val="00814418"/>
    <w:rsid w:val="00814CBB"/>
    <w:rsid w:val="008153D3"/>
    <w:rsid w:val="00816474"/>
    <w:rsid w:val="00817BE2"/>
    <w:rsid w:val="00820361"/>
    <w:rsid w:val="008205C0"/>
    <w:rsid w:val="00821102"/>
    <w:rsid w:val="00822390"/>
    <w:rsid w:val="00824CBA"/>
    <w:rsid w:val="008255C2"/>
    <w:rsid w:val="0082565A"/>
    <w:rsid w:val="00826281"/>
    <w:rsid w:val="008262E3"/>
    <w:rsid w:val="00827590"/>
    <w:rsid w:val="00832908"/>
    <w:rsid w:val="00833139"/>
    <w:rsid w:val="00833F1D"/>
    <w:rsid w:val="0083495D"/>
    <w:rsid w:val="00840701"/>
    <w:rsid w:val="00842B8B"/>
    <w:rsid w:val="00845EF0"/>
    <w:rsid w:val="00847071"/>
    <w:rsid w:val="0085363F"/>
    <w:rsid w:val="00853F05"/>
    <w:rsid w:val="0085442D"/>
    <w:rsid w:val="00855093"/>
    <w:rsid w:val="008556A4"/>
    <w:rsid w:val="0086057A"/>
    <w:rsid w:val="00865CC3"/>
    <w:rsid w:val="00867A23"/>
    <w:rsid w:val="00871455"/>
    <w:rsid w:val="00871EBC"/>
    <w:rsid w:val="00874F28"/>
    <w:rsid w:val="00876401"/>
    <w:rsid w:val="0087730B"/>
    <w:rsid w:val="00880E8C"/>
    <w:rsid w:val="00882098"/>
    <w:rsid w:val="008823A6"/>
    <w:rsid w:val="00884922"/>
    <w:rsid w:val="00885437"/>
    <w:rsid w:val="00890707"/>
    <w:rsid w:val="00892696"/>
    <w:rsid w:val="00892EA8"/>
    <w:rsid w:val="008A2301"/>
    <w:rsid w:val="008A67C0"/>
    <w:rsid w:val="008B021C"/>
    <w:rsid w:val="008B3074"/>
    <w:rsid w:val="008B339E"/>
    <w:rsid w:val="008B6F25"/>
    <w:rsid w:val="008B7457"/>
    <w:rsid w:val="008C1C72"/>
    <w:rsid w:val="008D19C2"/>
    <w:rsid w:val="008E0ACB"/>
    <w:rsid w:val="008E206B"/>
    <w:rsid w:val="008E3112"/>
    <w:rsid w:val="008E4D14"/>
    <w:rsid w:val="008E7067"/>
    <w:rsid w:val="008F4ABC"/>
    <w:rsid w:val="008F7BE5"/>
    <w:rsid w:val="00900437"/>
    <w:rsid w:val="00901961"/>
    <w:rsid w:val="009041E9"/>
    <w:rsid w:val="00904CAE"/>
    <w:rsid w:val="00905027"/>
    <w:rsid w:val="00905A3D"/>
    <w:rsid w:val="00907719"/>
    <w:rsid w:val="009102EE"/>
    <w:rsid w:val="00910456"/>
    <w:rsid w:val="00910615"/>
    <w:rsid w:val="00914B42"/>
    <w:rsid w:val="0091698C"/>
    <w:rsid w:val="00916D8D"/>
    <w:rsid w:val="009173D1"/>
    <w:rsid w:val="00922A62"/>
    <w:rsid w:val="009309BD"/>
    <w:rsid w:val="00934696"/>
    <w:rsid w:val="00934AEC"/>
    <w:rsid w:val="009365C4"/>
    <w:rsid w:val="0094230A"/>
    <w:rsid w:val="00942454"/>
    <w:rsid w:val="009427D9"/>
    <w:rsid w:val="00944409"/>
    <w:rsid w:val="00946A6D"/>
    <w:rsid w:val="00947089"/>
    <w:rsid w:val="009610D0"/>
    <w:rsid w:val="009641EA"/>
    <w:rsid w:val="00967A9C"/>
    <w:rsid w:val="00967BA6"/>
    <w:rsid w:val="0098031F"/>
    <w:rsid w:val="009831A4"/>
    <w:rsid w:val="00983F8C"/>
    <w:rsid w:val="00984361"/>
    <w:rsid w:val="00987094"/>
    <w:rsid w:val="00987397"/>
    <w:rsid w:val="00990324"/>
    <w:rsid w:val="0099179E"/>
    <w:rsid w:val="00993D26"/>
    <w:rsid w:val="009969C1"/>
    <w:rsid w:val="009978A9"/>
    <w:rsid w:val="009A2666"/>
    <w:rsid w:val="009A32D3"/>
    <w:rsid w:val="009A32F7"/>
    <w:rsid w:val="009A3351"/>
    <w:rsid w:val="009A3C06"/>
    <w:rsid w:val="009A4221"/>
    <w:rsid w:val="009A5793"/>
    <w:rsid w:val="009A7CD5"/>
    <w:rsid w:val="009B1FCD"/>
    <w:rsid w:val="009B3E7F"/>
    <w:rsid w:val="009B4DBF"/>
    <w:rsid w:val="009B6AAD"/>
    <w:rsid w:val="009B741B"/>
    <w:rsid w:val="009C3864"/>
    <w:rsid w:val="009C4CB7"/>
    <w:rsid w:val="009C5B80"/>
    <w:rsid w:val="009D0FE9"/>
    <w:rsid w:val="009D5396"/>
    <w:rsid w:val="009D54A2"/>
    <w:rsid w:val="009E4766"/>
    <w:rsid w:val="009E50C2"/>
    <w:rsid w:val="009F0303"/>
    <w:rsid w:val="009F175D"/>
    <w:rsid w:val="009F2C84"/>
    <w:rsid w:val="00A00913"/>
    <w:rsid w:val="00A00A2B"/>
    <w:rsid w:val="00A02510"/>
    <w:rsid w:val="00A02D23"/>
    <w:rsid w:val="00A035E0"/>
    <w:rsid w:val="00A053D6"/>
    <w:rsid w:val="00A168B7"/>
    <w:rsid w:val="00A2472C"/>
    <w:rsid w:val="00A24978"/>
    <w:rsid w:val="00A2723F"/>
    <w:rsid w:val="00A32859"/>
    <w:rsid w:val="00A346EF"/>
    <w:rsid w:val="00A3470C"/>
    <w:rsid w:val="00A3488C"/>
    <w:rsid w:val="00A42265"/>
    <w:rsid w:val="00A43207"/>
    <w:rsid w:val="00A43C53"/>
    <w:rsid w:val="00A43CE0"/>
    <w:rsid w:val="00A45684"/>
    <w:rsid w:val="00A45EC5"/>
    <w:rsid w:val="00A53E58"/>
    <w:rsid w:val="00A577FF"/>
    <w:rsid w:val="00A61883"/>
    <w:rsid w:val="00A62DF4"/>
    <w:rsid w:val="00A634BE"/>
    <w:rsid w:val="00A65E05"/>
    <w:rsid w:val="00A66775"/>
    <w:rsid w:val="00A703FF"/>
    <w:rsid w:val="00A72635"/>
    <w:rsid w:val="00A72D8B"/>
    <w:rsid w:val="00A739C8"/>
    <w:rsid w:val="00A75D58"/>
    <w:rsid w:val="00A76FED"/>
    <w:rsid w:val="00A8163E"/>
    <w:rsid w:val="00A81872"/>
    <w:rsid w:val="00A82467"/>
    <w:rsid w:val="00A8472F"/>
    <w:rsid w:val="00A8579A"/>
    <w:rsid w:val="00A903CE"/>
    <w:rsid w:val="00A95699"/>
    <w:rsid w:val="00A95A8F"/>
    <w:rsid w:val="00AA119A"/>
    <w:rsid w:val="00AA56A2"/>
    <w:rsid w:val="00AA5F57"/>
    <w:rsid w:val="00AB0B8F"/>
    <w:rsid w:val="00AB23B2"/>
    <w:rsid w:val="00AB28DC"/>
    <w:rsid w:val="00AB3771"/>
    <w:rsid w:val="00AB3C97"/>
    <w:rsid w:val="00AB4D74"/>
    <w:rsid w:val="00AC4F0D"/>
    <w:rsid w:val="00AC5735"/>
    <w:rsid w:val="00AC70BC"/>
    <w:rsid w:val="00AD131B"/>
    <w:rsid w:val="00AD16E5"/>
    <w:rsid w:val="00AD17DF"/>
    <w:rsid w:val="00AD5271"/>
    <w:rsid w:val="00AD6899"/>
    <w:rsid w:val="00AE1E7B"/>
    <w:rsid w:val="00AE20F5"/>
    <w:rsid w:val="00AE770F"/>
    <w:rsid w:val="00AF4996"/>
    <w:rsid w:val="00AF548A"/>
    <w:rsid w:val="00B00512"/>
    <w:rsid w:val="00B027F9"/>
    <w:rsid w:val="00B0283F"/>
    <w:rsid w:val="00B02CA8"/>
    <w:rsid w:val="00B0336B"/>
    <w:rsid w:val="00B036D0"/>
    <w:rsid w:val="00B04850"/>
    <w:rsid w:val="00B06336"/>
    <w:rsid w:val="00B07229"/>
    <w:rsid w:val="00B10226"/>
    <w:rsid w:val="00B1081B"/>
    <w:rsid w:val="00B10A59"/>
    <w:rsid w:val="00B11182"/>
    <w:rsid w:val="00B15287"/>
    <w:rsid w:val="00B153CD"/>
    <w:rsid w:val="00B154C3"/>
    <w:rsid w:val="00B159A2"/>
    <w:rsid w:val="00B2516C"/>
    <w:rsid w:val="00B2538D"/>
    <w:rsid w:val="00B25948"/>
    <w:rsid w:val="00B25DF4"/>
    <w:rsid w:val="00B26895"/>
    <w:rsid w:val="00B33D17"/>
    <w:rsid w:val="00B34377"/>
    <w:rsid w:val="00B35283"/>
    <w:rsid w:val="00B368A5"/>
    <w:rsid w:val="00B4110A"/>
    <w:rsid w:val="00B42AEA"/>
    <w:rsid w:val="00B439E4"/>
    <w:rsid w:val="00B4406F"/>
    <w:rsid w:val="00B4517F"/>
    <w:rsid w:val="00B47614"/>
    <w:rsid w:val="00B507C7"/>
    <w:rsid w:val="00B50C3C"/>
    <w:rsid w:val="00B55555"/>
    <w:rsid w:val="00B5618A"/>
    <w:rsid w:val="00B6035F"/>
    <w:rsid w:val="00B61720"/>
    <w:rsid w:val="00B624AF"/>
    <w:rsid w:val="00B6369F"/>
    <w:rsid w:val="00B6523B"/>
    <w:rsid w:val="00B66434"/>
    <w:rsid w:val="00B7124B"/>
    <w:rsid w:val="00B72839"/>
    <w:rsid w:val="00B7350F"/>
    <w:rsid w:val="00B7748A"/>
    <w:rsid w:val="00B83887"/>
    <w:rsid w:val="00B866A5"/>
    <w:rsid w:val="00B92D66"/>
    <w:rsid w:val="00B94A5C"/>
    <w:rsid w:val="00B953A1"/>
    <w:rsid w:val="00B96A04"/>
    <w:rsid w:val="00BA10D7"/>
    <w:rsid w:val="00BA211D"/>
    <w:rsid w:val="00BA3E49"/>
    <w:rsid w:val="00BA59D3"/>
    <w:rsid w:val="00BA6437"/>
    <w:rsid w:val="00BA676F"/>
    <w:rsid w:val="00BB06E0"/>
    <w:rsid w:val="00BB130D"/>
    <w:rsid w:val="00BB5517"/>
    <w:rsid w:val="00BC06FB"/>
    <w:rsid w:val="00BC199F"/>
    <w:rsid w:val="00BC202E"/>
    <w:rsid w:val="00BC334C"/>
    <w:rsid w:val="00BC7231"/>
    <w:rsid w:val="00BD0E31"/>
    <w:rsid w:val="00BD3D4F"/>
    <w:rsid w:val="00BD46B1"/>
    <w:rsid w:val="00BD5B10"/>
    <w:rsid w:val="00BD6E85"/>
    <w:rsid w:val="00BD7124"/>
    <w:rsid w:val="00BD75AF"/>
    <w:rsid w:val="00BD7E10"/>
    <w:rsid w:val="00BE1319"/>
    <w:rsid w:val="00BE43D3"/>
    <w:rsid w:val="00BE69F4"/>
    <w:rsid w:val="00BF39D1"/>
    <w:rsid w:val="00BF5074"/>
    <w:rsid w:val="00BF60BF"/>
    <w:rsid w:val="00BF618B"/>
    <w:rsid w:val="00BF6348"/>
    <w:rsid w:val="00C00685"/>
    <w:rsid w:val="00C01736"/>
    <w:rsid w:val="00C0262D"/>
    <w:rsid w:val="00C02BB9"/>
    <w:rsid w:val="00C0443F"/>
    <w:rsid w:val="00C05B35"/>
    <w:rsid w:val="00C07173"/>
    <w:rsid w:val="00C10F26"/>
    <w:rsid w:val="00C152CF"/>
    <w:rsid w:val="00C209B4"/>
    <w:rsid w:val="00C20D03"/>
    <w:rsid w:val="00C22B8E"/>
    <w:rsid w:val="00C24B85"/>
    <w:rsid w:val="00C24D29"/>
    <w:rsid w:val="00C324FB"/>
    <w:rsid w:val="00C33FA2"/>
    <w:rsid w:val="00C3499D"/>
    <w:rsid w:val="00C3524C"/>
    <w:rsid w:val="00C414CA"/>
    <w:rsid w:val="00C41734"/>
    <w:rsid w:val="00C4194C"/>
    <w:rsid w:val="00C428A2"/>
    <w:rsid w:val="00C4359C"/>
    <w:rsid w:val="00C46966"/>
    <w:rsid w:val="00C46AEE"/>
    <w:rsid w:val="00C46C3C"/>
    <w:rsid w:val="00C510E4"/>
    <w:rsid w:val="00C51334"/>
    <w:rsid w:val="00C555C7"/>
    <w:rsid w:val="00C55C2A"/>
    <w:rsid w:val="00C55C2B"/>
    <w:rsid w:val="00C56267"/>
    <w:rsid w:val="00C56852"/>
    <w:rsid w:val="00C5789A"/>
    <w:rsid w:val="00C62870"/>
    <w:rsid w:val="00C62B3D"/>
    <w:rsid w:val="00C65578"/>
    <w:rsid w:val="00C70B91"/>
    <w:rsid w:val="00C724CE"/>
    <w:rsid w:val="00C72B3F"/>
    <w:rsid w:val="00C73805"/>
    <w:rsid w:val="00C74976"/>
    <w:rsid w:val="00C80069"/>
    <w:rsid w:val="00C80A0A"/>
    <w:rsid w:val="00C8517C"/>
    <w:rsid w:val="00C872F3"/>
    <w:rsid w:val="00C90CEC"/>
    <w:rsid w:val="00C9118F"/>
    <w:rsid w:val="00C913E9"/>
    <w:rsid w:val="00C9257A"/>
    <w:rsid w:val="00C94650"/>
    <w:rsid w:val="00C97B2A"/>
    <w:rsid w:val="00CA1A2B"/>
    <w:rsid w:val="00CB6A4B"/>
    <w:rsid w:val="00CC11A5"/>
    <w:rsid w:val="00CC1B00"/>
    <w:rsid w:val="00CC2BBD"/>
    <w:rsid w:val="00CC359A"/>
    <w:rsid w:val="00CC4AF9"/>
    <w:rsid w:val="00CD08E4"/>
    <w:rsid w:val="00CD1961"/>
    <w:rsid w:val="00CD2572"/>
    <w:rsid w:val="00CD5178"/>
    <w:rsid w:val="00CD5D37"/>
    <w:rsid w:val="00CD7C12"/>
    <w:rsid w:val="00CE0397"/>
    <w:rsid w:val="00CE0535"/>
    <w:rsid w:val="00CE0A66"/>
    <w:rsid w:val="00CE29C5"/>
    <w:rsid w:val="00CE621B"/>
    <w:rsid w:val="00CF27B6"/>
    <w:rsid w:val="00CF32E4"/>
    <w:rsid w:val="00CF3AD6"/>
    <w:rsid w:val="00D00808"/>
    <w:rsid w:val="00D01B8F"/>
    <w:rsid w:val="00D0315F"/>
    <w:rsid w:val="00D03FB3"/>
    <w:rsid w:val="00D064A4"/>
    <w:rsid w:val="00D1271C"/>
    <w:rsid w:val="00D14FE5"/>
    <w:rsid w:val="00D15254"/>
    <w:rsid w:val="00D22D9B"/>
    <w:rsid w:val="00D27E80"/>
    <w:rsid w:val="00D316FA"/>
    <w:rsid w:val="00D352A0"/>
    <w:rsid w:val="00D36F0A"/>
    <w:rsid w:val="00D41C0F"/>
    <w:rsid w:val="00D43CA8"/>
    <w:rsid w:val="00D45AAE"/>
    <w:rsid w:val="00D46637"/>
    <w:rsid w:val="00D5158A"/>
    <w:rsid w:val="00D5229E"/>
    <w:rsid w:val="00D566AD"/>
    <w:rsid w:val="00D57BBE"/>
    <w:rsid w:val="00D6069C"/>
    <w:rsid w:val="00D61226"/>
    <w:rsid w:val="00D62A77"/>
    <w:rsid w:val="00D64BDE"/>
    <w:rsid w:val="00D64EB9"/>
    <w:rsid w:val="00D67E79"/>
    <w:rsid w:val="00D7303C"/>
    <w:rsid w:val="00D84201"/>
    <w:rsid w:val="00D8515D"/>
    <w:rsid w:val="00D86762"/>
    <w:rsid w:val="00D86B1B"/>
    <w:rsid w:val="00D87BE2"/>
    <w:rsid w:val="00D90C0B"/>
    <w:rsid w:val="00D93C1A"/>
    <w:rsid w:val="00D959EF"/>
    <w:rsid w:val="00DA2787"/>
    <w:rsid w:val="00DA69BE"/>
    <w:rsid w:val="00DA7A8D"/>
    <w:rsid w:val="00DB0619"/>
    <w:rsid w:val="00DB43F8"/>
    <w:rsid w:val="00DB4B6D"/>
    <w:rsid w:val="00DB58BE"/>
    <w:rsid w:val="00DB596E"/>
    <w:rsid w:val="00DB6B1E"/>
    <w:rsid w:val="00DB7098"/>
    <w:rsid w:val="00DC3E12"/>
    <w:rsid w:val="00DC5933"/>
    <w:rsid w:val="00DC653E"/>
    <w:rsid w:val="00DD047E"/>
    <w:rsid w:val="00DD46D0"/>
    <w:rsid w:val="00DD60E1"/>
    <w:rsid w:val="00DE1C92"/>
    <w:rsid w:val="00DE43B9"/>
    <w:rsid w:val="00DE64B8"/>
    <w:rsid w:val="00DF03A3"/>
    <w:rsid w:val="00DF207B"/>
    <w:rsid w:val="00DF22FF"/>
    <w:rsid w:val="00DF5F8E"/>
    <w:rsid w:val="00DF7921"/>
    <w:rsid w:val="00E03136"/>
    <w:rsid w:val="00E04176"/>
    <w:rsid w:val="00E055DA"/>
    <w:rsid w:val="00E0688E"/>
    <w:rsid w:val="00E130C6"/>
    <w:rsid w:val="00E14E06"/>
    <w:rsid w:val="00E16AD6"/>
    <w:rsid w:val="00E20400"/>
    <w:rsid w:val="00E218AC"/>
    <w:rsid w:val="00E2477C"/>
    <w:rsid w:val="00E274E9"/>
    <w:rsid w:val="00E27CE0"/>
    <w:rsid w:val="00E31D2C"/>
    <w:rsid w:val="00E34300"/>
    <w:rsid w:val="00E3501C"/>
    <w:rsid w:val="00E361BF"/>
    <w:rsid w:val="00E436FE"/>
    <w:rsid w:val="00E449D5"/>
    <w:rsid w:val="00E44E20"/>
    <w:rsid w:val="00E46C77"/>
    <w:rsid w:val="00E47B31"/>
    <w:rsid w:val="00E576D0"/>
    <w:rsid w:val="00E57BF7"/>
    <w:rsid w:val="00E604AD"/>
    <w:rsid w:val="00E6670C"/>
    <w:rsid w:val="00E66E81"/>
    <w:rsid w:val="00E672AB"/>
    <w:rsid w:val="00E679A0"/>
    <w:rsid w:val="00E708F9"/>
    <w:rsid w:val="00E70E0F"/>
    <w:rsid w:val="00E7118F"/>
    <w:rsid w:val="00E71332"/>
    <w:rsid w:val="00E71E9E"/>
    <w:rsid w:val="00E71ED4"/>
    <w:rsid w:val="00E73881"/>
    <w:rsid w:val="00E75488"/>
    <w:rsid w:val="00E81E0D"/>
    <w:rsid w:val="00E823EF"/>
    <w:rsid w:val="00E8247C"/>
    <w:rsid w:val="00E82A52"/>
    <w:rsid w:val="00E82B7E"/>
    <w:rsid w:val="00E83250"/>
    <w:rsid w:val="00E90948"/>
    <w:rsid w:val="00E92286"/>
    <w:rsid w:val="00E94971"/>
    <w:rsid w:val="00E96043"/>
    <w:rsid w:val="00E96C45"/>
    <w:rsid w:val="00EA2391"/>
    <w:rsid w:val="00EA40DB"/>
    <w:rsid w:val="00EB0322"/>
    <w:rsid w:val="00EB1666"/>
    <w:rsid w:val="00EB16BD"/>
    <w:rsid w:val="00EB2371"/>
    <w:rsid w:val="00EB2BEF"/>
    <w:rsid w:val="00EB462E"/>
    <w:rsid w:val="00EB5F5A"/>
    <w:rsid w:val="00EC1B2B"/>
    <w:rsid w:val="00ED47AC"/>
    <w:rsid w:val="00ED4EA6"/>
    <w:rsid w:val="00EE1A24"/>
    <w:rsid w:val="00EE4954"/>
    <w:rsid w:val="00EE4BD2"/>
    <w:rsid w:val="00EE58A2"/>
    <w:rsid w:val="00EE6E00"/>
    <w:rsid w:val="00EF0F82"/>
    <w:rsid w:val="00EF5F5C"/>
    <w:rsid w:val="00F0075B"/>
    <w:rsid w:val="00F01CCD"/>
    <w:rsid w:val="00F037C5"/>
    <w:rsid w:val="00F0681A"/>
    <w:rsid w:val="00F074B2"/>
    <w:rsid w:val="00F10172"/>
    <w:rsid w:val="00F10B10"/>
    <w:rsid w:val="00F12746"/>
    <w:rsid w:val="00F16BCC"/>
    <w:rsid w:val="00F24F85"/>
    <w:rsid w:val="00F27707"/>
    <w:rsid w:val="00F31177"/>
    <w:rsid w:val="00F32B51"/>
    <w:rsid w:val="00F34DE0"/>
    <w:rsid w:val="00F35809"/>
    <w:rsid w:val="00F37F4E"/>
    <w:rsid w:val="00F439C1"/>
    <w:rsid w:val="00F505E2"/>
    <w:rsid w:val="00F51453"/>
    <w:rsid w:val="00F52691"/>
    <w:rsid w:val="00F6591D"/>
    <w:rsid w:val="00F72E43"/>
    <w:rsid w:val="00F72F01"/>
    <w:rsid w:val="00F74958"/>
    <w:rsid w:val="00F821B9"/>
    <w:rsid w:val="00F83176"/>
    <w:rsid w:val="00F859DB"/>
    <w:rsid w:val="00F924D7"/>
    <w:rsid w:val="00F928C8"/>
    <w:rsid w:val="00F929C2"/>
    <w:rsid w:val="00F959B4"/>
    <w:rsid w:val="00F97620"/>
    <w:rsid w:val="00FA009F"/>
    <w:rsid w:val="00FA49FC"/>
    <w:rsid w:val="00FA561A"/>
    <w:rsid w:val="00FB3EF0"/>
    <w:rsid w:val="00FB648B"/>
    <w:rsid w:val="00FB6A23"/>
    <w:rsid w:val="00FC1A48"/>
    <w:rsid w:val="00FC285C"/>
    <w:rsid w:val="00FC34E7"/>
    <w:rsid w:val="00FC353F"/>
    <w:rsid w:val="00FC7147"/>
    <w:rsid w:val="00FD0C09"/>
    <w:rsid w:val="00FD1778"/>
    <w:rsid w:val="00FD3F20"/>
    <w:rsid w:val="00FD5388"/>
    <w:rsid w:val="00FD5917"/>
    <w:rsid w:val="00FE3341"/>
    <w:rsid w:val="00FE46EF"/>
    <w:rsid w:val="00FE56BD"/>
    <w:rsid w:val="00FE655D"/>
    <w:rsid w:val="00FE6E44"/>
    <w:rsid w:val="00FE7A48"/>
    <w:rsid w:val="00FE7C24"/>
    <w:rsid w:val="00FF3F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351"/>
  </w:style>
  <w:style w:type="paragraph" w:styleId="1">
    <w:name w:val="heading 1"/>
    <w:basedOn w:val="a"/>
    <w:next w:val="a"/>
    <w:link w:val="10"/>
    <w:uiPriority w:val="9"/>
    <w:qFormat/>
    <w:rsid w:val="0040549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40549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F4F7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0F4F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F4F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0F4F7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  <w:style w:type="character" w:styleId="a5">
    <w:name w:val="Hyperlink"/>
    <w:basedOn w:val="a0"/>
    <w:uiPriority w:val="99"/>
    <w:rsid w:val="000F4F7B"/>
    <w:rPr>
      <w:color w:val="0000FF"/>
      <w:u w:val="single"/>
    </w:rPr>
  </w:style>
  <w:style w:type="table" w:styleId="a6">
    <w:name w:val="Table Grid"/>
    <w:basedOn w:val="a1"/>
    <w:uiPriority w:val="59"/>
    <w:rsid w:val="000F4F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1D2BCF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74958"/>
  </w:style>
  <w:style w:type="paragraph" w:styleId="aa">
    <w:name w:val="footer"/>
    <w:basedOn w:val="a"/>
    <w:link w:val="ab"/>
    <w:unhideWhenUsed/>
    <w:rsid w:val="00F749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rsid w:val="00F74958"/>
  </w:style>
  <w:style w:type="paragraph" w:styleId="ac">
    <w:name w:val="Body Text Indent"/>
    <w:basedOn w:val="a"/>
    <w:link w:val="ad"/>
    <w:uiPriority w:val="99"/>
    <w:semiHidden/>
    <w:unhideWhenUsed/>
    <w:rsid w:val="00D43CA8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D43CA8"/>
  </w:style>
  <w:style w:type="character" w:customStyle="1" w:styleId="ae">
    <w:name w:val="Основной текст_"/>
    <w:basedOn w:val="a0"/>
    <w:link w:val="11"/>
    <w:rsid w:val="00294291"/>
    <w:rPr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e"/>
    <w:rsid w:val="00294291"/>
    <w:pPr>
      <w:widowControl w:val="0"/>
      <w:shd w:val="clear" w:color="auto" w:fill="FFFFFF"/>
      <w:spacing w:after="0" w:line="317" w:lineRule="exact"/>
      <w:ind w:firstLine="540"/>
      <w:jc w:val="both"/>
    </w:pPr>
    <w:rPr>
      <w:spacing w:val="-1"/>
      <w:sz w:val="26"/>
      <w:szCs w:val="26"/>
      <w:shd w:val="clear" w:color="auto" w:fill="FFFFFF"/>
    </w:rPr>
  </w:style>
  <w:style w:type="paragraph" w:styleId="af">
    <w:name w:val="List Paragraph"/>
    <w:basedOn w:val="a"/>
    <w:link w:val="af0"/>
    <w:qFormat/>
    <w:rsid w:val="00044C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basedOn w:val="a0"/>
    <w:rsid w:val="005D7361"/>
  </w:style>
  <w:style w:type="character" w:customStyle="1" w:styleId="pre">
    <w:name w:val="pre"/>
    <w:rsid w:val="005D7361"/>
  </w:style>
  <w:style w:type="character" w:customStyle="1" w:styleId="blk">
    <w:name w:val="blk"/>
    <w:basedOn w:val="a0"/>
    <w:rsid w:val="00EB2371"/>
  </w:style>
  <w:style w:type="paragraph" w:styleId="af2">
    <w:name w:val="Balloon Text"/>
    <w:basedOn w:val="a"/>
    <w:link w:val="af3"/>
    <w:semiHidden/>
    <w:unhideWhenUsed/>
    <w:rsid w:val="00D57B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semiHidden/>
    <w:rsid w:val="00D57BBE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40549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4054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ConsPlusTitle">
    <w:name w:val="ConsPlusTitle"/>
    <w:uiPriority w:val="99"/>
    <w:rsid w:val="004054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4054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Title"/>
    <w:basedOn w:val="a"/>
    <w:next w:val="a"/>
    <w:link w:val="af6"/>
    <w:qFormat/>
    <w:rsid w:val="0040549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rsid w:val="0040549A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pple-style-span">
    <w:name w:val="apple-style-span"/>
    <w:basedOn w:val="a0"/>
    <w:rsid w:val="0040549A"/>
  </w:style>
  <w:style w:type="character" w:styleId="af7">
    <w:name w:val="FollowedHyperlink"/>
    <w:basedOn w:val="a0"/>
    <w:uiPriority w:val="99"/>
    <w:unhideWhenUsed/>
    <w:rsid w:val="0040549A"/>
    <w:rPr>
      <w:color w:val="800080"/>
      <w:u w:val="single"/>
    </w:rPr>
  </w:style>
  <w:style w:type="paragraph" w:customStyle="1" w:styleId="xl63">
    <w:name w:val="xl6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5">
    <w:name w:val="xl6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6">
    <w:name w:val="xl6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69">
    <w:name w:val="xl6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0">
    <w:name w:val="xl7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5">
    <w:name w:val="xl75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8">
    <w:name w:val="xl78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0">
    <w:name w:val="xl80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82">
    <w:name w:val="xl82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"/>
    <w:rsid w:val="004054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rsid w:val="00C51334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Абзац списка Знак"/>
    <w:basedOn w:val="a0"/>
    <w:link w:val="af"/>
    <w:rsid w:val="006F06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5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0B8611-599E-4CD6-8EC5-E7B4A780C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4566</TotalTime>
  <Pages>35</Pages>
  <Words>7031</Words>
  <Characters>40082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848</cp:revision>
  <cp:lastPrinted>2022-05-25T08:22:00Z</cp:lastPrinted>
  <dcterms:created xsi:type="dcterms:W3CDTF">2016-12-05T10:24:00Z</dcterms:created>
  <dcterms:modified xsi:type="dcterms:W3CDTF">2022-12-28T08:56:00Z</dcterms:modified>
</cp:coreProperties>
</file>