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FF2" w:rsidRPr="00F33FF2" w:rsidRDefault="00F33FF2" w:rsidP="00F33FF2">
      <w:pPr>
        <w:jc w:val="center"/>
        <w:rPr>
          <w:rFonts w:eastAsia="SimSun"/>
          <w:sz w:val="28"/>
          <w:szCs w:val="28"/>
        </w:rPr>
      </w:pPr>
      <w:r w:rsidRPr="00F33FF2">
        <w:rPr>
          <w:rFonts w:eastAsia="SimSun"/>
          <w:sz w:val="28"/>
          <w:szCs w:val="28"/>
        </w:rPr>
        <w:t>Российская Федерация</w:t>
      </w:r>
    </w:p>
    <w:p w:rsidR="00F33FF2" w:rsidRPr="00F33FF2" w:rsidRDefault="00F33FF2" w:rsidP="00F33FF2">
      <w:pPr>
        <w:jc w:val="center"/>
        <w:rPr>
          <w:rFonts w:eastAsia="SimSun"/>
          <w:sz w:val="28"/>
          <w:szCs w:val="28"/>
        </w:rPr>
      </w:pPr>
      <w:r w:rsidRPr="00F33FF2">
        <w:rPr>
          <w:rFonts w:eastAsia="SimSun"/>
          <w:sz w:val="28"/>
          <w:szCs w:val="28"/>
        </w:rPr>
        <w:t>Ростовская область</w:t>
      </w:r>
    </w:p>
    <w:p w:rsidR="00F33FF2" w:rsidRPr="00F33FF2" w:rsidRDefault="00F33FF2" w:rsidP="00F33FF2">
      <w:pPr>
        <w:jc w:val="center"/>
        <w:rPr>
          <w:rFonts w:eastAsia="SimSun"/>
          <w:sz w:val="28"/>
          <w:szCs w:val="28"/>
        </w:rPr>
      </w:pPr>
      <w:r w:rsidRPr="00F33FF2">
        <w:rPr>
          <w:rFonts w:eastAsia="SimSun"/>
          <w:sz w:val="28"/>
          <w:szCs w:val="28"/>
        </w:rPr>
        <w:t>Сальский район</w:t>
      </w:r>
    </w:p>
    <w:p w:rsidR="00F33FF2" w:rsidRPr="00F33FF2" w:rsidRDefault="00F33FF2" w:rsidP="00F33FF2">
      <w:pPr>
        <w:jc w:val="center"/>
        <w:rPr>
          <w:rFonts w:eastAsia="SimSun"/>
          <w:sz w:val="28"/>
          <w:szCs w:val="28"/>
        </w:rPr>
      </w:pPr>
      <w:r w:rsidRPr="00F33FF2">
        <w:rPr>
          <w:rFonts w:eastAsia="SimSun"/>
          <w:sz w:val="28"/>
          <w:szCs w:val="28"/>
        </w:rPr>
        <w:t>СОБРАНИЕ ДЕПУТАТОВ</w:t>
      </w:r>
    </w:p>
    <w:p w:rsidR="00F33FF2" w:rsidRPr="00F33FF2" w:rsidRDefault="00F33FF2" w:rsidP="00F33FF2">
      <w:pPr>
        <w:pBdr>
          <w:bottom w:val="single" w:sz="12" w:space="1" w:color="auto"/>
        </w:pBdr>
        <w:jc w:val="center"/>
        <w:rPr>
          <w:rFonts w:eastAsia="SimSun"/>
          <w:sz w:val="28"/>
          <w:szCs w:val="28"/>
        </w:rPr>
      </w:pPr>
      <w:r w:rsidRPr="00F33FF2">
        <w:rPr>
          <w:rFonts w:eastAsia="SimSun"/>
          <w:sz w:val="28"/>
          <w:szCs w:val="28"/>
        </w:rPr>
        <w:t>Ивановского сельского поселения</w:t>
      </w:r>
    </w:p>
    <w:p w:rsidR="00F33FF2" w:rsidRPr="00F33FF2" w:rsidRDefault="00F33FF2" w:rsidP="00F33FF2">
      <w:pPr>
        <w:jc w:val="center"/>
        <w:rPr>
          <w:rFonts w:eastAsia="SimSun"/>
          <w:b/>
          <w:sz w:val="28"/>
          <w:szCs w:val="28"/>
        </w:rPr>
      </w:pPr>
    </w:p>
    <w:p w:rsidR="00F33FF2" w:rsidRPr="00F33FF2" w:rsidRDefault="00F33FF2" w:rsidP="00F33FF2">
      <w:pPr>
        <w:jc w:val="center"/>
        <w:rPr>
          <w:rFonts w:eastAsia="SimSun"/>
          <w:b/>
          <w:sz w:val="28"/>
          <w:szCs w:val="28"/>
        </w:rPr>
      </w:pPr>
      <w:r w:rsidRPr="00F33FF2">
        <w:rPr>
          <w:rFonts w:eastAsia="SimSun"/>
          <w:b/>
          <w:sz w:val="28"/>
          <w:szCs w:val="28"/>
        </w:rPr>
        <w:t>РЕШЕНИЕ</w:t>
      </w:r>
    </w:p>
    <w:p w:rsidR="001F6389" w:rsidRDefault="001F6389" w:rsidP="00201DE6">
      <w:pPr>
        <w:keepNext/>
        <w:ind w:right="6803"/>
        <w:jc w:val="both"/>
        <w:rPr>
          <w:bCs/>
        </w:rPr>
      </w:pPr>
    </w:p>
    <w:p w:rsidR="001F6389" w:rsidRPr="001F35A3" w:rsidRDefault="001F6389" w:rsidP="00201DE6">
      <w:pPr>
        <w:keepNext/>
        <w:ind w:right="6803"/>
        <w:jc w:val="both"/>
        <w:rPr>
          <w:bCs/>
        </w:rPr>
      </w:pPr>
      <w:r>
        <w:rPr>
          <w:bCs/>
        </w:rPr>
        <w:t xml:space="preserve">Об утверждении </w:t>
      </w:r>
      <w:r>
        <w:t>положения о</w:t>
      </w:r>
      <w:r w:rsidR="00D41362">
        <w:t>б</w:t>
      </w:r>
      <w:r>
        <w:t xml:space="preserve">  организации деятельности сп</w:t>
      </w:r>
      <w:r>
        <w:t>е</w:t>
      </w:r>
      <w:r>
        <w:t>циализированной службы по в</w:t>
      </w:r>
      <w:r>
        <w:t>о</w:t>
      </w:r>
      <w:r>
        <w:t>просам похоронного дела в м</w:t>
      </w:r>
      <w:r>
        <w:t>у</w:t>
      </w:r>
      <w:r>
        <w:t>ниципальном образовании «Ивановское сельское посел</w:t>
      </w:r>
      <w:r>
        <w:t>е</w:t>
      </w:r>
      <w:r>
        <w:t>ние»</w:t>
      </w:r>
    </w:p>
    <w:p w:rsidR="001F6389" w:rsidRDefault="001F6389" w:rsidP="003040B2">
      <w:pPr>
        <w:widowControl w:val="0"/>
        <w:autoSpaceDE w:val="0"/>
        <w:autoSpaceDN w:val="0"/>
        <w:adjustRightInd w:val="0"/>
        <w:rPr>
          <w:rFonts w:ascii="Calibri" w:hAnsi="Calibri" w:cs="Calibri"/>
        </w:rPr>
      </w:pPr>
    </w:p>
    <w:p w:rsidR="00F33FF2" w:rsidRPr="00F33FF2" w:rsidRDefault="00F33FF2" w:rsidP="00F33FF2">
      <w:pPr>
        <w:jc w:val="both"/>
        <w:rPr>
          <w:b/>
        </w:rPr>
      </w:pPr>
      <w:r w:rsidRPr="00F33FF2">
        <w:rPr>
          <w:b/>
        </w:rPr>
        <w:t>Принято</w:t>
      </w:r>
    </w:p>
    <w:p w:rsidR="001F6389" w:rsidRDefault="00F33FF2" w:rsidP="00F33FF2">
      <w:pPr>
        <w:widowControl w:val="0"/>
        <w:autoSpaceDE w:val="0"/>
        <w:autoSpaceDN w:val="0"/>
        <w:adjustRightInd w:val="0"/>
      </w:pPr>
      <w:r w:rsidRPr="00F33FF2">
        <w:rPr>
          <w:b/>
        </w:rPr>
        <w:t>Собранием депутатов Ивановского сельского поселения</w:t>
      </w:r>
      <w:r>
        <w:t xml:space="preserve">             </w:t>
      </w:r>
      <w:r w:rsidR="001F6389" w:rsidRPr="00F33FF2">
        <w:rPr>
          <w:b/>
        </w:rPr>
        <w:t>«</w:t>
      </w:r>
      <w:r w:rsidR="00D41362" w:rsidRPr="00F33FF2">
        <w:rPr>
          <w:b/>
        </w:rPr>
        <w:t xml:space="preserve"> </w:t>
      </w:r>
      <w:r w:rsidR="00EF6F7C">
        <w:rPr>
          <w:b/>
        </w:rPr>
        <w:t xml:space="preserve">  </w:t>
      </w:r>
      <w:r w:rsidR="001F6389" w:rsidRPr="00F33FF2">
        <w:rPr>
          <w:b/>
        </w:rPr>
        <w:t xml:space="preserve">» </w:t>
      </w:r>
      <w:r w:rsidR="00D41362" w:rsidRPr="00F33FF2">
        <w:rPr>
          <w:b/>
        </w:rPr>
        <w:t>мая</w:t>
      </w:r>
      <w:r w:rsidR="001F6389" w:rsidRPr="00F33FF2">
        <w:rPr>
          <w:b/>
        </w:rPr>
        <w:t xml:space="preserve"> 20</w:t>
      </w:r>
      <w:r w:rsidR="00D41362" w:rsidRPr="00F33FF2">
        <w:rPr>
          <w:b/>
        </w:rPr>
        <w:t>22</w:t>
      </w:r>
      <w:r w:rsidR="001F6389" w:rsidRPr="00F33FF2">
        <w:rPr>
          <w:b/>
        </w:rPr>
        <w:t>года</w:t>
      </w:r>
    </w:p>
    <w:p w:rsidR="001F6389" w:rsidRPr="003040B2" w:rsidRDefault="001F6389" w:rsidP="003040B2">
      <w:pPr>
        <w:widowControl w:val="0"/>
        <w:autoSpaceDE w:val="0"/>
        <w:autoSpaceDN w:val="0"/>
        <w:adjustRightInd w:val="0"/>
      </w:pPr>
    </w:p>
    <w:p w:rsidR="001F6389" w:rsidRDefault="001F6389" w:rsidP="000456D2">
      <w:pPr>
        <w:widowControl w:val="0"/>
        <w:autoSpaceDE w:val="0"/>
        <w:autoSpaceDN w:val="0"/>
        <w:adjustRightInd w:val="0"/>
        <w:ind w:firstLine="709"/>
        <w:jc w:val="both"/>
      </w:pPr>
      <w:r w:rsidRPr="0007727F">
        <w:t xml:space="preserve">В соответствии с пунктом 23 части 1 статьи 16 Федерального закона от 06.10.2003 N 131-ФЗ "Об общих принципах организации местного самоуправления в Российской Федерации", </w:t>
      </w:r>
      <w:hyperlink r:id="rId9" w:history="1">
        <w:r w:rsidRPr="0007727F">
          <w:t>ст</w:t>
        </w:r>
        <w:r w:rsidRPr="0007727F">
          <w:t>а</w:t>
        </w:r>
        <w:r w:rsidRPr="0007727F">
          <w:t>тьей 29</w:t>
        </w:r>
      </w:hyperlink>
      <w:r w:rsidRPr="0007727F">
        <w:t xml:space="preserve"> Федерального закона от 12.01.1996 N 8-ФЗ "О погребении и похоронном деле", </w:t>
      </w:r>
      <w:r>
        <w:t xml:space="preserve">в целях </w:t>
      </w:r>
      <w:r w:rsidRPr="0007727F">
        <w:t xml:space="preserve">осуществления деятельности специализированной службы по вопросам похоронного дела в </w:t>
      </w:r>
      <w:r>
        <w:t>мун</w:t>
      </w:r>
      <w:r>
        <w:t>и</w:t>
      </w:r>
      <w:r>
        <w:t>ципальном образовании «Ивановское сельское поселение»</w:t>
      </w:r>
      <w:r w:rsidR="00D86FF5">
        <w:t>, на основании протеста Сальской г</w:t>
      </w:r>
      <w:r w:rsidR="00D86FF5">
        <w:t>о</w:t>
      </w:r>
      <w:r w:rsidR="00D86FF5">
        <w:t>родской прокуратуры Собрание депутатов</w:t>
      </w:r>
      <w:r>
        <w:t xml:space="preserve"> </w:t>
      </w:r>
      <w:r w:rsidR="00D86FF5">
        <w:t>Ивановского сельского поселения</w:t>
      </w:r>
      <w:r>
        <w:t xml:space="preserve"> </w:t>
      </w:r>
    </w:p>
    <w:p w:rsidR="001F6389" w:rsidRDefault="001F6389" w:rsidP="000456D2">
      <w:pPr>
        <w:widowControl w:val="0"/>
        <w:autoSpaceDE w:val="0"/>
        <w:autoSpaceDN w:val="0"/>
        <w:adjustRightInd w:val="0"/>
        <w:ind w:firstLine="709"/>
        <w:jc w:val="both"/>
      </w:pPr>
    </w:p>
    <w:p w:rsidR="001F6389" w:rsidRPr="001F35A3" w:rsidRDefault="001F6389" w:rsidP="001A1E90">
      <w:pPr>
        <w:spacing w:line="360" w:lineRule="auto"/>
        <w:jc w:val="center"/>
        <w:rPr>
          <w:b/>
          <w:bCs/>
        </w:rPr>
      </w:pPr>
      <w:r w:rsidRPr="003919A3">
        <w:rPr>
          <w:b/>
          <w:spacing w:val="24"/>
        </w:rPr>
        <w:t>решил</w:t>
      </w:r>
      <w:r>
        <w:rPr>
          <w:b/>
          <w:spacing w:val="24"/>
        </w:rPr>
        <w:t>о</w:t>
      </w:r>
      <w:r w:rsidRPr="003919A3">
        <w:rPr>
          <w:b/>
          <w:spacing w:val="24"/>
        </w:rPr>
        <w:t>:</w:t>
      </w:r>
    </w:p>
    <w:p w:rsidR="001F6389" w:rsidRDefault="001F6389" w:rsidP="000456D2">
      <w:pPr>
        <w:pStyle w:val="aff0"/>
        <w:keepNext/>
        <w:keepLines/>
        <w:numPr>
          <w:ilvl w:val="0"/>
          <w:numId w:val="26"/>
        </w:numPr>
        <w:ind w:left="0" w:firstLine="709"/>
        <w:jc w:val="both"/>
      </w:pPr>
      <w:r>
        <w:t xml:space="preserve">Утвердить </w:t>
      </w:r>
      <w:r w:rsidR="00D86FF5">
        <w:t xml:space="preserve">с учётом изменений </w:t>
      </w:r>
      <w:r>
        <w:t>«Положение о</w:t>
      </w:r>
      <w:r w:rsidR="00D41362">
        <w:t>б</w:t>
      </w:r>
      <w:r>
        <w:t xml:space="preserve"> организации деятельности специал</w:t>
      </w:r>
      <w:r>
        <w:t>и</w:t>
      </w:r>
      <w:r>
        <w:t>зированной службы по вопросам похоронного дела в муниципальном образовании «Ивановское сельское поселение», согласно приложению к настоящему решению.</w:t>
      </w:r>
    </w:p>
    <w:p w:rsidR="001F6389" w:rsidRDefault="005E35FE" w:rsidP="005E35FE">
      <w:pPr>
        <w:pStyle w:val="aff0"/>
        <w:keepNext/>
        <w:keepLines/>
        <w:numPr>
          <w:ilvl w:val="0"/>
          <w:numId w:val="26"/>
        </w:numPr>
        <w:ind w:left="0" w:firstLine="709"/>
        <w:jc w:val="both"/>
      </w:pPr>
      <w:r>
        <w:t>Решение Собрания депутатов Ивановского сельского поселения от 28.11.2014. № 93 «</w:t>
      </w:r>
      <w:r w:rsidRPr="005E35FE">
        <w:t>Об утверждении положения о</w:t>
      </w:r>
      <w:r>
        <w:t>б  организации деятельности спе</w:t>
      </w:r>
      <w:r w:rsidRPr="005E35FE">
        <w:t>циализированной службы по в</w:t>
      </w:r>
      <w:r w:rsidRPr="005E35FE">
        <w:t>о</w:t>
      </w:r>
      <w:r w:rsidRPr="005E35FE">
        <w:t>просам похоронного дела в муниципальном образовании «Иванов</w:t>
      </w:r>
      <w:r>
        <w:t>ское сельское поселе</w:t>
      </w:r>
      <w:r w:rsidRPr="005E35FE">
        <w:t>ние»</w:t>
      </w:r>
      <w:r>
        <w:t>» сч</w:t>
      </w:r>
      <w:r>
        <w:t>и</w:t>
      </w:r>
      <w:r>
        <w:t>тать утратившим силу.</w:t>
      </w:r>
    </w:p>
    <w:p w:rsidR="001F6389" w:rsidRPr="005E35FE" w:rsidRDefault="001F6389" w:rsidP="004928C5">
      <w:pPr>
        <w:pStyle w:val="aff0"/>
        <w:keepNext/>
        <w:keepLines/>
        <w:numPr>
          <w:ilvl w:val="0"/>
          <w:numId w:val="26"/>
        </w:numPr>
        <w:ind w:left="0" w:firstLine="709"/>
        <w:jc w:val="both"/>
      </w:pPr>
      <w:r>
        <w:t xml:space="preserve">Настоящее решение </w:t>
      </w:r>
      <w:r w:rsidRPr="001F35A3">
        <w:t>о</w:t>
      </w:r>
      <w:r>
        <w:t xml:space="preserve">бнародовать на </w:t>
      </w:r>
      <w:r w:rsidRPr="001F35A3">
        <w:t>информацион</w:t>
      </w:r>
      <w:r>
        <w:t>ных стендах Ивановского</w:t>
      </w:r>
      <w:r w:rsidRPr="001F35A3">
        <w:t xml:space="preserve"> сел</w:t>
      </w:r>
      <w:r w:rsidRPr="001F35A3">
        <w:t>ь</w:t>
      </w:r>
      <w:r w:rsidRPr="001F35A3">
        <w:t>ского поселе</w:t>
      </w:r>
      <w:r>
        <w:t>ния и разместить</w:t>
      </w:r>
      <w:r w:rsidRPr="001F35A3">
        <w:t xml:space="preserve"> на официальном сайте муниципального обра</w:t>
      </w:r>
      <w:r>
        <w:t xml:space="preserve">зования «Ивановское </w:t>
      </w:r>
      <w:r w:rsidRPr="001F35A3">
        <w:t xml:space="preserve">сельское поселение» в сети Интернет –   </w:t>
      </w:r>
      <w:r w:rsidRPr="005E35FE">
        <w:rPr>
          <w:rStyle w:val="ConsNormal0"/>
          <w:rFonts w:ascii="Times New Roman" w:hAnsi="Times New Roman" w:cs="Times New Roman"/>
        </w:rPr>
        <w:t>www. ivanovskoesp.ru</w:t>
      </w:r>
    </w:p>
    <w:p w:rsidR="001F6389" w:rsidRPr="001F35A3" w:rsidRDefault="001F6389" w:rsidP="004928C5">
      <w:pPr>
        <w:pStyle w:val="aff0"/>
        <w:keepNext/>
        <w:keepLines/>
        <w:numPr>
          <w:ilvl w:val="0"/>
          <w:numId w:val="26"/>
        </w:numPr>
        <w:ind w:left="0" w:firstLine="709"/>
        <w:jc w:val="both"/>
      </w:pPr>
      <w:r w:rsidRPr="001F35A3">
        <w:t xml:space="preserve">Настоящее решение вступает в силу </w:t>
      </w:r>
      <w:r>
        <w:t>со дня официального об</w:t>
      </w:r>
      <w:r w:rsidR="005E35FE">
        <w:t>народ</w:t>
      </w:r>
      <w:r>
        <w:t>ования.</w:t>
      </w:r>
    </w:p>
    <w:p w:rsidR="001F6389" w:rsidRDefault="001F6389" w:rsidP="00CA5CAA">
      <w:pPr>
        <w:ind w:firstLine="540"/>
      </w:pPr>
    </w:p>
    <w:p w:rsidR="001F6389" w:rsidRPr="001F35A3" w:rsidRDefault="001F6389" w:rsidP="00CA5CAA">
      <w:pPr>
        <w:ind w:firstLine="540"/>
      </w:pPr>
    </w:p>
    <w:p w:rsidR="001F6389" w:rsidRDefault="001F6389" w:rsidP="00201DE6">
      <w:pPr>
        <w:tabs>
          <w:tab w:val="left" w:pos="6495"/>
        </w:tabs>
        <w:ind w:firstLine="708"/>
        <w:jc w:val="both"/>
      </w:pPr>
    </w:p>
    <w:p w:rsidR="001F6389" w:rsidRDefault="001F6389" w:rsidP="00201DE6">
      <w:pPr>
        <w:tabs>
          <w:tab w:val="left" w:pos="6495"/>
        </w:tabs>
        <w:ind w:firstLine="708"/>
        <w:jc w:val="both"/>
      </w:pPr>
    </w:p>
    <w:p w:rsidR="00E1310F" w:rsidRDefault="00E1310F" w:rsidP="00E1310F">
      <w:pPr>
        <w:tabs>
          <w:tab w:val="left" w:pos="6495"/>
        </w:tabs>
      </w:pPr>
      <w:r>
        <w:t xml:space="preserve">Председатель Собрания депутатов – </w:t>
      </w:r>
    </w:p>
    <w:p w:rsidR="00E1310F" w:rsidRDefault="00E1310F" w:rsidP="00E1310F">
      <w:pPr>
        <w:tabs>
          <w:tab w:val="left" w:pos="6495"/>
        </w:tabs>
      </w:pPr>
      <w:r>
        <w:t>глава Ивановского сельского поселения                                                  Ю.В. Мехонцев</w:t>
      </w:r>
    </w:p>
    <w:p w:rsidR="001F6389" w:rsidRDefault="001F6389" w:rsidP="00262EC5">
      <w:pPr>
        <w:tabs>
          <w:tab w:val="left" w:pos="6495"/>
        </w:tabs>
        <w:rPr>
          <w:sz w:val="22"/>
          <w:szCs w:val="22"/>
        </w:rPr>
      </w:pPr>
    </w:p>
    <w:p w:rsidR="001F6389" w:rsidRDefault="001F6389" w:rsidP="00201DE6">
      <w:pPr>
        <w:tabs>
          <w:tab w:val="left" w:pos="6495"/>
        </w:tabs>
        <w:jc w:val="both"/>
        <w:rPr>
          <w:sz w:val="22"/>
          <w:szCs w:val="22"/>
        </w:rPr>
      </w:pPr>
      <w:r>
        <w:rPr>
          <w:sz w:val="22"/>
          <w:szCs w:val="22"/>
        </w:rPr>
        <w:t>с.</w:t>
      </w:r>
      <w:r w:rsidR="00F33FF2">
        <w:rPr>
          <w:sz w:val="22"/>
          <w:szCs w:val="22"/>
        </w:rPr>
        <w:t xml:space="preserve"> </w:t>
      </w:r>
      <w:r>
        <w:rPr>
          <w:sz w:val="22"/>
          <w:szCs w:val="22"/>
        </w:rPr>
        <w:t>Ивановка</w:t>
      </w:r>
    </w:p>
    <w:p w:rsidR="001F6389" w:rsidRDefault="00D41362" w:rsidP="00201DE6">
      <w:pPr>
        <w:tabs>
          <w:tab w:val="left" w:pos="6495"/>
        </w:tabs>
        <w:jc w:val="both"/>
        <w:rPr>
          <w:sz w:val="22"/>
          <w:szCs w:val="22"/>
        </w:rPr>
      </w:pPr>
      <w:r>
        <w:rPr>
          <w:sz w:val="22"/>
          <w:szCs w:val="22"/>
        </w:rPr>
        <w:t xml:space="preserve"> </w:t>
      </w:r>
      <w:r w:rsidR="001F6389">
        <w:rPr>
          <w:sz w:val="22"/>
          <w:szCs w:val="22"/>
        </w:rPr>
        <w:t xml:space="preserve"> </w:t>
      </w:r>
      <w:r w:rsidR="005E35FE">
        <w:rPr>
          <w:sz w:val="22"/>
          <w:szCs w:val="22"/>
        </w:rPr>
        <w:t xml:space="preserve">     </w:t>
      </w:r>
      <w:r w:rsidR="00EF6F7C">
        <w:rPr>
          <w:sz w:val="22"/>
          <w:szCs w:val="22"/>
        </w:rPr>
        <w:t xml:space="preserve"> </w:t>
      </w:r>
      <w:r w:rsidR="005E35FE">
        <w:rPr>
          <w:sz w:val="22"/>
          <w:szCs w:val="22"/>
        </w:rPr>
        <w:t xml:space="preserve"> </w:t>
      </w:r>
      <w:r>
        <w:rPr>
          <w:sz w:val="22"/>
          <w:szCs w:val="22"/>
        </w:rPr>
        <w:t>ма</w:t>
      </w:r>
      <w:r w:rsidR="001F6389">
        <w:rPr>
          <w:sz w:val="22"/>
          <w:szCs w:val="22"/>
        </w:rPr>
        <w:t>я 20</w:t>
      </w:r>
      <w:r>
        <w:rPr>
          <w:sz w:val="22"/>
          <w:szCs w:val="22"/>
        </w:rPr>
        <w:t>22</w:t>
      </w:r>
      <w:r w:rsidR="001F6389">
        <w:rPr>
          <w:sz w:val="22"/>
          <w:szCs w:val="22"/>
        </w:rPr>
        <w:t>года</w:t>
      </w:r>
      <w:r w:rsidR="005E35FE">
        <w:rPr>
          <w:sz w:val="22"/>
          <w:szCs w:val="22"/>
        </w:rPr>
        <w:t xml:space="preserve">      </w:t>
      </w:r>
      <w:r w:rsidR="001F6389">
        <w:rPr>
          <w:sz w:val="22"/>
          <w:szCs w:val="22"/>
        </w:rPr>
        <w:t xml:space="preserve">№ </w:t>
      </w:r>
      <w:r>
        <w:rPr>
          <w:sz w:val="22"/>
          <w:szCs w:val="22"/>
        </w:rPr>
        <w:t xml:space="preserve"> </w:t>
      </w:r>
      <w:r w:rsidR="00EF6F7C">
        <w:rPr>
          <w:sz w:val="22"/>
          <w:szCs w:val="22"/>
        </w:rPr>
        <w:t xml:space="preserve"> </w:t>
      </w:r>
    </w:p>
    <w:p w:rsidR="001F6389" w:rsidRDefault="001F6389" w:rsidP="00201DE6">
      <w:pPr>
        <w:tabs>
          <w:tab w:val="left" w:pos="6495"/>
        </w:tabs>
        <w:jc w:val="both"/>
        <w:rPr>
          <w:sz w:val="22"/>
          <w:szCs w:val="22"/>
        </w:rPr>
      </w:pPr>
    </w:p>
    <w:p w:rsidR="001F6389" w:rsidRPr="002E16BF" w:rsidRDefault="001F6389" w:rsidP="00201DE6">
      <w:pPr>
        <w:tabs>
          <w:tab w:val="left" w:pos="6495"/>
        </w:tabs>
        <w:jc w:val="both"/>
      </w:pPr>
    </w:p>
    <w:p w:rsidR="001F6389" w:rsidRDefault="001F6389" w:rsidP="004A14C9">
      <w:pPr>
        <w:tabs>
          <w:tab w:val="left" w:pos="6495"/>
        </w:tabs>
        <w:ind w:left="6237"/>
        <w:jc w:val="both"/>
      </w:pPr>
    </w:p>
    <w:p w:rsidR="001F6389" w:rsidRDefault="001F6389" w:rsidP="004A14C9">
      <w:pPr>
        <w:tabs>
          <w:tab w:val="left" w:pos="6495"/>
        </w:tabs>
        <w:ind w:left="6237"/>
        <w:jc w:val="both"/>
      </w:pPr>
    </w:p>
    <w:p w:rsidR="001F6389" w:rsidRDefault="001F6389" w:rsidP="004A14C9">
      <w:pPr>
        <w:tabs>
          <w:tab w:val="left" w:pos="6495"/>
        </w:tabs>
        <w:ind w:left="6237"/>
        <w:jc w:val="both"/>
      </w:pPr>
    </w:p>
    <w:p w:rsidR="001F6389" w:rsidRDefault="001F6389" w:rsidP="004A14C9">
      <w:pPr>
        <w:tabs>
          <w:tab w:val="left" w:pos="6495"/>
        </w:tabs>
        <w:ind w:left="6237"/>
        <w:jc w:val="both"/>
      </w:pPr>
    </w:p>
    <w:p w:rsidR="001F6389" w:rsidRDefault="001F6389" w:rsidP="004A14C9">
      <w:pPr>
        <w:tabs>
          <w:tab w:val="left" w:pos="6495"/>
        </w:tabs>
        <w:ind w:left="6237"/>
        <w:jc w:val="both"/>
      </w:pPr>
      <w:r w:rsidRPr="00735987">
        <w:lastRenderedPageBreak/>
        <w:t xml:space="preserve">Приложение </w:t>
      </w:r>
      <w:r>
        <w:t>к Решению Собрания депутатов</w:t>
      </w:r>
      <w:r w:rsidRPr="00735987">
        <w:t xml:space="preserve"> </w:t>
      </w:r>
      <w:r>
        <w:t>Ивановского сельского п</w:t>
      </w:r>
      <w:r>
        <w:t>о</w:t>
      </w:r>
      <w:r>
        <w:t xml:space="preserve">селения № </w:t>
      </w:r>
      <w:r w:rsidR="00EF6F7C">
        <w:t xml:space="preserve"> </w:t>
      </w:r>
      <w:r w:rsidR="00D41362">
        <w:t xml:space="preserve">    </w:t>
      </w:r>
      <w:r w:rsidR="005E35FE">
        <w:t xml:space="preserve">  </w:t>
      </w:r>
      <w:r>
        <w:t xml:space="preserve"> от </w:t>
      </w:r>
      <w:r w:rsidR="00D41362">
        <w:t xml:space="preserve">  </w:t>
      </w:r>
      <w:r w:rsidR="005E35FE">
        <w:t xml:space="preserve">  </w:t>
      </w:r>
      <w:r w:rsidR="00EF6F7C">
        <w:t xml:space="preserve"> </w:t>
      </w:r>
      <w:bookmarkStart w:id="0" w:name="_GoBack"/>
      <w:bookmarkEnd w:id="0"/>
      <w:r>
        <w:t>.</w:t>
      </w:r>
      <w:r w:rsidR="00D41362">
        <w:t>05</w:t>
      </w:r>
      <w:r>
        <w:t>.20</w:t>
      </w:r>
      <w:r w:rsidR="00D41362">
        <w:t>22</w:t>
      </w:r>
      <w:r>
        <w:t xml:space="preserve"> г. </w:t>
      </w:r>
    </w:p>
    <w:p w:rsidR="001F6389" w:rsidRDefault="001F6389" w:rsidP="00F5187D">
      <w:pPr>
        <w:tabs>
          <w:tab w:val="left" w:pos="6495"/>
        </w:tabs>
        <w:ind w:left="6237"/>
        <w:jc w:val="both"/>
      </w:pPr>
    </w:p>
    <w:p w:rsidR="001F6389" w:rsidRPr="00CD6459" w:rsidRDefault="001F6389" w:rsidP="004A14C9">
      <w:pPr>
        <w:widowControl w:val="0"/>
        <w:autoSpaceDE w:val="0"/>
        <w:autoSpaceDN w:val="0"/>
        <w:adjustRightInd w:val="0"/>
        <w:jc w:val="center"/>
        <w:rPr>
          <w:b/>
          <w:bCs/>
        </w:rPr>
      </w:pPr>
      <w:r w:rsidRPr="00CD6459">
        <w:rPr>
          <w:b/>
          <w:bCs/>
        </w:rPr>
        <w:t>ПОЛОЖЕНИЕ</w:t>
      </w:r>
    </w:p>
    <w:p w:rsidR="001F6389" w:rsidRPr="00CD6459" w:rsidRDefault="001F6389" w:rsidP="004A14C9">
      <w:pPr>
        <w:widowControl w:val="0"/>
        <w:autoSpaceDE w:val="0"/>
        <w:autoSpaceDN w:val="0"/>
        <w:adjustRightInd w:val="0"/>
        <w:jc w:val="center"/>
        <w:rPr>
          <w:b/>
          <w:bCs/>
        </w:rPr>
      </w:pPr>
      <w:r w:rsidRPr="00CD6459">
        <w:rPr>
          <w:b/>
          <w:bCs/>
        </w:rPr>
        <w:t>О ОРГАНИЗАЦИИ ДЕЯТЕЛЬНОСТИ</w:t>
      </w:r>
    </w:p>
    <w:p w:rsidR="001F6389" w:rsidRPr="00CD6459" w:rsidRDefault="001F6389" w:rsidP="004A14C9">
      <w:pPr>
        <w:widowControl w:val="0"/>
        <w:autoSpaceDE w:val="0"/>
        <w:autoSpaceDN w:val="0"/>
        <w:adjustRightInd w:val="0"/>
        <w:jc w:val="center"/>
        <w:rPr>
          <w:b/>
          <w:bCs/>
        </w:rPr>
      </w:pPr>
      <w:r w:rsidRPr="00CD6459">
        <w:rPr>
          <w:b/>
          <w:bCs/>
        </w:rPr>
        <w:t>СПЕЦИАЛИЗИРОВАННОЙ СЛУЖБЫ ПО ВОПРОСАМ</w:t>
      </w:r>
    </w:p>
    <w:p w:rsidR="001F6389" w:rsidRDefault="001F6389" w:rsidP="004A14C9">
      <w:pPr>
        <w:widowControl w:val="0"/>
        <w:autoSpaceDE w:val="0"/>
        <w:autoSpaceDN w:val="0"/>
        <w:adjustRightInd w:val="0"/>
        <w:jc w:val="center"/>
        <w:rPr>
          <w:b/>
          <w:bCs/>
        </w:rPr>
      </w:pPr>
      <w:r w:rsidRPr="00CD6459">
        <w:rPr>
          <w:b/>
          <w:bCs/>
        </w:rPr>
        <w:t xml:space="preserve">ПОХОРОННОГО ДЕЛА В </w:t>
      </w:r>
      <w:r>
        <w:rPr>
          <w:b/>
          <w:bCs/>
        </w:rPr>
        <w:t>МУНИЦИПАЛЬНОМ ОБРАЗОВАНИИ ИВАНОВСКОЕ</w:t>
      </w:r>
    </w:p>
    <w:p w:rsidR="001F6389" w:rsidRPr="00CD6459" w:rsidRDefault="001F6389" w:rsidP="004A14C9">
      <w:pPr>
        <w:widowControl w:val="0"/>
        <w:autoSpaceDE w:val="0"/>
        <w:autoSpaceDN w:val="0"/>
        <w:adjustRightInd w:val="0"/>
        <w:jc w:val="center"/>
        <w:rPr>
          <w:b/>
          <w:bCs/>
        </w:rPr>
      </w:pPr>
      <w:r>
        <w:rPr>
          <w:b/>
          <w:bCs/>
        </w:rPr>
        <w:t xml:space="preserve"> СЕЛЬСКОЕ ПОСЕЛЕНИЕ</w:t>
      </w:r>
    </w:p>
    <w:p w:rsidR="001F6389" w:rsidRDefault="001F6389" w:rsidP="004A14C9">
      <w:pPr>
        <w:widowControl w:val="0"/>
        <w:autoSpaceDE w:val="0"/>
        <w:autoSpaceDN w:val="0"/>
        <w:adjustRightInd w:val="0"/>
        <w:jc w:val="center"/>
        <w:rPr>
          <w:rFonts w:ascii="Calibri" w:hAnsi="Calibri" w:cs="Calibri"/>
        </w:rPr>
      </w:pPr>
    </w:p>
    <w:p w:rsidR="001F6389" w:rsidRPr="00CD6459" w:rsidRDefault="001F6389" w:rsidP="004A14C9">
      <w:pPr>
        <w:widowControl w:val="0"/>
        <w:autoSpaceDE w:val="0"/>
        <w:autoSpaceDN w:val="0"/>
        <w:adjustRightInd w:val="0"/>
        <w:jc w:val="center"/>
        <w:outlineLvl w:val="1"/>
      </w:pPr>
      <w:r w:rsidRPr="00CD6459">
        <w:t>1.</w:t>
      </w:r>
      <w:r>
        <w:rPr>
          <w:rFonts w:ascii="Calibri" w:hAnsi="Calibri" w:cs="Calibri"/>
        </w:rPr>
        <w:t xml:space="preserve"> </w:t>
      </w:r>
      <w:r w:rsidRPr="00CD6459">
        <w:t>ОБЩИЕ ПОЛОЖЕНИЯ</w:t>
      </w:r>
    </w:p>
    <w:p w:rsidR="001F6389" w:rsidRPr="00CD6459" w:rsidRDefault="001F6389" w:rsidP="004A14C9">
      <w:pPr>
        <w:widowControl w:val="0"/>
        <w:autoSpaceDE w:val="0"/>
        <w:autoSpaceDN w:val="0"/>
        <w:adjustRightInd w:val="0"/>
        <w:jc w:val="center"/>
      </w:pPr>
    </w:p>
    <w:p w:rsidR="001F6389" w:rsidRPr="00CD6459" w:rsidRDefault="001F6389" w:rsidP="004A14C9">
      <w:pPr>
        <w:widowControl w:val="0"/>
        <w:autoSpaceDE w:val="0"/>
        <w:autoSpaceDN w:val="0"/>
        <w:adjustRightInd w:val="0"/>
        <w:ind w:firstLine="540"/>
        <w:jc w:val="both"/>
      </w:pPr>
      <w:r w:rsidRPr="00CD6459">
        <w:t xml:space="preserve">1.1. Настоящее Положение разработано в соответствии с Федеральным </w:t>
      </w:r>
      <w:hyperlink r:id="rId10" w:history="1">
        <w:r w:rsidRPr="00CD6459">
          <w:t>законом</w:t>
        </w:r>
      </w:hyperlink>
      <w:r w:rsidRPr="00CD6459">
        <w:t xml:space="preserve"> от 12.01.1996 N 8-ФЗ "О погребении и похор</w:t>
      </w:r>
      <w:r>
        <w:t xml:space="preserve">онном деле", в целях </w:t>
      </w:r>
      <w:r w:rsidRPr="00CD6459">
        <w:t>осуществления деятельности специализир</w:t>
      </w:r>
      <w:r w:rsidRPr="00CD6459">
        <w:t>о</w:t>
      </w:r>
      <w:r w:rsidRPr="00CD6459">
        <w:t xml:space="preserve">ванной службы по вопросам похоронного дела </w:t>
      </w:r>
      <w:r w:rsidRPr="0007727F">
        <w:t xml:space="preserve">в </w:t>
      </w:r>
      <w:r>
        <w:t>муниципальном образовании «Ивановское сел</w:t>
      </w:r>
      <w:r>
        <w:t>ь</w:t>
      </w:r>
      <w:r>
        <w:t>ское поселение»</w:t>
      </w:r>
      <w:r w:rsidRPr="00CD6459">
        <w:t>.</w:t>
      </w:r>
    </w:p>
    <w:p w:rsidR="001F6389" w:rsidRPr="00CD6459" w:rsidRDefault="001F6389" w:rsidP="004A14C9">
      <w:pPr>
        <w:widowControl w:val="0"/>
        <w:autoSpaceDE w:val="0"/>
        <w:autoSpaceDN w:val="0"/>
        <w:adjustRightInd w:val="0"/>
        <w:ind w:firstLine="540"/>
        <w:jc w:val="both"/>
      </w:pPr>
      <w:r w:rsidRPr="00CD6459">
        <w:t xml:space="preserve">1.2. Специализированная служба по вопросам похоронного дела (далее - специализированная служба) создается в порядке, установленном </w:t>
      </w:r>
      <w:r w:rsidR="005E35FE">
        <w:t>Федеральным законом от 12.01.1996 № 8-ФЗ</w:t>
      </w:r>
      <w:r w:rsidRPr="00CD6459">
        <w:t>.</w:t>
      </w:r>
    </w:p>
    <w:p w:rsidR="001F6389" w:rsidRPr="00CD6459" w:rsidRDefault="001F6389" w:rsidP="004A14C9">
      <w:pPr>
        <w:widowControl w:val="0"/>
        <w:autoSpaceDE w:val="0"/>
        <w:autoSpaceDN w:val="0"/>
        <w:adjustRightInd w:val="0"/>
        <w:ind w:firstLine="540"/>
        <w:jc w:val="both"/>
      </w:pPr>
      <w:r w:rsidRPr="00CD6459">
        <w:t xml:space="preserve">1.3. Стоимость услуг, предоставляемых в соответствии с гарантированным перечнем услуг по погребению специализированной службой, утверждается постановлением Администрации </w:t>
      </w:r>
      <w:r>
        <w:t>Ивановского сельского поселения.</w:t>
      </w:r>
    </w:p>
    <w:p w:rsidR="001F6389" w:rsidRPr="00CD6459" w:rsidRDefault="001F6389" w:rsidP="004A14C9">
      <w:pPr>
        <w:widowControl w:val="0"/>
        <w:autoSpaceDE w:val="0"/>
        <w:autoSpaceDN w:val="0"/>
        <w:adjustRightInd w:val="0"/>
        <w:jc w:val="center"/>
      </w:pPr>
    </w:p>
    <w:p w:rsidR="001F6389" w:rsidRPr="00CD6459" w:rsidRDefault="001F6389" w:rsidP="004A14C9">
      <w:pPr>
        <w:widowControl w:val="0"/>
        <w:autoSpaceDE w:val="0"/>
        <w:autoSpaceDN w:val="0"/>
        <w:adjustRightInd w:val="0"/>
        <w:jc w:val="center"/>
        <w:outlineLvl w:val="1"/>
      </w:pPr>
      <w:r w:rsidRPr="00CD6459">
        <w:t>2. ФУНКЦИИ И ОБЯЗАННОСТИ СПЕЦИАЛИЗИРОВАННОЙ СЛУЖБЫ</w:t>
      </w:r>
    </w:p>
    <w:p w:rsidR="001F6389" w:rsidRPr="00CD6459" w:rsidRDefault="001F6389" w:rsidP="004A14C9">
      <w:pPr>
        <w:widowControl w:val="0"/>
        <w:autoSpaceDE w:val="0"/>
        <w:autoSpaceDN w:val="0"/>
        <w:adjustRightInd w:val="0"/>
        <w:jc w:val="center"/>
      </w:pPr>
    </w:p>
    <w:p w:rsidR="001F6389" w:rsidRPr="00CD6459" w:rsidRDefault="001F6389" w:rsidP="004A14C9">
      <w:pPr>
        <w:widowControl w:val="0"/>
        <w:autoSpaceDE w:val="0"/>
        <w:autoSpaceDN w:val="0"/>
        <w:adjustRightInd w:val="0"/>
        <w:ind w:firstLine="540"/>
        <w:jc w:val="both"/>
      </w:pPr>
      <w:r w:rsidRPr="00CD6459">
        <w:t>2.1. Специализированная служба оказывает услуги по вопросам похоронного дела при погр</w:t>
      </w:r>
      <w:r w:rsidRPr="00CD6459">
        <w:t>е</w:t>
      </w:r>
      <w:r w:rsidRPr="00CD6459">
        <w:t>бен</w:t>
      </w:r>
      <w:r>
        <w:t xml:space="preserve">ии умерших граждан на </w:t>
      </w:r>
      <w:r w:rsidRPr="00CD6459">
        <w:t xml:space="preserve">кладбищах традиционного захоронения в </w:t>
      </w:r>
      <w:r>
        <w:t>муниципальном образовании «Ивановское сельское поселение»</w:t>
      </w:r>
      <w:r w:rsidRPr="00CD6459">
        <w:t xml:space="preserve"> (далее - кладбища).</w:t>
      </w:r>
    </w:p>
    <w:p w:rsidR="001F6389" w:rsidRPr="00CD6459" w:rsidRDefault="001F6389" w:rsidP="004A14C9">
      <w:pPr>
        <w:widowControl w:val="0"/>
        <w:autoSpaceDE w:val="0"/>
        <w:autoSpaceDN w:val="0"/>
        <w:adjustRightInd w:val="0"/>
        <w:ind w:firstLine="540"/>
        <w:jc w:val="both"/>
      </w:pPr>
      <w:r w:rsidRPr="00CD6459">
        <w:t>2.2. Специализированная служба повышает качество, совершенствует и расширяет перечень услуг по погребению умерших граждан. Требования к качеству услуг по погребению устанавл</w:t>
      </w:r>
      <w:r w:rsidRPr="00CD6459">
        <w:t>и</w:t>
      </w:r>
      <w:r w:rsidRPr="00CD6459">
        <w:t>ваются действующим законодательством Росси</w:t>
      </w:r>
      <w:r>
        <w:t>йской Федерации</w:t>
      </w:r>
      <w:r w:rsidRPr="00CD6459">
        <w:t xml:space="preserve"> и муниципальными правовыми актами</w:t>
      </w:r>
      <w:r>
        <w:t xml:space="preserve"> Администрации Ивановского сельского поселения</w:t>
      </w:r>
      <w:r w:rsidRPr="00CD6459">
        <w:t>.</w:t>
      </w:r>
    </w:p>
    <w:p w:rsidR="001F6389" w:rsidRPr="00CD6459" w:rsidRDefault="001F6389" w:rsidP="004A14C9">
      <w:pPr>
        <w:widowControl w:val="0"/>
        <w:autoSpaceDE w:val="0"/>
        <w:autoSpaceDN w:val="0"/>
        <w:adjustRightInd w:val="0"/>
        <w:ind w:firstLine="540"/>
        <w:jc w:val="both"/>
      </w:pPr>
      <w:bookmarkStart w:id="1" w:name="Par46"/>
      <w:bookmarkEnd w:id="1"/>
      <w:r w:rsidRPr="00CD6459">
        <w:t>2.3. Специализированная служба обеспечивает предоставление гарантированного законод</w:t>
      </w:r>
      <w:r w:rsidRPr="00CD6459">
        <w:t>а</w:t>
      </w:r>
      <w:r w:rsidRPr="00CD6459">
        <w:t>тельством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Отказ специализ</w:t>
      </w:r>
      <w:r w:rsidRPr="00CD6459">
        <w:t>и</w:t>
      </w:r>
      <w:r w:rsidRPr="00CD6459">
        <w:t>рованной службы по вопросам похоронного дела в предоставлении указанных услуг в связи с о</w:t>
      </w:r>
      <w:r w:rsidRPr="00CD6459">
        <w:t>т</w:t>
      </w:r>
      <w:r w:rsidRPr="00CD6459">
        <w:t>сутствием необходимых средств, а также по другим основаниям не допускается.</w:t>
      </w:r>
    </w:p>
    <w:p w:rsidR="001F6389" w:rsidRPr="00CD6459" w:rsidRDefault="001F6389" w:rsidP="004A14C9">
      <w:pPr>
        <w:widowControl w:val="0"/>
        <w:autoSpaceDE w:val="0"/>
        <w:autoSpaceDN w:val="0"/>
        <w:adjustRightInd w:val="0"/>
        <w:ind w:firstLine="540"/>
        <w:jc w:val="both"/>
      </w:pPr>
      <w:r w:rsidRPr="00CD6459">
        <w:t xml:space="preserve">2.4. Услуги, оказываемые специализированной службой при погребении умерших, указанных в </w:t>
      </w:r>
      <w:hyperlink w:anchor="Par46" w:history="1">
        <w:r w:rsidRPr="00CD6459">
          <w:t>2.3</w:t>
        </w:r>
      </w:hyperlink>
      <w:r w:rsidRPr="00CD6459">
        <w:t xml:space="preserve"> настоящего Положения, включают:</w:t>
      </w:r>
    </w:p>
    <w:p w:rsidR="001F6389" w:rsidRPr="00CD6459" w:rsidRDefault="001F6389" w:rsidP="004A14C9">
      <w:pPr>
        <w:widowControl w:val="0"/>
        <w:autoSpaceDE w:val="0"/>
        <w:autoSpaceDN w:val="0"/>
        <w:adjustRightInd w:val="0"/>
        <w:ind w:firstLine="540"/>
        <w:jc w:val="both"/>
      </w:pPr>
      <w:r w:rsidRPr="00CD6459">
        <w:t>а) оформление документов,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б) предоставление гроба и других предметов,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в) перевозка тела (останков) умершего на кладбище;</w:t>
      </w:r>
    </w:p>
    <w:p w:rsidR="001F6389" w:rsidRPr="00CD6459" w:rsidRDefault="001F6389" w:rsidP="004A14C9">
      <w:pPr>
        <w:widowControl w:val="0"/>
        <w:autoSpaceDE w:val="0"/>
        <w:autoSpaceDN w:val="0"/>
        <w:adjustRightInd w:val="0"/>
        <w:ind w:firstLine="540"/>
        <w:jc w:val="both"/>
      </w:pPr>
      <w:r w:rsidRPr="00CD6459">
        <w:t>г) погребение.</w:t>
      </w:r>
    </w:p>
    <w:p w:rsidR="001F6389" w:rsidRPr="00CD6459" w:rsidRDefault="001F6389" w:rsidP="004A14C9">
      <w:pPr>
        <w:widowControl w:val="0"/>
        <w:autoSpaceDE w:val="0"/>
        <w:autoSpaceDN w:val="0"/>
        <w:adjustRightInd w:val="0"/>
        <w:ind w:firstLine="540"/>
        <w:jc w:val="both"/>
      </w:pPr>
      <w:r w:rsidRPr="00CD6459">
        <w:t>2.5. Стоимость услуг, предоставляемых согласно гарантированному перечню услуг по погр</w:t>
      </w:r>
      <w:r w:rsidRPr="00CD6459">
        <w:t>е</w:t>
      </w:r>
      <w:r w:rsidRPr="00CD6459">
        <w:t>бению, возмещается специализированной службе в порядке, предусмотренном действующим з</w:t>
      </w:r>
      <w:r w:rsidRPr="00CD6459">
        <w:t>а</w:t>
      </w:r>
      <w:r w:rsidRPr="00CD6459">
        <w:t>конодательством Российской Федерации.</w:t>
      </w:r>
    </w:p>
    <w:p w:rsidR="001F6389" w:rsidRPr="00CD6459" w:rsidRDefault="001F6389" w:rsidP="004A14C9">
      <w:pPr>
        <w:widowControl w:val="0"/>
        <w:autoSpaceDE w:val="0"/>
        <w:autoSpaceDN w:val="0"/>
        <w:adjustRightInd w:val="0"/>
        <w:ind w:firstLine="540"/>
        <w:jc w:val="both"/>
      </w:pPr>
      <w:r w:rsidRPr="00CD6459">
        <w:t>2.6. В случае если погребение осуществлялось за счет средств супруга, близких родственн</w:t>
      </w:r>
      <w:r w:rsidRPr="00CD6459">
        <w:t>и</w:t>
      </w:r>
      <w:r w:rsidRPr="00CD6459">
        <w:t>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w:t>
      </w:r>
      <w:r w:rsidRPr="00CD6459">
        <w:t>е</w:t>
      </w:r>
      <w:r w:rsidRPr="00CD6459">
        <w:t>бение в порядке, установленном действующим законодательством Российской Федерации.</w:t>
      </w:r>
    </w:p>
    <w:p w:rsidR="001F6389" w:rsidRPr="00CD6459" w:rsidRDefault="001F6389" w:rsidP="004A14C9">
      <w:pPr>
        <w:widowControl w:val="0"/>
        <w:autoSpaceDE w:val="0"/>
        <w:autoSpaceDN w:val="0"/>
        <w:adjustRightInd w:val="0"/>
        <w:ind w:firstLine="540"/>
        <w:jc w:val="both"/>
      </w:pPr>
      <w:r w:rsidRPr="00CD6459">
        <w:t>2.7. Услуги по погребению, предоставляемые сверх гарантированного перечня, оплачиваются за счет средств лиц, взявших на себя обязанность по погребению умершего гражданина, и возм</w:t>
      </w:r>
      <w:r w:rsidRPr="00CD6459">
        <w:t>е</w:t>
      </w:r>
      <w:r w:rsidRPr="00CD6459">
        <w:t>щению не подлежат.</w:t>
      </w:r>
    </w:p>
    <w:p w:rsidR="001F6389" w:rsidRPr="00CD6459" w:rsidRDefault="001F6389" w:rsidP="004A14C9">
      <w:pPr>
        <w:widowControl w:val="0"/>
        <w:autoSpaceDE w:val="0"/>
        <w:autoSpaceDN w:val="0"/>
        <w:adjustRightInd w:val="0"/>
        <w:ind w:firstLine="540"/>
        <w:jc w:val="both"/>
      </w:pPr>
      <w:bookmarkStart w:id="2" w:name="Par55"/>
      <w:bookmarkEnd w:id="2"/>
      <w:r w:rsidRPr="00CD6459">
        <w:t>2.8.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w:t>
      </w:r>
      <w:r w:rsidRPr="00CD6459">
        <w:t>т</w:t>
      </w:r>
      <w:r w:rsidRPr="00CD6459">
        <w:lastRenderedPageBreak/>
        <w:t>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w:t>
      </w:r>
      <w:r w:rsidRPr="00CD6459">
        <w:t>у</w:t>
      </w:r>
      <w:r w:rsidRPr="00CD6459">
        <w:t>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 Погребение умерших, личность которых не установлена органами внутренних дел в определенные законод</w:t>
      </w:r>
      <w:r w:rsidRPr="00CD6459">
        <w:t>а</w:t>
      </w:r>
      <w:r w:rsidRPr="00CD6459">
        <w:t>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
    <w:p w:rsidR="001F6389" w:rsidRPr="00CD6459" w:rsidRDefault="001F6389" w:rsidP="004A14C9">
      <w:pPr>
        <w:widowControl w:val="0"/>
        <w:autoSpaceDE w:val="0"/>
        <w:autoSpaceDN w:val="0"/>
        <w:adjustRightInd w:val="0"/>
        <w:ind w:firstLine="540"/>
        <w:jc w:val="both"/>
      </w:pPr>
      <w:r w:rsidRPr="00CD6459">
        <w:t xml:space="preserve">2.9. Услуги, оказываемые специализированной службой при погребении умерших, указанных в </w:t>
      </w:r>
      <w:hyperlink w:anchor="Par55" w:history="1">
        <w:r w:rsidRPr="00CD6459">
          <w:t>2.8</w:t>
        </w:r>
      </w:hyperlink>
      <w:r w:rsidRPr="00CD6459">
        <w:t xml:space="preserve"> настоящего Положения, включают:</w:t>
      </w:r>
    </w:p>
    <w:p w:rsidR="001F6389" w:rsidRPr="00CD6459" w:rsidRDefault="001F6389" w:rsidP="004A14C9">
      <w:pPr>
        <w:widowControl w:val="0"/>
        <w:autoSpaceDE w:val="0"/>
        <w:autoSpaceDN w:val="0"/>
        <w:adjustRightInd w:val="0"/>
        <w:ind w:firstLine="540"/>
        <w:jc w:val="both"/>
      </w:pPr>
      <w:r w:rsidRPr="00CD6459">
        <w:t>а) оформление документов,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б) облачение тела;</w:t>
      </w:r>
    </w:p>
    <w:p w:rsidR="001F6389" w:rsidRPr="00CD6459" w:rsidRDefault="001F6389" w:rsidP="004A14C9">
      <w:pPr>
        <w:widowControl w:val="0"/>
        <w:autoSpaceDE w:val="0"/>
        <w:autoSpaceDN w:val="0"/>
        <w:adjustRightInd w:val="0"/>
        <w:ind w:firstLine="540"/>
        <w:jc w:val="both"/>
      </w:pPr>
      <w:r w:rsidRPr="00CD6459">
        <w:t>в) предоставление гроба и других предметов,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г) перевозку тела (останков) умершего на кладбище;</w:t>
      </w:r>
    </w:p>
    <w:p w:rsidR="001F6389" w:rsidRPr="00CD6459" w:rsidRDefault="001F6389" w:rsidP="004A14C9">
      <w:pPr>
        <w:widowControl w:val="0"/>
        <w:autoSpaceDE w:val="0"/>
        <w:autoSpaceDN w:val="0"/>
        <w:adjustRightInd w:val="0"/>
        <w:ind w:firstLine="540"/>
        <w:jc w:val="both"/>
      </w:pPr>
      <w:r w:rsidRPr="00CD6459">
        <w:t>д) погребение.</w:t>
      </w:r>
    </w:p>
    <w:p w:rsidR="001F6389" w:rsidRPr="00CD6459" w:rsidRDefault="001F6389" w:rsidP="004A14C9">
      <w:pPr>
        <w:widowControl w:val="0"/>
        <w:autoSpaceDE w:val="0"/>
        <w:autoSpaceDN w:val="0"/>
        <w:adjustRightInd w:val="0"/>
        <w:ind w:firstLine="540"/>
        <w:jc w:val="both"/>
      </w:pPr>
      <w:r w:rsidRPr="00CD6459">
        <w:t>2.10. Специализированная служба обеспечивает предоставление населению следующих услуг:</w:t>
      </w:r>
    </w:p>
    <w:p w:rsidR="001F6389" w:rsidRPr="00CD6459" w:rsidRDefault="001F6389" w:rsidP="004A14C9">
      <w:pPr>
        <w:widowControl w:val="0"/>
        <w:autoSpaceDE w:val="0"/>
        <w:autoSpaceDN w:val="0"/>
        <w:adjustRightInd w:val="0"/>
        <w:ind w:firstLine="540"/>
        <w:jc w:val="both"/>
      </w:pPr>
      <w:r w:rsidRPr="00CD6459">
        <w:t>2.10.1. Гарантированные:</w:t>
      </w:r>
    </w:p>
    <w:p w:rsidR="001F6389" w:rsidRPr="00CD6459" w:rsidRDefault="001F6389" w:rsidP="004A14C9">
      <w:pPr>
        <w:widowControl w:val="0"/>
        <w:autoSpaceDE w:val="0"/>
        <w:autoSpaceDN w:val="0"/>
        <w:adjustRightInd w:val="0"/>
        <w:ind w:firstLine="540"/>
        <w:jc w:val="both"/>
      </w:pPr>
      <w:r w:rsidRPr="00CD6459">
        <w:t>а) оформление документов,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б) предоставление гроба и других предметов, необходимых для погребения;</w:t>
      </w:r>
    </w:p>
    <w:p w:rsidR="001F6389" w:rsidRPr="00CD6459" w:rsidRDefault="001F6389" w:rsidP="004A14C9">
      <w:pPr>
        <w:widowControl w:val="0"/>
        <w:autoSpaceDE w:val="0"/>
        <w:autoSpaceDN w:val="0"/>
        <w:adjustRightInd w:val="0"/>
        <w:ind w:firstLine="540"/>
        <w:jc w:val="both"/>
      </w:pPr>
      <w:r w:rsidRPr="00CD6459">
        <w:t>в) перевозка тела (останков) умершего на кладбище;</w:t>
      </w:r>
    </w:p>
    <w:p w:rsidR="001F6389" w:rsidRPr="00CD6459" w:rsidRDefault="001F6389" w:rsidP="004A14C9">
      <w:pPr>
        <w:widowControl w:val="0"/>
        <w:autoSpaceDE w:val="0"/>
        <w:autoSpaceDN w:val="0"/>
        <w:adjustRightInd w:val="0"/>
        <w:ind w:firstLine="540"/>
        <w:jc w:val="both"/>
      </w:pPr>
      <w:r w:rsidRPr="00CD6459">
        <w:t>г) погребение.</w:t>
      </w:r>
    </w:p>
    <w:p w:rsidR="001F6389" w:rsidRPr="00CD6459" w:rsidRDefault="001F6389" w:rsidP="004A14C9">
      <w:pPr>
        <w:widowControl w:val="0"/>
        <w:autoSpaceDE w:val="0"/>
        <w:autoSpaceDN w:val="0"/>
        <w:adjustRightInd w:val="0"/>
        <w:ind w:firstLine="540"/>
        <w:jc w:val="both"/>
      </w:pPr>
      <w:r w:rsidRPr="00CD6459">
        <w:t>2.10.2. Обязательные:</w:t>
      </w:r>
    </w:p>
    <w:p w:rsidR="001F6389" w:rsidRPr="00CD6459" w:rsidRDefault="001F6389" w:rsidP="004A14C9">
      <w:pPr>
        <w:widowControl w:val="0"/>
        <w:autoSpaceDE w:val="0"/>
        <w:autoSpaceDN w:val="0"/>
        <w:adjustRightInd w:val="0"/>
        <w:ind w:firstLine="540"/>
        <w:jc w:val="both"/>
      </w:pPr>
      <w:r w:rsidRPr="00CD6459">
        <w:t>а) прием заказа и заключение договора на организацию похорон;</w:t>
      </w:r>
    </w:p>
    <w:p w:rsidR="001F6389" w:rsidRPr="00CD6459" w:rsidRDefault="001F6389" w:rsidP="004A14C9">
      <w:pPr>
        <w:widowControl w:val="0"/>
        <w:autoSpaceDE w:val="0"/>
        <w:autoSpaceDN w:val="0"/>
        <w:adjustRightInd w:val="0"/>
        <w:ind w:firstLine="540"/>
        <w:jc w:val="both"/>
      </w:pPr>
      <w:r w:rsidRPr="00CD6459">
        <w:t>б) перезахоронение;</w:t>
      </w:r>
    </w:p>
    <w:p w:rsidR="001F6389" w:rsidRPr="00CD6459" w:rsidRDefault="001F6389" w:rsidP="004A14C9">
      <w:pPr>
        <w:widowControl w:val="0"/>
        <w:autoSpaceDE w:val="0"/>
        <w:autoSpaceDN w:val="0"/>
        <w:adjustRightInd w:val="0"/>
        <w:ind w:firstLine="540"/>
        <w:jc w:val="both"/>
      </w:pPr>
      <w:r w:rsidRPr="00CD6459">
        <w:t>в) транспортировка тел (останков) умерших (погибших) с места смерти в морг;</w:t>
      </w:r>
    </w:p>
    <w:p w:rsidR="001F6389" w:rsidRPr="00CD6459" w:rsidRDefault="001F6389" w:rsidP="004A14C9">
      <w:pPr>
        <w:widowControl w:val="0"/>
        <w:autoSpaceDE w:val="0"/>
        <w:autoSpaceDN w:val="0"/>
        <w:adjustRightInd w:val="0"/>
        <w:ind w:firstLine="540"/>
        <w:jc w:val="both"/>
      </w:pPr>
      <w:r w:rsidRPr="00CD6459">
        <w:t>г) захоронение невостребованных тел умерших (погибших);</w:t>
      </w:r>
    </w:p>
    <w:p w:rsidR="001F6389" w:rsidRPr="00CD6459" w:rsidRDefault="001F6389" w:rsidP="004A14C9">
      <w:pPr>
        <w:widowControl w:val="0"/>
        <w:autoSpaceDE w:val="0"/>
        <w:autoSpaceDN w:val="0"/>
        <w:adjustRightInd w:val="0"/>
        <w:ind w:firstLine="540"/>
        <w:jc w:val="both"/>
      </w:pPr>
      <w:r w:rsidRPr="00CD6459">
        <w:t>д) предоставление гробов (в том числе цинковых) и необходимых ритуальных принадлежн</w:t>
      </w:r>
      <w:r w:rsidRPr="00CD6459">
        <w:t>о</w:t>
      </w:r>
      <w:r w:rsidRPr="00CD6459">
        <w:t>стей;</w:t>
      </w:r>
    </w:p>
    <w:p w:rsidR="001F6389" w:rsidRPr="00CD6459" w:rsidRDefault="001F6389" w:rsidP="004A14C9">
      <w:pPr>
        <w:widowControl w:val="0"/>
        <w:autoSpaceDE w:val="0"/>
        <w:autoSpaceDN w:val="0"/>
        <w:adjustRightInd w:val="0"/>
        <w:ind w:firstLine="540"/>
        <w:jc w:val="both"/>
      </w:pPr>
      <w:r w:rsidRPr="00CD6459">
        <w:t>ж) изготовление и установка надмогильных сооружений (в том числе оформление надписей на памятниках и изготовление фотокерамических изделий);</w:t>
      </w:r>
    </w:p>
    <w:p w:rsidR="001F6389" w:rsidRPr="00CD6459" w:rsidRDefault="001F6389" w:rsidP="004A14C9">
      <w:pPr>
        <w:widowControl w:val="0"/>
        <w:autoSpaceDE w:val="0"/>
        <w:autoSpaceDN w:val="0"/>
        <w:adjustRightInd w:val="0"/>
        <w:ind w:firstLine="540"/>
        <w:jc w:val="both"/>
      </w:pPr>
      <w:r w:rsidRPr="00CD6459">
        <w:t>з) уход за могилой.</w:t>
      </w:r>
    </w:p>
    <w:p w:rsidR="001F6389" w:rsidRPr="00CD6459" w:rsidRDefault="001F6389" w:rsidP="004A14C9">
      <w:pPr>
        <w:widowControl w:val="0"/>
        <w:autoSpaceDE w:val="0"/>
        <w:autoSpaceDN w:val="0"/>
        <w:adjustRightInd w:val="0"/>
        <w:ind w:firstLine="540"/>
        <w:jc w:val="both"/>
      </w:pPr>
      <w:r w:rsidRPr="00CD6459">
        <w:t>2.10.3. Дополнительные:</w:t>
      </w:r>
    </w:p>
    <w:p w:rsidR="001F6389" w:rsidRPr="00CD6459" w:rsidRDefault="001F6389" w:rsidP="004A14C9">
      <w:pPr>
        <w:widowControl w:val="0"/>
        <w:autoSpaceDE w:val="0"/>
        <w:autoSpaceDN w:val="0"/>
        <w:adjustRightInd w:val="0"/>
        <w:ind w:firstLine="540"/>
        <w:jc w:val="both"/>
      </w:pPr>
      <w:r w:rsidRPr="00CD6459">
        <w:t>а) санитарная и косметическая обработка тел умерших (погибших);</w:t>
      </w:r>
    </w:p>
    <w:p w:rsidR="001F6389" w:rsidRPr="00CD6459" w:rsidRDefault="001F6389" w:rsidP="004A14C9">
      <w:pPr>
        <w:widowControl w:val="0"/>
        <w:autoSpaceDE w:val="0"/>
        <w:autoSpaceDN w:val="0"/>
        <w:adjustRightInd w:val="0"/>
        <w:ind w:firstLine="540"/>
        <w:jc w:val="both"/>
      </w:pPr>
      <w:r w:rsidRPr="00CD6459">
        <w:t>б) бальзамирование;</w:t>
      </w:r>
    </w:p>
    <w:p w:rsidR="001F6389" w:rsidRPr="00CD6459" w:rsidRDefault="001F6389" w:rsidP="004A14C9">
      <w:pPr>
        <w:widowControl w:val="0"/>
        <w:autoSpaceDE w:val="0"/>
        <w:autoSpaceDN w:val="0"/>
        <w:adjustRightInd w:val="0"/>
        <w:ind w:firstLine="540"/>
        <w:jc w:val="both"/>
      </w:pPr>
      <w:r w:rsidRPr="00CD6459">
        <w:t>в) предоставление помещения для проведения поминальных ритуалов;</w:t>
      </w:r>
    </w:p>
    <w:p w:rsidR="001F6389" w:rsidRPr="00CD6459" w:rsidRDefault="001F6389" w:rsidP="004A14C9">
      <w:pPr>
        <w:widowControl w:val="0"/>
        <w:autoSpaceDE w:val="0"/>
        <w:autoSpaceDN w:val="0"/>
        <w:adjustRightInd w:val="0"/>
        <w:ind w:firstLine="540"/>
        <w:jc w:val="both"/>
      </w:pPr>
      <w:r w:rsidRPr="00CD6459">
        <w:t>г) другие услуги.</w:t>
      </w:r>
    </w:p>
    <w:p w:rsidR="001F6389" w:rsidRPr="00CD6459" w:rsidRDefault="001F6389" w:rsidP="004A14C9">
      <w:pPr>
        <w:widowControl w:val="0"/>
        <w:autoSpaceDE w:val="0"/>
        <w:autoSpaceDN w:val="0"/>
        <w:adjustRightInd w:val="0"/>
        <w:ind w:firstLine="540"/>
        <w:jc w:val="both"/>
      </w:pPr>
      <w:r w:rsidRPr="00CD6459">
        <w:t>2.11. Специализированная служба размещает в помещении, где производится прием заказов на организацию похорон, на доступном для обозрения посетителями месте следующую информ</w:t>
      </w:r>
      <w:r w:rsidRPr="00CD6459">
        <w:t>а</w:t>
      </w:r>
      <w:r w:rsidRPr="00CD6459">
        <w:t>цию:</w:t>
      </w:r>
    </w:p>
    <w:p w:rsidR="001F6389" w:rsidRPr="00CD6459" w:rsidRDefault="001F6389" w:rsidP="004A14C9">
      <w:pPr>
        <w:widowControl w:val="0"/>
        <w:autoSpaceDE w:val="0"/>
        <w:autoSpaceDN w:val="0"/>
        <w:adjustRightInd w:val="0"/>
        <w:ind w:firstLine="540"/>
        <w:jc w:val="both"/>
      </w:pPr>
      <w:r w:rsidRPr="00CD6459">
        <w:t>а) правила работы кладбищ, находящихся в ведении органов местного самоуправления;</w:t>
      </w:r>
    </w:p>
    <w:p w:rsidR="001F6389" w:rsidRPr="00CD6459" w:rsidRDefault="001F6389" w:rsidP="004A14C9">
      <w:pPr>
        <w:widowControl w:val="0"/>
        <w:autoSpaceDE w:val="0"/>
        <w:autoSpaceDN w:val="0"/>
        <w:adjustRightInd w:val="0"/>
        <w:ind w:firstLine="540"/>
        <w:jc w:val="both"/>
      </w:pPr>
      <w:r w:rsidRPr="00CD6459">
        <w:t xml:space="preserve">б) </w:t>
      </w:r>
      <w:hyperlink r:id="rId11" w:history="1">
        <w:r w:rsidRPr="00CD6459">
          <w:t>Закон</w:t>
        </w:r>
      </w:hyperlink>
      <w:r w:rsidRPr="00CD6459">
        <w:t xml:space="preserve"> Российской Федерации "О защите прав потребителей" N 2300-1 от 07.02.1992; </w:t>
      </w:r>
      <w:hyperlink r:id="rId12" w:history="1">
        <w:r w:rsidRPr="00CD6459">
          <w:t>Пр</w:t>
        </w:r>
        <w:r w:rsidRPr="00CD6459">
          <w:t>а</w:t>
        </w:r>
        <w:r w:rsidRPr="00CD6459">
          <w:t>вила</w:t>
        </w:r>
      </w:hyperlink>
      <w:r w:rsidRPr="00CD6459">
        <w:t xml:space="preserve"> бытового обслуживания населения, утвержденные Правительством Российской Федерации; извлечение (выписки) из Федерального </w:t>
      </w:r>
      <w:hyperlink r:id="rId13" w:history="1">
        <w:r w:rsidRPr="00CD6459">
          <w:t>закона</w:t>
        </w:r>
      </w:hyperlink>
      <w:r w:rsidRPr="00CD6459">
        <w:t xml:space="preserve"> "О погребении и похоронном деле" от 12.01.1996 N 8-ФЗ;</w:t>
      </w:r>
    </w:p>
    <w:p w:rsidR="001F6389" w:rsidRPr="00CD6459" w:rsidRDefault="001F6389" w:rsidP="004A14C9">
      <w:pPr>
        <w:widowControl w:val="0"/>
        <w:autoSpaceDE w:val="0"/>
        <w:autoSpaceDN w:val="0"/>
        <w:adjustRightInd w:val="0"/>
        <w:ind w:firstLine="540"/>
        <w:jc w:val="both"/>
      </w:pPr>
      <w:r w:rsidRPr="00CD6459">
        <w:t>в) наименование стандартов, обязательным требованиям которых должно соответствовать качество изделий, услуг и обслуживания потребителей, а также гарантийные обязательства;</w:t>
      </w:r>
    </w:p>
    <w:p w:rsidR="001F6389" w:rsidRPr="00CD6459" w:rsidRDefault="001F6389" w:rsidP="004A14C9">
      <w:pPr>
        <w:widowControl w:val="0"/>
        <w:autoSpaceDE w:val="0"/>
        <w:autoSpaceDN w:val="0"/>
        <w:adjustRightInd w:val="0"/>
        <w:ind w:firstLine="540"/>
        <w:jc w:val="both"/>
      </w:pPr>
      <w:r w:rsidRPr="00CD6459">
        <w:t>г) информацию о стоимости услуг и предметов ритуала;</w:t>
      </w:r>
    </w:p>
    <w:p w:rsidR="001F6389" w:rsidRPr="00CD6459" w:rsidRDefault="001F6389" w:rsidP="004A14C9">
      <w:pPr>
        <w:widowControl w:val="0"/>
        <w:autoSpaceDE w:val="0"/>
        <w:autoSpaceDN w:val="0"/>
        <w:adjustRightInd w:val="0"/>
        <w:ind w:firstLine="540"/>
        <w:jc w:val="both"/>
      </w:pPr>
      <w:r w:rsidRPr="00CD6459">
        <w:t>д) образцы, проспекты изготавливаемых и реализуемых изделий;</w:t>
      </w:r>
    </w:p>
    <w:p w:rsidR="001F6389" w:rsidRPr="00CD6459" w:rsidRDefault="001F6389" w:rsidP="004A14C9">
      <w:pPr>
        <w:widowControl w:val="0"/>
        <w:autoSpaceDE w:val="0"/>
        <w:autoSpaceDN w:val="0"/>
        <w:adjustRightInd w:val="0"/>
        <w:ind w:firstLine="540"/>
        <w:jc w:val="both"/>
      </w:pPr>
      <w:r w:rsidRPr="00CD6459">
        <w:t>ж) образцы типовых документов, квитанций, удостоверяющих прием заказа исполнителем и оплату услуг потребителем;</w:t>
      </w:r>
    </w:p>
    <w:p w:rsidR="001F6389" w:rsidRPr="00CD6459" w:rsidRDefault="001F6389" w:rsidP="004A14C9">
      <w:pPr>
        <w:widowControl w:val="0"/>
        <w:autoSpaceDE w:val="0"/>
        <w:autoSpaceDN w:val="0"/>
        <w:adjustRightInd w:val="0"/>
        <w:ind w:firstLine="540"/>
        <w:jc w:val="both"/>
      </w:pPr>
      <w:r w:rsidRPr="00CD6459">
        <w:t>з) гарантированный перечень услуг по погребению на безвозмездной основе для всех катег</w:t>
      </w:r>
      <w:r w:rsidRPr="00CD6459">
        <w:t>о</w:t>
      </w:r>
      <w:r w:rsidRPr="00CD6459">
        <w:t>рий граждан и дополнительный перечень услуг, предоставляемых за дополнительную плату;</w:t>
      </w:r>
    </w:p>
    <w:p w:rsidR="001F6389" w:rsidRPr="00CD6459" w:rsidRDefault="001F6389" w:rsidP="004A14C9">
      <w:pPr>
        <w:widowControl w:val="0"/>
        <w:autoSpaceDE w:val="0"/>
        <w:autoSpaceDN w:val="0"/>
        <w:adjustRightInd w:val="0"/>
        <w:ind w:firstLine="540"/>
        <w:jc w:val="both"/>
      </w:pPr>
      <w:r w:rsidRPr="00CD6459">
        <w:t>и) режим работы специализированной службы, фамилии и телефоны должностных лиц, отв</w:t>
      </w:r>
      <w:r w:rsidRPr="00CD6459">
        <w:t>е</w:t>
      </w:r>
      <w:r w:rsidRPr="00CD6459">
        <w:t>чающих за качество и сроки предоставляемых услуг;</w:t>
      </w:r>
    </w:p>
    <w:p w:rsidR="001F6389" w:rsidRPr="00CD6459" w:rsidRDefault="001F6389" w:rsidP="004A14C9">
      <w:pPr>
        <w:widowControl w:val="0"/>
        <w:autoSpaceDE w:val="0"/>
        <w:autoSpaceDN w:val="0"/>
        <w:adjustRightInd w:val="0"/>
        <w:ind w:firstLine="540"/>
        <w:jc w:val="both"/>
      </w:pPr>
      <w:r w:rsidRPr="00CD6459">
        <w:t>к) документы о государственной регистрации организации.</w:t>
      </w:r>
    </w:p>
    <w:p w:rsidR="001F6389" w:rsidRPr="00CD6459" w:rsidRDefault="001F6389" w:rsidP="004A14C9">
      <w:pPr>
        <w:widowControl w:val="0"/>
        <w:autoSpaceDE w:val="0"/>
        <w:autoSpaceDN w:val="0"/>
        <w:adjustRightInd w:val="0"/>
        <w:ind w:firstLine="540"/>
        <w:jc w:val="both"/>
      </w:pPr>
      <w:r w:rsidRPr="00CD6459">
        <w:lastRenderedPageBreak/>
        <w:t>2.12. Специализированная служба обеспечивает соответствие существующим стандартам и наличие необходимых сертификатов качества на используемые сырье и материалы изготавлива</w:t>
      </w:r>
      <w:r w:rsidRPr="00CD6459">
        <w:t>е</w:t>
      </w:r>
      <w:r w:rsidRPr="00CD6459">
        <w:t>мой и реализуемой продукции.</w:t>
      </w:r>
    </w:p>
    <w:p w:rsidR="001F6389" w:rsidRPr="00CD6459" w:rsidRDefault="001F6389" w:rsidP="004A14C9">
      <w:pPr>
        <w:widowControl w:val="0"/>
        <w:autoSpaceDE w:val="0"/>
        <w:autoSpaceDN w:val="0"/>
        <w:adjustRightInd w:val="0"/>
        <w:ind w:firstLine="540"/>
        <w:jc w:val="both"/>
      </w:pPr>
      <w:r w:rsidRPr="00CD6459">
        <w:t>2.13. Специализированная служба устраняет выявленные недостатки за свой счет в случае некачественного выполнения услуг и приносит извинения заказчику услуги в течение трех суток.</w:t>
      </w:r>
    </w:p>
    <w:p w:rsidR="001F6389" w:rsidRPr="00CD6459" w:rsidRDefault="001F6389" w:rsidP="004A14C9">
      <w:pPr>
        <w:widowControl w:val="0"/>
        <w:autoSpaceDE w:val="0"/>
        <w:autoSpaceDN w:val="0"/>
        <w:adjustRightInd w:val="0"/>
        <w:ind w:firstLine="540"/>
        <w:jc w:val="both"/>
      </w:pPr>
      <w:r w:rsidRPr="00CD6459">
        <w:t>2.14. Специализированная служба обеспечивает гарантии исполнения волеизъявления уме</w:t>
      </w:r>
      <w:r w:rsidRPr="00CD6459">
        <w:t>р</w:t>
      </w:r>
      <w:r w:rsidRPr="00CD6459">
        <w:t>ших граждан в соответствии с национальными традициями и обычаями на кладбищах.</w:t>
      </w:r>
    </w:p>
    <w:p w:rsidR="001F6389" w:rsidRPr="00CD6459" w:rsidRDefault="001F6389" w:rsidP="004A14C9">
      <w:pPr>
        <w:widowControl w:val="0"/>
        <w:autoSpaceDE w:val="0"/>
        <w:autoSpaceDN w:val="0"/>
        <w:adjustRightInd w:val="0"/>
        <w:ind w:firstLine="540"/>
        <w:jc w:val="both"/>
      </w:pPr>
      <w:r w:rsidRPr="00CD6459">
        <w:t>2.15. Специализированная служба имеет вывеску со следующей информацией: полное наименование, место нахождения, профиль и режим работы.</w:t>
      </w:r>
    </w:p>
    <w:p w:rsidR="001F6389" w:rsidRPr="00CD6459" w:rsidRDefault="001F6389" w:rsidP="004A14C9">
      <w:pPr>
        <w:widowControl w:val="0"/>
        <w:autoSpaceDE w:val="0"/>
        <w:autoSpaceDN w:val="0"/>
        <w:adjustRightInd w:val="0"/>
        <w:ind w:firstLine="540"/>
        <w:jc w:val="both"/>
      </w:pPr>
      <w:r w:rsidRPr="00CD6459">
        <w:t>2.16. Специализированная служба обеспечивает рациональный режим природопользования, правила безопасности производства, соблюдение санитарно-гигиенических норм и требований по защите здоровья людей.</w:t>
      </w:r>
    </w:p>
    <w:p w:rsidR="001F6389" w:rsidRPr="00CD6459" w:rsidRDefault="001F6389" w:rsidP="004A14C9">
      <w:pPr>
        <w:widowControl w:val="0"/>
        <w:autoSpaceDE w:val="0"/>
        <w:autoSpaceDN w:val="0"/>
        <w:adjustRightInd w:val="0"/>
        <w:ind w:firstLine="540"/>
        <w:jc w:val="both"/>
      </w:pPr>
      <w:r w:rsidRPr="00CD6459">
        <w:t>2.17. Специализированная служба несет ответственность за осуществление гарантий погр</w:t>
      </w:r>
      <w:r w:rsidRPr="00CD6459">
        <w:t>е</w:t>
      </w:r>
      <w:r w:rsidRPr="00CD6459">
        <w:t>бений, предоставление гарантированного законодательством перечня услуг по погребению, а та</w:t>
      </w:r>
      <w:r w:rsidRPr="00CD6459">
        <w:t>к</w:t>
      </w:r>
      <w:r w:rsidRPr="00CD6459">
        <w:t>же погребение умерших (погибших), не имеющих супруга, близких родственников, иных ро</w:t>
      </w:r>
      <w:r w:rsidRPr="00CD6459">
        <w:t>д</w:t>
      </w:r>
      <w:r w:rsidRPr="00CD6459">
        <w:t>ственников или законного представителя умершего.</w:t>
      </w:r>
    </w:p>
    <w:p w:rsidR="001F6389" w:rsidRPr="00CD6459" w:rsidRDefault="001F6389" w:rsidP="004A14C9">
      <w:pPr>
        <w:widowControl w:val="0"/>
        <w:autoSpaceDE w:val="0"/>
        <w:autoSpaceDN w:val="0"/>
        <w:adjustRightInd w:val="0"/>
        <w:ind w:firstLine="540"/>
        <w:jc w:val="both"/>
      </w:pPr>
      <w:r w:rsidRPr="00CD6459">
        <w:t>2.18. По запросам органов местного самоуправления специализированная служба предста</w:t>
      </w:r>
      <w:r w:rsidRPr="00CD6459">
        <w:t>в</w:t>
      </w:r>
      <w:r w:rsidRPr="00CD6459">
        <w:t xml:space="preserve">ляет информацию, необходимую для координации и организации похоронного дела на территории </w:t>
      </w:r>
      <w:r>
        <w:t>муниципального образования «Ивановское сельское поселение»</w:t>
      </w:r>
      <w:r w:rsidRPr="00CD6459">
        <w:t>.</w:t>
      </w:r>
    </w:p>
    <w:p w:rsidR="001F6389" w:rsidRPr="00CD6459" w:rsidRDefault="001F6389" w:rsidP="004A14C9">
      <w:pPr>
        <w:widowControl w:val="0"/>
        <w:autoSpaceDE w:val="0"/>
        <w:autoSpaceDN w:val="0"/>
        <w:adjustRightInd w:val="0"/>
        <w:jc w:val="center"/>
      </w:pPr>
    </w:p>
    <w:p w:rsidR="001F6389" w:rsidRPr="00CD6459" w:rsidRDefault="00D41362" w:rsidP="00D41362">
      <w:pPr>
        <w:widowControl w:val="0"/>
        <w:autoSpaceDE w:val="0"/>
        <w:autoSpaceDN w:val="0"/>
        <w:adjustRightInd w:val="0"/>
        <w:outlineLvl w:val="1"/>
      </w:pPr>
      <w:bookmarkStart w:id="3" w:name="Par99"/>
      <w:bookmarkEnd w:id="3"/>
      <w:r>
        <w:t xml:space="preserve">            3</w:t>
      </w:r>
      <w:r w:rsidR="001F6389" w:rsidRPr="00CD6459">
        <w:t>. КОНТРОЛЬ ЗА ДЕЯТЕЛЬНОСТЬЮ СПЕЦИАЛИЗИРОВАННОЙ СЛУЖБЫ</w:t>
      </w:r>
    </w:p>
    <w:p w:rsidR="001F6389" w:rsidRPr="00CD6459" w:rsidRDefault="001F6389" w:rsidP="004A14C9">
      <w:pPr>
        <w:widowControl w:val="0"/>
        <w:autoSpaceDE w:val="0"/>
        <w:autoSpaceDN w:val="0"/>
        <w:adjustRightInd w:val="0"/>
        <w:ind w:firstLine="709"/>
        <w:jc w:val="center"/>
      </w:pPr>
    </w:p>
    <w:p w:rsidR="001F6389" w:rsidRPr="00CD6459" w:rsidRDefault="00D41362" w:rsidP="004A14C9">
      <w:pPr>
        <w:widowControl w:val="0"/>
        <w:autoSpaceDE w:val="0"/>
        <w:autoSpaceDN w:val="0"/>
        <w:adjustRightInd w:val="0"/>
        <w:ind w:firstLine="709"/>
        <w:jc w:val="both"/>
      </w:pPr>
      <w:r>
        <w:t>3</w:t>
      </w:r>
      <w:r w:rsidR="001F6389" w:rsidRPr="00CD6459">
        <w:t>.1. Контроль за деятельностью специализированной службы осуществляется Администр</w:t>
      </w:r>
      <w:r w:rsidR="001F6389" w:rsidRPr="00CD6459">
        <w:t>а</w:t>
      </w:r>
      <w:r w:rsidR="001F6389" w:rsidRPr="00CD6459">
        <w:t>ци</w:t>
      </w:r>
      <w:r w:rsidR="001F6389">
        <w:t>ей</w:t>
      </w:r>
      <w:r w:rsidR="001F6389" w:rsidRPr="00CD6459">
        <w:t xml:space="preserve"> </w:t>
      </w:r>
      <w:r w:rsidR="001F6389">
        <w:t>Ивановского сельского поселения</w:t>
      </w:r>
      <w:r w:rsidR="001F6389" w:rsidRPr="00CD6459">
        <w:t>.</w:t>
      </w:r>
    </w:p>
    <w:p w:rsidR="001F6389" w:rsidRPr="00CD6459" w:rsidRDefault="00D41362" w:rsidP="004A14C9">
      <w:pPr>
        <w:widowControl w:val="0"/>
        <w:autoSpaceDE w:val="0"/>
        <w:autoSpaceDN w:val="0"/>
        <w:adjustRightInd w:val="0"/>
        <w:ind w:firstLine="709"/>
        <w:jc w:val="both"/>
      </w:pPr>
      <w:r>
        <w:t>3</w:t>
      </w:r>
      <w:r w:rsidR="001F6389" w:rsidRPr="00CD6459">
        <w:t>.2. При наличии фактов неисполнения или ненадлежащего исполнения функций и обяза</w:t>
      </w:r>
      <w:r w:rsidR="001F6389" w:rsidRPr="00CD6459">
        <w:t>н</w:t>
      </w:r>
      <w:r w:rsidR="001F6389" w:rsidRPr="00CD6459">
        <w:t>ностей специализированной службы, в том числе несоблюдения требований к качеству услуг, установленных действующим законодательством Россий</w:t>
      </w:r>
      <w:r w:rsidR="001F6389">
        <w:t>ской Федерации,</w:t>
      </w:r>
      <w:r w:rsidR="001F6389" w:rsidRPr="00CD6459">
        <w:t xml:space="preserve"> муниципальными пр</w:t>
      </w:r>
      <w:r w:rsidR="001F6389" w:rsidRPr="00CD6459">
        <w:t>а</w:t>
      </w:r>
      <w:r w:rsidR="001F6389" w:rsidRPr="00CD6459">
        <w:t xml:space="preserve">вовыми актами </w:t>
      </w:r>
      <w:r w:rsidR="001F6389">
        <w:t>Администрации Ивановского сельского поселения</w:t>
      </w:r>
      <w:r w:rsidR="001F6389" w:rsidRPr="00CD6459">
        <w:t xml:space="preserve"> и настоящим Положением, де</w:t>
      </w:r>
      <w:r w:rsidR="001F6389" w:rsidRPr="00CD6459">
        <w:t>я</w:t>
      </w:r>
      <w:r w:rsidR="001F6389" w:rsidRPr="00CD6459">
        <w:t>тельность специализированной службы прекращается.</w:t>
      </w:r>
    </w:p>
    <w:p w:rsidR="001F6389" w:rsidRPr="00CD6459" w:rsidRDefault="00D41362" w:rsidP="004A14C9">
      <w:pPr>
        <w:widowControl w:val="0"/>
        <w:autoSpaceDE w:val="0"/>
        <w:autoSpaceDN w:val="0"/>
        <w:adjustRightInd w:val="0"/>
        <w:ind w:firstLine="709"/>
        <w:jc w:val="both"/>
      </w:pPr>
      <w:r>
        <w:t>3</w:t>
      </w:r>
      <w:r w:rsidR="001F6389" w:rsidRPr="00CD6459">
        <w:t xml:space="preserve">.3. Прекращение деятельности специализированной службы производится путем </w:t>
      </w:r>
      <w:r w:rsidR="001F6389">
        <w:t>расто</w:t>
      </w:r>
      <w:r w:rsidR="001F6389">
        <w:t>р</w:t>
      </w:r>
      <w:r w:rsidR="001F6389">
        <w:t>жения договора о наделении полномочиями специализированной службы.</w:t>
      </w:r>
    </w:p>
    <w:p w:rsidR="001F6389" w:rsidRPr="00CD6459" w:rsidRDefault="001F6389" w:rsidP="004A14C9"/>
    <w:p w:rsidR="001F6389" w:rsidRDefault="001F6389" w:rsidP="00F5187D">
      <w:pPr>
        <w:tabs>
          <w:tab w:val="left" w:pos="6495"/>
        </w:tabs>
        <w:ind w:left="6237"/>
        <w:jc w:val="both"/>
      </w:pPr>
    </w:p>
    <w:sectPr w:rsidR="001F6389" w:rsidSect="000456D2">
      <w:footerReference w:type="even" r:id="rId14"/>
      <w:footerReference w:type="default" r:id="rId15"/>
      <w:pgSz w:w="11906" w:h="16838" w:code="9"/>
      <w:pgMar w:top="993" w:right="567" w:bottom="567"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83" w:rsidRDefault="00FD7983">
      <w:r>
        <w:separator/>
      </w:r>
    </w:p>
  </w:endnote>
  <w:endnote w:type="continuationSeparator" w:id="0">
    <w:p w:rsidR="00FD7983" w:rsidRDefault="00FD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89" w:rsidRDefault="001F6389" w:rsidP="00F54D49">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47</w:t>
    </w:r>
    <w:r>
      <w:rPr>
        <w:rStyle w:val="a7"/>
      </w:rPr>
      <w:fldChar w:fldCharType="end"/>
    </w:r>
  </w:p>
  <w:p w:rsidR="001F6389" w:rsidRDefault="001F6389" w:rsidP="00F54D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89" w:rsidRPr="00BA50E4" w:rsidRDefault="001F6389" w:rsidP="00F54D49">
    <w:pPr>
      <w:pStyle w:val="a3"/>
      <w:framePr w:wrap="around" w:vAnchor="text" w:hAnchor="margin" w:xAlign="right" w:y="1"/>
      <w:rPr>
        <w:rStyle w:val="a7"/>
        <w:sz w:val="22"/>
        <w:szCs w:val="22"/>
      </w:rPr>
    </w:pPr>
    <w:r w:rsidRPr="00BA50E4">
      <w:rPr>
        <w:rStyle w:val="a7"/>
        <w:sz w:val="22"/>
        <w:szCs w:val="22"/>
      </w:rPr>
      <w:fldChar w:fldCharType="begin"/>
    </w:r>
    <w:r w:rsidRPr="00BA50E4">
      <w:rPr>
        <w:rStyle w:val="a7"/>
        <w:sz w:val="22"/>
        <w:szCs w:val="22"/>
      </w:rPr>
      <w:instrText xml:space="preserve">PAGE  </w:instrText>
    </w:r>
    <w:r w:rsidRPr="00BA50E4">
      <w:rPr>
        <w:rStyle w:val="a7"/>
        <w:sz w:val="22"/>
        <w:szCs w:val="22"/>
      </w:rPr>
      <w:fldChar w:fldCharType="separate"/>
    </w:r>
    <w:r w:rsidR="00EF6F7C">
      <w:rPr>
        <w:rStyle w:val="a7"/>
        <w:noProof/>
        <w:sz w:val="22"/>
        <w:szCs w:val="22"/>
      </w:rPr>
      <w:t>2</w:t>
    </w:r>
    <w:r w:rsidRPr="00BA50E4">
      <w:rPr>
        <w:rStyle w:val="a7"/>
        <w:sz w:val="22"/>
        <w:szCs w:val="22"/>
      </w:rPr>
      <w:fldChar w:fldCharType="end"/>
    </w:r>
  </w:p>
  <w:p w:rsidR="001F6389" w:rsidRDefault="001F6389" w:rsidP="00F54D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83" w:rsidRDefault="00FD7983">
      <w:r>
        <w:separator/>
      </w:r>
    </w:p>
  </w:footnote>
  <w:footnote w:type="continuationSeparator" w:id="0">
    <w:p w:rsidR="00FD7983" w:rsidRDefault="00FD7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lvlText w:val=""/>
      <w:lvlJc w:val="left"/>
      <w:pPr>
        <w:tabs>
          <w:tab w:val="num" w:pos="360"/>
        </w:tabs>
        <w:ind w:left="360" w:hanging="360"/>
      </w:pPr>
      <w:rPr>
        <w:rFonts w:ascii="Symbol" w:hAnsi="Symbol" w:hint="default"/>
      </w:rPr>
    </w:lvl>
  </w:abstractNum>
  <w:abstractNum w:abstractNumId="1">
    <w:nsid w:val="03B31CDA"/>
    <w:multiLevelType w:val="hybridMultilevel"/>
    <w:tmpl w:val="08FAC6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F86A52"/>
    <w:multiLevelType w:val="hybridMultilevel"/>
    <w:tmpl w:val="4986F8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6B6823"/>
    <w:multiLevelType w:val="hybridMultilevel"/>
    <w:tmpl w:val="91C4AAA0"/>
    <w:lvl w:ilvl="0" w:tplc="FA7898E2">
      <w:start w:val="1"/>
      <w:numFmt w:val="bullet"/>
      <w:lvlText w:val="-"/>
      <w:lvlJc w:val="left"/>
      <w:pPr>
        <w:tabs>
          <w:tab w:val="num" w:pos="540"/>
        </w:tabs>
        <w:ind w:left="540" w:hanging="360"/>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FD32BA"/>
    <w:multiLevelType w:val="hybridMultilevel"/>
    <w:tmpl w:val="2E20C764"/>
    <w:lvl w:ilvl="0" w:tplc="04190005">
      <w:start w:val="1"/>
      <w:numFmt w:val="bullet"/>
      <w:lvlText w:val=""/>
      <w:lvlJc w:val="left"/>
      <w:pPr>
        <w:tabs>
          <w:tab w:val="num" w:pos="-1418"/>
        </w:tabs>
        <w:ind w:left="-1418" w:hanging="360"/>
      </w:pPr>
      <w:rPr>
        <w:rFonts w:ascii="Wingdings" w:hAnsi="Wingdings" w:hint="default"/>
      </w:rPr>
    </w:lvl>
    <w:lvl w:ilvl="1" w:tplc="04190003" w:tentative="1">
      <w:start w:val="1"/>
      <w:numFmt w:val="bullet"/>
      <w:lvlText w:val="o"/>
      <w:lvlJc w:val="left"/>
      <w:pPr>
        <w:tabs>
          <w:tab w:val="num" w:pos="-698"/>
        </w:tabs>
        <w:ind w:left="-698" w:hanging="360"/>
      </w:pPr>
      <w:rPr>
        <w:rFonts w:ascii="Courier New" w:hAnsi="Courier New" w:hint="default"/>
      </w:rPr>
    </w:lvl>
    <w:lvl w:ilvl="2" w:tplc="04190005" w:tentative="1">
      <w:start w:val="1"/>
      <w:numFmt w:val="bullet"/>
      <w:lvlText w:val=""/>
      <w:lvlJc w:val="left"/>
      <w:pPr>
        <w:tabs>
          <w:tab w:val="num" w:pos="22"/>
        </w:tabs>
        <w:ind w:left="22" w:hanging="360"/>
      </w:pPr>
      <w:rPr>
        <w:rFonts w:ascii="Wingdings" w:hAnsi="Wingdings" w:hint="default"/>
      </w:rPr>
    </w:lvl>
    <w:lvl w:ilvl="3" w:tplc="04190001" w:tentative="1">
      <w:start w:val="1"/>
      <w:numFmt w:val="bullet"/>
      <w:lvlText w:val=""/>
      <w:lvlJc w:val="left"/>
      <w:pPr>
        <w:tabs>
          <w:tab w:val="num" w:pos="742"/>
        </w:tabs>
        <w:ind w:left="742" w:hanging="360"/>
      </w:pPr>
      <w:rPr>
        <w:rFonts w:ascii="Symbol" w:hAnsi="Symbol" w:hint="default"/>
      </w:rPr>
    </w:lvl>
    <w:lvl w:ilvl="4" w:tplc="04190003" w:tentative="1">
      <w:start w:val="1"/>
      <w:numFmt w:val="bullet"/>
      <w:lvlText w:val="o"/>
      <w:lvlJc w:val="left"/>
      <w:pPr>
        <w:tabs>
          <w:tab w:val="num" w:pos="1462"/>
        </w:tabs>
        <w:ind w:left="1462" w:hanging="360"/>
      </w:pPr>
      <w:rPr>
        <w:rFonts w:ascii="Courier New" w:hAnsi="Courier New" w:hint="default"/>
      </w:rPr>
    </w:lvl>
    <w:lvl w:ilvl="5" w:tplc="04190005" w:tentative="1">
      <w:start w:val="1"/>
      <w:numFmt w:val="bullet"/>
      <w:lvlText w:val=""/>
      <w:lvlJc w:val="left"/>
      <w:pPr>
        <w:tabs>
          <w:tab w:val="num" w:pos="2182"/>
        </w:tabs>
        <w:ind w:left="2182" w:hanging="360"/>
      </w:pPr>
      <w:rPr>
        <w:rFonts w:ascii="Wingdings" w:hAnsi="Wingdings" w:hint="default"/>
      </w:rPr>
    </w:lvl>
    <w:lvl w:ilvl="6" w:tplc="04190001" w:tentative="1">
      <w:start w:val="1"/>
      <w:numFmt w:val="bullet"/>
      <w:lvlText w:val=""/>
      <w:lvlJc w:val="left"/>
      <w:pPr>
        <w:tabs>
          <w:tab w:val="num" w:pos="2902"/>
        </w:tabs>
        <w:ind w:left="2902" w:hanging="360"/>
      </w:pPr>
      <w:rPr>
        <w:rFonts w:ascii="Symbol" w:hAnsi="Symbol" w:hint="default"/>
      </w:rPr>
    </w:lvl>
    <w:lvl w:ilvl="7" w:tplc="04190003" w:tentative="1">
      <w:start w:val="1"/>
      <w:numFmt w:val="bullet"/>
      <w:lvlText w:val="o"/>
      <w:lvlJc w:val="left"/>
      <w:pPr>
        <w:tabs>
          <w:tab w:val="num" w:pos="3622"/>
        </w:tabs>
        <w:ind w:left="3622" w:hanging="360"/>
      </w:pPr>
      <w:rPr>
        <w:rFonts w:ascii="Courier New" w:hAnsi="Courier New" w:hint="default"/>
      </w:rPr>
    </w:lvl>
    <w:lvl w:ilvl="8" w:tplc="04190005" w:tentative="1">
      <w:start w:val="1"/>
      <w:numFmt w:val="bullet"/>
      <w:lvlText w:val=""/>
      <w:lvlJc w:val="left"/>
      <w:pPr>
        <w:tabs>
          <w:tab w:val="num" w:pos="4342"/>
        </w:tabs>
        <w:ind w:left="4342" w:hanging="360"/>
      </w:pPr>
      <w:rPr>
        <w:rFonts w:ascii="Wingdings" w:hAnsi="Wingdings" w:hint="default"/>
      </w:rPr>
    </w:lvl>
  </w:abstractNum>
  <w:abstractNum w:abstractNumId="5">
    <w:nsid w:val="0C427228"/>
    <w:multiLevelType w:val="hybridMultilevel"/>
    <w:tmpl w:val="85E66ED8"/>
    <w:lvl w:ilvl="0" w:tplc="22A8F51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773E4C"/>
    <w:multiLevelType w:val="hybridMultilevel"/>
    <w:tmpl w:val="D5C8F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3E3635B"/>
    <w:multiLevelType w:val="hybridMultilevel"/>
    <w:tmpl w:val="53288F5C"/>
    <w:lvl w:ilvl="0" w:tplc="73D41DB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27E23113"/>
    <w:multiLevelType w:val="singleLevel"/>
    <w:tmpl w:val="A08CC794"/>
    <w:lvl w:ilvl="0">
      <w:start w:val="1"/>
      <w:numFmt w:val="bullet"/>
      <w:lvlText w:val=""/>
      <w:lvlJc w:val="left"/>
      <w:pPr>
        <w:tabs>
          <w:tab w:val="num" w:pos="360"/>
        </w:tabs>
        <w:ind w:left="360" w:hanging="360"/>
      </w:pPr>
      <w:rPr>
        <w:rFonts w:ascii="Symbol" w:hAnsi="Symbol" w:hint="default"/>
      </w:rPr>
    </w:lvl>
  </w:abstractNum>
  <w:abstractNum w:abstractNumId="10">
    <w:nsid w:val="392448CF"/>
    <w:multiLevelType w:val="hybridMultilevel"/>
    <w:tmpl w:val="CCCAFC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4274B69"/>
    <w:multiLevelType w:val="hybridMultilevel"/>
    <w:tmpl w:val="E49A8688"/>
    <w:lvl w:ilvl="0" w:tplc="E704097A">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4B47B9F"/>
    <w:multiLevelType w:val="hybridMultilevel"/>
    <w:tmpl w:val="9AB23CF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7070B2B"/>
    <w:multiLevelType w:val="multilevel"/>
    <w:tmpl w:val="BECAF238"/>
    <w:lvl w:ilvl="0">
      <w:start w:val="1"/>
      <w:numFmt w:val="decimal"/>
      <w:lvlText w:val="%1."/>
      <w:lvlJc w:val="left"/>
      <w:pPr>
        <w:ind w:left="1005" w:hanging="1005"/>
      </w:pPr>
      <w:rPr>
        <w:rFonts w:cs="Times New Roman" w:hint="default"/>
      </w:rPr>
    </w:lvl>
    <w:lvl w:ilvl="1">
      <w:start w:val="1"/>
      <w:numFmt w:val="decimal"/>
      <w:lvlText w:val="%1.%2."/>
      <w:lvlJc w:val="left"/>
      <w:pPr>
        <w:ind w:left="1545" w:hanging="1005"/>
      </w:pPr>
      <w:rPr>
        <w:rFonts w:cs="Times New Roman" w:hint="default"/>
      </w:rPr>
    </w:lvl>
    <w:lvl w:ilvl="2">
      <w:start w:val="1"/>
      <w:numFmt w:val="decimal"/>
      <w:lvlText w:val="%1.%2.%3."/>
      <w:lvlJc w:val="left"/>
      <w:pPr>
        <w:ind w:left="2085" w:hanging="1005"/>
      </w:pPr>
      <w:rPr>
        <w:rFonts w:cs="Times New Roman" w:hint="default"/>
      </w:rPr>
    </w:lvl>
    <w:lvl w:ilvl="3">
      <w:start w:val="1"/>
      <w:numFmt w:val="decimal"/>
      <w:lvlText w:val="%1.%2.%3.%4."/>
      <w:lvlJc w:val="left"/>
      <w:pPr>
        <w:ind w:left="2625" w:hanging="1005"/>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47F37729"/>
    <w:multiLevelType w:val="multilevel"/>
    <w:tmpl w:val="706440B0"/>
    <w:lvl w:ilvl="0">
      <w:start w:val="2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BA66C20"/>
    <w:multiLevelType w:val="hybridMultilevel"/>
    <w:tmpl w:val="8E48F8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29D0B91"/>
    <w:multiLevelType w:val="hybridMultilevel"/>
    <w:tmpl w:val="CAD49BB2"/>
    <w:lvl w:ilvl="0" w:tplc="0419000D">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7">
    <w:nsid w:val="549358CF"/>
    <w:multiLevelType w:val="hybridMultilevel"/>
    <w:tmpl w:val="D9CA95DE"/>
    <w:lvl w:ilvl="0" w:tplc="7970527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CFA266B"/>
    <w:multiLevelType w:val="hybridMultilevel"/>
    <w:tmpl w:val="A4E80C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D4C09CB"/>
    <w:multiLevelType w:val="hybridMultilevel"/>
    <w:tmpl w:val="B8FE9BDC"/>
    <w:lvl w:ilvl="0" w:tplc="9FBC56A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BBC59AD"/>
    <w:multiLevelType w:val="hybridMultilevel"/>
    <w:tmpl w:val="706440B0"/>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615577D"/>
    <w:multiLevelType w:val="hybridMultilevel"/>
    <w:tmpl w:val="A8BA52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C1F1486"/>
    <w:multiLevelType w:val="hybridMultilevel"/>
    <w:tmpl w:val="FAB0D5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3"/>
  </w:num>
  <w:num w:numId="8">
    <w:abstractNumId w:val="4"/>
  </w:num>
  <w:num w:numId="9">
    <w:abstractNumId w:val="22"/>
  </w:num>
  <w:num w:numId="10">
    <w:abstractNumId w:val="7"/>
  </w:num>
  <w:num w:numId="11">
    <w:abstractNumId w:val="9"/>
  </w:num>
  <w:num w:numId="12">
    <w:abstractNumId w:val="1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9"/>
  </w:num>
  <w:num w:numId="16">
    <w:abstractNumId w:val="1"/>
  </w:num>
  <w:num w:numId="17">
    <w:abstractNumId w:val="20"/>
  </w:num>
  <w:num w:numId="18">
    <w:abstractNumId w:val="14"/>
  </w:num>
  <w:num w:numId="19">
    <w:abstractNumId w:val="17"/>
  </w:num>
  <w:num w:numId="20">
    <w:abstractNumId w:val="16"/>
  </w:num>
  <w:num w:numId="21">
    <w:abstractNumId w:val="11"/>
  </w:num>
  <w:num w:numId="22">
    <w:abstractNumId w:val="10"/>
  </w:num>
  <w:num w:numId="23">
    <w:abstractNumId w:val="2"/>
  </w:num>
  <w:num w:numId="24">
    <w:abstractNumId w:val="18"/>
  </w:num>
  <w:num w:numId="25">
    <w:abstractNumId w:val="21"/>
  </w:num>
  <w:num w:numId="26">
    <w:abstractNumId w:val="5"/>
  </w:num>
  <w:num w:numId="27">
    <w:abstractNumId w:val="13"/>
  </w:num>
  <w:num w:numId="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30F"/>
    <w:rsid w:val="00001CF8"/>
    <w:rsid w:val="00001EF6"/>
    <w:rsid w:val="00002710"/>
    <w:rsid w:val="00003231"/>
    <w:rsid w:val="000051F9"/>
    <w:rsid w:val="000052BE"/>
    <w:rsid w:val="000071EE"/>
    <w:rsid w:val="0001009C"/>
    <w:rsid w:val="00012390"/>
    <w:rsid w:val="00012B40"/>
    <w:rsid w:val="000143A9"/>
    <w:rsid w:val="00014B5D"/>
    <w:rsid w:val="00015FBB"/>
    <w:rsid w:val="00020609"/>
    <w:rsid w:val="00021C03"/>
    <w:rsid w:val="00023547"/>
    <w:rsid w:val="0002395D"/>
    <w:rsid w:val="00025786"/>
    <w:rsid w:val="00025911"/>
    <w:rsid w:val="0002594D"/>
    <w:rsid w:val="00025D34"/>
    <w:rsid w:val="0002630F"/>
    <w:rsid w:val="00027673"/>
    <w:rsid w:val="0003010E"/>
    <w:rsid w:val="00030EC1"/>
    <w:rsid w:val="000313F3"/>
    <w:rsid w:val="000334E9"/>
    <w:rsid w:val="000347B5"/>
    <w:rsid w:val="00034C85"/>
    <w:rsid w:val="00037FF1"/>
    <w:rsid w:val="00041B8A"/>
    <w:rsid w:val="00042394"/>
    <w:rsid w:val="00043944"/>
    <w:rsid w:val="000456D2"/>
    <w:rsid w:val="00047EA4"/>
    <w:rsid w:val="000515E4"/>
    <w:rsid w:val="000522F2"/>
    <w:rsid w:val="00052ACF"/>
    <w:rsid w:val="00052C63"/>
    <w:rsid w:val="00054647"/>
    <w:rsid w:val="00054C0D"/>
    <w:rsid w:val="00054C46"/>
    <w:rsid w:val="00056209"/>
    <w:rsid w:val="00057630"/>
    <w:rsid w:val="00060226"/>
    <w:rsid w:val="0006038D"/>
    <w:rsid w:val="00065147"/>
    <w:rsid w:val="000719C1"/>
    <w:rsid w:val="0007243F"/>
    <w:rsid w:val="00072B86"/>
    <w:rsid w:val="00073C04"/>
    <w:rsid w:val="00074FC3"/>
    <w:rsid w:val="00076697"/>
    <w:rsid w:val="0007727F"/>
    <w:rsid w:val="00080170"/>
    <w:rsid w:val="00081A47"/>
    <w:rsid w:val="000831CD"/>
    <w:rsid w:val="000835B5"/>
    <w:rsid w:val="00084DD9"/>
    <w:rsid w:val="0008529F"/>
    <w:rsid w:val="00087C47"/>
    <w:rsid w:val="0009064D"/>
    <w:rsid w:val="00091C54"/>
    <w:rsid w:val="00091CCD"/>
    <w:rsid w:val="0009235A"/>
    <w:rsid w:val="000939EE"/>
    <w:rsid w:val="0009477F"/>
    <w:rsid w:val="00095474"/>
    <w:rsid w:val="0009550F"/>
    <w:rsid w:val="00096B59"/>
    <w:rsid w:val="000A0EDD"/>
    <w:rsid w:val="000A1392"/>
    <w:rsid w:val="000A13D0"/>
    <w:rsid w:val="000A142A"/>
    <w:rsid w:val="000A4B80"/>
    <w:rsid w:val="000A4C82"/>
    <w:rsid w:val="000A577A"/>
    <w:rsid w:val="000A6EDE"/>
    <w:rsid w:val="000B0FAF"/>
    <w:rsid w:val="000B208D"/>
    <w:rsid w:val="000B4C5A"/>
    <w:rsid w:val="000B5626"/>
    <w:rsid w:val="000B7CDF"/>
    <w:rsid w:val="000C0A3F"/>
    <w:rsid w:val="000C1825"/>
    <w:rsid w:val="000C2C38"/>
    <w:rsid w:val="000C4AA0"/>
    <w:rsid w:val="000C5142"/>
    <w:rsid w:val="000C5578"/>
    <w:rsid w:val="000C6F5A"/>
    <w:rsid w:val="000D135A"/>
    <w:rsid w:val="000D450E"/>
    <w:rsid w:val="000D57B2"/>
    <w:rsid w:val="000D5BAA"/>
    <w:rsid w:val="000D5CAB"/>
    <w:rsid w:val="000D7DBE"/>
    <w:rsid w:val="000E2788"/>
    <w:rsid w:val="000E320F"/>
    <w:rsid w:val="000E4C94"/>
    <w:rsid w:val="000E57FB"/>
    <w:rsid w:val="000E5952"/>
    <w:rsid w:val="000E5D10"/>
    <w:rsid w:val="000F2238"/>
    <w:rsid w:val="000F2B5D"/>
    <w:rsid w:val="000F2B6E"/>
    <w:rsid w:val="000F75E5"/>
    <w:rsid w:val="000F7D2D"/>
    <w:rsid w:val="001002E9"/>
    <w:rsid w:val="0010199E"/>
    <w:rsid w:val="00103B25"/>
    <w:rsid w:val="00104416"/>
    <w:rsid w:val="00104C37"/>
    <w:rsid w:val="00105142"/>
    <w:rsid w:val="00106364"/>
    <w:rsid w:val="001067A8"/>
    <w:rsid w:val="00110416"/>
    <w:rsid w:val="0011236E"/>
    <w:rsid w:val="00112DAD"/>
    <w:rsid w:val="00114558"/>
    <w:rsid w:val="00116B3D"/>
    <w:rsid w:val="00116F7D"/>
    <w:rsid w:val="001172BC"/>
    <w:rsid w:val="001205A6"/>
    <w:rsid w:val="001227AF"/>
    <w:rsid w:val="0012481C"/>
    <w:rsid w:val="00124A52"/>
    <w:rsid w:val="00124FF8"/>
    <w:rsid w:val="0012514E"/>
    <w:rsid w:val="00125923"/>
    <w:rsid w:val="001265B9"/>
    <w:rsid w:val="00130811"/>
    <w:rsid w:val="00131025"/>
    <w:rsid w:val="001320B7"/>
    <w:rsid w:val="001320C8"/>
    <w:rsid w:val="0013213C"/>
    <w:rsid w:val="00132929"/>
    <w:rsid w:val="0013432C"/>
    <w:rsid w:val="001347C5"/>
    <w:rsid w:val="00136F57"/>
    <w:rsid w:val="0014139F"/>
    <w:rsid w:val="00142B79"/>
    <w:rsid w:val="0015005C"/>
    <w:rsid w:val="00150345"/>
    <w:rsid w:val="001513DC"/>
    <w:rsid w:val="00152283"/>
    <w:rsid w:val="001526A1"/>
    <w:rsid w:val="00152915"/>
    <w:rsid w:val="001564C4"/>
    <w:rsid w:val="001571C5"/>
    <w:rsid w:val="0016025E"/>
    <w:rsid w:val="00160DC5"/>
    <w:rsid w:val="00161DE6"/>
    <w:rsid w:val="00162CBD"/>
    <w:rsid w:val="00163CEB"/>
    <w:rsid w:val="00163D54"/>
    <w:rsid w:val="0016490F"/>
    <w:rsid w:val="00164A83"/>
    <w:rsid w:val="00165539"/>
    <w:rsid w:val="00166AA1"/>
    <w:rsid w:val="00167052"/>
    <w:rsid w:val="001719A6"/>
    <w:rsid w:val="00173221"/>
    <w:rsid w:val="001749E6"/>
    <w:rsid w:val="0017693C"/>
    <w:rsid w:val="00177F89"/>
    <w:rsid w:val="00180500"/>
    <w:rsid w:val="00180EB4"/>
    <w:rsid w:val="00180F8B"/>
    <w:rsid w:val="00181E8F"/>
    <w:rsid w:val="00183346"/>
    <w:rsid w:val="00183CB1"/>
    <w:rsid w:val="00184585"/>
    <w:rsid w:val="001854FD"/>
    <w:rsid w:val="0018566A"/>
    <w:rsid w:val="00185CA1"/>
    <w:rsid w:val="00185E88"/>
    <w:rsid w:val="00193A14"/>
    <w:rsid w:val="001975E3"/>
    <w:rsid w:val="00197F61"/>
    <w:rsid w:val="001A01EA"/>
    <w:rsid w:val="001A1E90"/>
    <w:rsid w:val="001A1F9E"/>
    <w:rsid w:val="001A66BB"/>
    <w:rsid w:val="001B0F32"/>
    <w:rsid w:val="001B2BFF"/>
    <w:rsid w:val="001B66F7"/>
    <w:rsid w:val="001B6A3C"/>
    <w:rsid w:val="001B7530"/>
    <w:rsid w:val="001C1004"/>
    <w:rsid w:val="001C1888"/>
    <w:rsid w:val="001C1C99"/>
    <w:rsid w:val="001C3962"/>
    <w:rsid w:val="001C478D"/>
    <w:rsid w:val="001C547D"/>
    <w:rsid w:val="001C6EB9"/>
    <w:rsid w:val="001C7BC4"/>
    <w:rsid w:val="001D07E1"/>
    <w:rsid w:val="001D0B97"/>
    <w:rsid w:val="001D60EC"/>
    <w:rsid w:val="001D6167"/>
    <w:rsid w:val="001E08AE"/>
    <w:rsid w:val="001E1043"/>
    <w:rsid w:val="001E238E"/>
    <w:rsid w:val="001E2785"/>
    <w:rsid w:val="001E69FA"/>
    <w:rsid w:val="001E7B68"/>
    <w:rsid w:val="001F03FD"/>
    <w:rsid w:val="001F35A3"/>
    <w:rsid w:val="001F36A7"/>
    <w:rsid w:val="001F3777"/>
    <w:rsid w:val="001F46E4"/>
    <w:rsid w:val="001F4754"/>
    <w:rsid w:val="001F5005"/>
    <w:rsid w:val="001F5189"/>
    <w:rsid w:val="001F6389"/>
    <w:rsid w:val="001F654B"/>
    <w:rsid w:val="002006D3"/>
    <w:rsid w:val="00201DE6"/>
    <w:rsid w:val="00205821"/>
    <w:rsid w:val="002058D2"/>
    <w:rsid w:val="002062C9"/>
    <w:rsid w:val="00206310"/>
    <w:rsid w:val="00206A60"/>
    <w:rsid w:val="00207457"/>
    <w:rsid w:val="00207936"/>
    <w:rsid w:val="00210616"/>
    <w:rsid w:val="00210C40"/>
    <w:rsid w:val="00212AB5"/>
    <w:rsid w:val="00216903"/>
    <w:rsid w:val="0021696C"/>
    <w:rsid w:val="00216991"/>
    <w:rsid w:val="0021710C"/>
    <w:rsid w:val="00217859"/>
    <w:rsid w:val="00217D94"/>
    <w:rsid w:val="00224E67"/>
    <w:rsid w:val="00225AA1"/>
    <w:rsid w:val="0022699F"/>
    <w:rsid w:val="00226DA5"/>
    <w:rsid w:val="00230A2F"/>
    <w:rsid w:val="00230C5A"/>
    <w:rsid w:val="0023157A"/>
    <w:rsid w:val="00232CFD"/>
    <w:rsid w:val="002331E5"/>
    <w:rsid w:val="0023564A"/>
    <w:rsid w:val="00235CB8"/>
    <w:rsid w:val="0023647A"/>
    <w:rsid w:val="00236F53"/>
    <w:rsid w:val="00240291"/>
    <w:rsid w:val="002403CD"/>
    <w:rsid w:val="00240BE9"/>
    <w:rsid w:val="00241CD3"/>
    <w:rsid w:val="00243A6C"/>
    <w:rsid w:val="00243E55"/>
    <w:rsid w:val="002510EB"/>
    <w:rsid w:val="00251104"/>
    <w:rsid w:val="002520B1"/>
    <w:rsid w:val="00252E3D"/>
    <w:rsid w:val="00253666"/>
    <w:rsid w:val="00254DD7"/>
    <w:rsid w:val="00255BE9"/>
    <w:rsid w:val="00257161"/>
    <w:rsid w:val="00257E57"/>
    <w:rsid w:val="002605D7"/>
    <w:rsid w:val="0026107B"/>
    <w:rsid w:val="00261372"/>
    <w:rsid w:val="00262EC5"/>
    <w:rsid w:val="00263193"/>
    <w:rsid w:val="00263346"/>
    <w:rsid w:val="002637AF"/>
    <w:rsid w:val="0026432E"/>
    <w:rsid w:val="0026696E"/>
    <w:rsid w:val="002669C6"/>
    <w:rsid w:val="00266B2D"/>
    <w:rsid w:val="00267BF8"/>
    <w:rsid w:val="00271474"/>
    <w:rsid w:val="00271FE5"/>
    <w:rsid w:val="0027624E"/>
    <w:rsid w:val="0027667C"/>
    <w:rsid w:val="00281903"/>
    <w:rsid w:val="00281EAF"/>
    <w:rsid w:val="00283A3A"/>
    <w:rsid w:val="00284DEE"/>
    <w:rsid w:val="002868A6"/>
    <w:rsid w:val="00292489"/>
    <w:rsid w:val="00294192"/>
    <w:rsid w:val="002948C7"/>
    <w:rsid w:val="002951A2"/>
    <w:rsid w:val="00296617"/>
    <w:rsid w:val="002A0F2A"/>
    <w:rsid w:val="002A1927"/>
    <w:rsid w:val="002A19E8"/>
    <w:rsid w:val="002A573F"/>
    <w:rsid w:val="002A6769"/>
    <w:rsid w:val="002A67D2"/>
    <w:rsid w:val="002A67DE"/>
    <w:rsid w:val="002A7584"/>
    <w:rsid w:val="002B0BC4"/>
    <w:rsid w:val="002B0D80"/>
    <w:rsid w:val="002B3475"/>
    <w:rsid w:val="002B3C62"/>
    <w:rsid w:val="002B5ED9"/>
    <w:rsid w:val="002B6799"/>
    <w:rsid w:val="002B7645"/>
    <w:rsid w:val="002B7B62"/>
    <w:rsid w:val="002C1513"/>
    <w:rsid w:val="002C2CE0"/>
    <w:rsid w:val="002C2D13"/>
    <w:rsid w:val="002C49FB"/>
    <w:rsid w:val="002C4E0F"/>
    <w:rsid w:val="002C5070"/>
    <w:rsid w:val="002C60B6"/>
    <w:rsid w:val="002C6D5F"/>
    <w:rsid w:val="002C7B02"/>
    <w:rsid w:val="002C7BD7"/>
    <w:rsid w:val="002D0689"/>
    <w:rsid w:val="002D0D77"/>
    <w:rsid w:val="002D15F6"/>
    <w:rsid w:val="002D2017"/>
    <w:rsid w:val="002D43EE"/>
    <w:rsid w:val="002D47AD"/>
    <w:rsid w:val="002D663B"/>
    <w:rsid w:val="002E00D4"/>
    <w:rsid w:val="002E16BF"/>
    <w:rsid w:val="002E16F4"/>
    <w:rsid w:val="002E2FC8"/>
    <w:rsid w:val="002E4DB2"/>
    <w:rsid w:val="002E7087"/>
    <w:rsid w:val="002E7651"/>
    <w:rsid w:val="002E7E34"/>
    <w:rsid w:val="002F39EB"/>
    <w:rsid w:val="002F52CC"/>
    <w:rsid w:val="002F5769"/>
    <w:rsid w:val="00301C63"/>
    <w:rsid w:val="00301D23"/>
    <w:rsid w:val="003040B2"/>
    <w:rsid w:val="003050D0"/>
    <w:rsid w:val="00305CB5"/>
    <w:rsid w:val="00313778"/>
    <w:rsid w:val="003152FC"/>
    <w:rsid w:val="00317911"/>
    <w:rsid w:val="00320593"/>
    <w:rsid w:val="00320A0F"/>
    <w:rsid w:val="00320E75"/>
    <w:rsid w:val="0032236D"/>
    <w:rsid w:val="00322A69"/>
    <w:rsid w:val="003239C5"/>
    <w:rsid w:val="00323DB9"/>
    <w:rsid w:val="0032415A"/>
    <w:rsid w:val="00324C1E"/>
    <w:rsid w:val="003256C1"/>
    <w:rsid w:val="00330AB5"/>
    <w:rsid w:val="00332797"/>
    <w:rsid w:val="00332929"/>
    <w:rsid w:val="00333422"/>
    <w:rsid w:val="00333713"/>
    <w:rsid w:val="00333CC3"/>
    <w:rsid w:val="00334566"/>
    <w:rsid w:val="00336CFE"/>
    <w:rsid w:val="00336E77"/>
    <w:rsid w:val="0033739D"/>
    <w:rsid w:val="003377EF"/>
    <w:rsid w:val="00337898"/>
    <w:rsid w:val="00337A82"/>
    <w:rsid w:val="003407AF"/>
    <w:rsid w:val="00342093"/>
    <w:rsid w:val="00342185"/>
    <w:rsid w:val="003455A8"/>
    <w:rsid w:val="003457F9"/>
    <w:rsid w:val="00346E6C"/>
    <w:rsid w:val="003470DC"/>
    <w:rsid w:val="0035077F"/>
    <w:rsid w:val="00352DCA"/>
    <w:rsid w:val="0035331C"/>
    <w:rsid w:val="00355023"/>
    <w:rsid w:val="00355317"/>
    <w:rsid w:val="003572CA"/>
    <w:rsid w:val="00360DE1"/>
    <w:rsid w:val="003611EF"/>
    <w:rsid w:val="00361256"/>
    <w:rsid w:val="00361A6D"/>
    <w:rsid w:val="00363905"/>
    <w:rsid w:val="003653C6"/>
    <w:rsid w:val="00365454"/>
    <w:rsid w:val="003665E5"/>
    <w:rsid w:val="003672AC"/>
    <w:rsid w:val="00370D6F"/>
    <w:rsid w:val="0037231A"/>
    <w:rsid w:val="00372601"/>
    <w:rsid w:val="00373887"/>
    <w:rsid w:val="003754AF"/>
    <w:rsid w:val="00376436"/>
    <w:rsid w:val="00376F50"/>
    <w:rsid w:val="00380200"/>
    <w:rsid w:val="0038149B"/>
    <w:rsid w:val="00383199"/>
    <w:rsid w:val="0038755B"/>
    <w:rsid w:val="003878BC"/>
    <w:rsid w:val="00387F66"/>
    <w:rsid w:val="003919A3"/>
    <w:rsid w:val="003924E7"/>
    <w:rsid w:val="00392C88"/>
    <w:rsid w:val="00392DD5"/>
    <w:rsid w:val="00392F31"/>
    <w:rsid w:val="0039338E"/>
    <w:rsid w:val="00395149"/>
    <w:rsid w:val="0039526C"/>
    <w:rsid w:val="00396148"/>
    <w:rsid w:val="00396169"/>
    <w:rsid w:val="0039650E"/>
    <w:rsid w:val="003972CF"/>
    <w:rsid w:val="00397992"/>
    <w:rsid w:val="003A001B"/>
    <w:rsid w:val="003A37C5"/>
    <w:rsid w:val="003A3DE2"/>
    <w:rsid w:val="003A5305"/>
    <w:rsid w:val="003A56F9"/>
    <w:rsid w:val="003B22EA"/>
    <w:rsid w:val="003B489D"/>
    <w:rsid w:val="003B5F3C"/>
    <w:rsid w:val="003B68D0"/>
    <w:rsid w:val="003B7858"/>
    <w:rsid w:val="003B7AA5"/>
    <w:rsid w:val="003C1C63"/>
    <w:rsid w:val="003C25CD"/>
    <w:rsid w:val="003C2AA9"/>
    <w:rsid w:val="003C528B"/>
    <w:rsid w:val="003C56B7"/>
    <w:rsid w:val="003C6B38"/>
    <w:rsid w:val="003C72D2"/>
    <w:rsid w:val="003D23B2"/>
    <w:rsid w:val="003D2692"/>
    <w:rsid w:val="003D3294"/>
    <w:rsid w:val="003D3E2B"/>
    <w:rsid w:val="003D422A"/>
    <w:rsid w:val="003D4519"/>
    <w:rsid w:val="003D4605"/>
    <w:rsid w:val="003D7DF1"/>
    <w:rsid w:val="003E2DCC"/>
    <w:rsid w:val="003E3AB0"/>
    <w:rsid w:val="003E476B"/>
    <w:rsid w:val="003E578D"/>
    <w:rsid w:val="003F2D7E"/>
    <w:rsid w:val="003F40B4"/>
    <w:rsid w:val="003F4C19"/>
    <w:rsid w:val="003F6240"/>
    <w:rsid w:val="003F7075"/>
    <w:rsid w:val="003F790A"/>
    <w:rsid w:val="00400064"/>
    <w:rsid w:val="0040452F"/>
    <w:rsid w:val="00404904"/>
    <w:rsid w:val="00405779"/>
    <w:rsid w:val="00405F74"/>
    <w:rsid w:val="004061EE"/>
    <w:rsid w:val="00410BEB"/>
    <w:rsid w:val="0041139B"/>
    <w:rsid w:val="00412B5F"/>
    <w:rsid w:val="0041525E"/>
    <w:rsid w:val="004153E4"/>
    <w:rsid w:val="00416737"/>
    <w:rsid w:val="00416896"/>
    <w:rsid w:val="00416DE2"/>
    <w:rsid w:val="00421CC1"/>
    <w:rsid w:val="00422FF3"/>
    <w:rsid w:val="004273B4"/>
    <w:rsid w:val="00427B76"/>
    <w:rsid w:val="00431A5B"/>
    <w:rsid w:val="00433638"/>
    <w:rsid w:val="004339E5"/>
    <w:rsid w:val="00434938"/>
    <w:rsid w:val="00434CD8"/>
    <w:rsid w:val="00435663"/>
    <w:rsid w:val="004356BF"/>
    <w:rsid w:val="00435A0E"/>
    <w:rsid w:val="00437A2B"/>
    <w:rsid w:val="00440182"/>
    <w:rsid w:val="0044073F"/>
    <w:rsid w:val="00441805"/>
    <w:rsid w:val="00441B7C"/>
    <w:rsid w:val="0044201C"/>
    <w:rsid w:val="0044239C"/>
    <w:rsid w:val="00442E19"/>
    <w:rsid w:val="00442F54"/>
    <w:rsid w:val="00443361"/>
    <w:rsid w:val="0045076C"/>
    <w:rsid w:val="00452D9A"/>
    <w:rsid w:val="00453EAE"/>
    <w:rsid w:val="00455257"/>
    <w:rsid w:val="004562DC"/>
    <w:rsid w:val="00457384"/>
    <w:rsid w:val="00461478"/>
    <w:rsid w:val="00462235"/>
    <w:rsid w:val="00463710"/>
    <w:rsid w:val="004660E5"/>
    <w:rsid w:val="00466CD2"/>
    <w:rsid w:val="004671DF"/>
    <w:rsid w:val="00471769"/>
    <w:rsid w:val="00471C0C"/>
    <w:rsid w:val="00471DD7"/>
    <w:rsid w:val="00472F5A"/>
    <w:rsid w:val="00474307"/>
    <w:rsid w:val="00474328"/>
    <w:rsid w:val="00474B84"/>
    <w:rsid w:val="00474BEB"/>
    <w:rsid w:val="004807E2"/>
    <w:rsid w:val="004810EC"/>
    <w:rsid w:val="0048112D"/>
    <w:rsid w:val="0048460D"/>
    <w:rsid w:val="00484C7C"/>
    <w:rsid w:val="00484DE9"/>
    <w:rsid w:val="0048555F"/>
    <w:rsid w:val="0048677F"/>
    <w:rsid w:val="00490C6C"/>
    <w:rsid w:val="00491A52"/>
    <w:rsid w:val="004928C5"/>
    <w:rsid w:val="004938AF"/>
    <w:rsid w:val="004950E1"/>
    <w:rsid w:val="00496840"/>
    <w:rsid w:val="00496C75"/>
    <w:rsid w:val="00497615"/>
    <w:rsid w:val="004A0A11"/>
    <w:rsid w:val="004A127F"/>
    <w:rsid w:val="004A14C9"/>
    <w:rsid w:val="004A14EE"/>
    <w:rsid w:val="004A2337"/>
    <w:rsid w:val="004A5721"/>
    <w:rsid w:val="004A683A"/>
    <w:rsid w:val="004B26D9"/>
    <w:rsid w:val="004B2B0A"/>
    <w:rsid w:val="004B2D7D"/>
    <w:rsid w:val="004B33FC"/>
    <w:rsid w:val="004B349D"/>
    <w:rsid w:val="004B4C12"/>
    <w:rsid w:val="004B5B00"/>
    <w:rsid w:val="004B78A2"/>
    <w:rsid w:val="004C0205"/>
    <w:rsid w:val="004C3100"/>
    <w:rsid w:val="004C3382"/>
    <w:rsid w:val="004C3510"/>
    <w:rsid w:val="004C3C5B"/>
    <w:rsid w:val="004C56CC"/>
    <w:rsid w:val="004C61BE"/>
    <w:rsid w:val="004C64C4"/>
    <w:rsid w:val="004D03A3"/>
    <w:rsid w:val="004D0B52"/>
    <w:rsid w:val="004D1777"/>
    <w:rsid w:val="004D2B86"/>
    <w:rsid w:val="004D4819"/>
    <w:rsid w:val="004D4AFD"/>
    <w:rsid w:val="004D5DB2"/>
    <w:rsid w:val="004D6D96"/>
    <w:rsid w:val="004E263D"/>
    <w:rsid w:val="004E2D75"/>
    <w:rsid w:val="004E371D"/>
    <w:rsid w:val="004E5B49"/>
    <w:rsid w:val="004E5C4B"/>
    <w:rsid w:val="004F1AD7"/>
    <w:rsid w:val="004F52B3"/>
    <w:rsid w:val="004F7E0E"/>
    <w:rsid w:val="005032AD"/>
    <w:rsid w:val="00503A08"/>
    <w:rsid w:val="005051EE"/>
    <w:rsid w:val="0050614F"/>
    <w:rsid w:val="00506B54"/>
    <w:rsid w:val="00512115"/>
    <w:rsid w:val="0051294D"/>
    <w:rsid w:val="0051312C"/>
    <w:rsid w:val="0051745F"/>
    <w:rsid w:val="005176D0"/>
    <w:rsid w:val="0051775C"/>
    <w:rsid w:val="00517A3F"/>
    <w:rsid w:val="0052151E"/>
    <w:rsid w:val="00521739"/>
    <w:rsid w:val="00521DD6"/>
    <w:rsid w:val="0052489A"/>
    <w:rsid w:val="00524E07"/>
    <w:rsid w:val="00525400"/>
    <w:rsid w:val="005255DA"/>
    <w:rsid w:val="005264FD"/>
    <w:rsid w:val="005266BC"/>
    <w:rsid w:val="00526D3E"/>
    <w:rsid w:val="00533141"/>
    <w:rsid w:val="005338D2"/>
    <w:rsid w:val="00536BDD"/>
    <w:rsid w:val="00536FEF"/>
    <w:rsid w:val="00537306"/>
    <w:rsid w:val="00537438"/>
    <w:rsid w:val="00544EC3"/>
    <w:rsid w:val="00546D4A"/>
    <w:rsid w:val="00547285"/>
    <w:rsid w:val="005500CB"/>
    <w:rsid w:val="005517EE"/>
    <w:rsid w:val="00551BE8"/>
    <w:rsid w:val="00556D79"/>
    <w:rsid w:val="00561C0F"/>
    <w:rsid w:val="00562CC1"/>
    <w:rsid w:val="00563104"/>
    <w:rsid w:val="00565A90"/>
    <w:rsid w:val="005664B6"/>
    <w:rsid w:val="005704A4"/>
    <w:rsid w:val="005710F4"/>
    <w:rsid w:val="00571FB4"/>
    <w:rsid w:val="00573DED"/>
    <w:rsid w:val="00574626"/>
    <w:rsid w:val="00575C97"/>
    <w:rsid w:val="00576A44"/>
    <w:rsid w:val="005771E8"/>
    <w:rsid w:val="005774BE"/>
    <w:rsid w:val="00577841"/>
    <w:rsid w:val="00577B6F"/>
    <w:rsid w:val="00580399"/>
    <w:rsid w:val="005804E5"/>
    <w:rsid w:val="0058780C"/>
    <w:rsid w:val="0059121B"/>
    <w:rsid w:val="00591E78"/>
    <w:rsid w:val="005954B5"/>
    <w:rsid w:val="00595A51"/>
    <w:rsid w:val="0059602D"/>
    <w:rsid w:val="005A25B9"/>
    <w:rsid w:val="005A30AB"/>
    <w:rsid w:val="005A324B"/>
    <w:rsid w:val="005A3ADE"/>
    <w:rsid w:val="005A43D3"/>
    <w:rsid w:val="005A4563"/>
    <w:rsid w:val="005A479A"/>
    <w:rsid w:val="005A510F"/>
    <w:rsid w:val="005B17E7"/>
    <w:rsid w:val="005B20A8"/>
    <w:rsid w:val="005B3249"/>
    <w:rsid w:val="005B33A5"/>
    <w:rsid w:val="005B3CB5"/>
    <w:rsid w:val="005B491E"/>
    <w:rsid w:val="005B4B1A"/>
    <w:rsid w:val="005B51B8"/>
    <w:rsid w:val="005B693E"/>
    <w:rsid w:val="005B7A01"/>
    <w:rsid w:val="005C029E"/>
    <w:rsid w:val="005C15CA"/>
    <w:rsid w:val="005C1FD3"/>
    <w:rsid w:val="005C4B36"/>
    <w:rsid w:val="005C6566"/>
    <w:rsid w:val="005D0C99"/>
    <w:rsid w:val="005D4A75"/>
    <w:rsid w:val="005D4BE7"/>
    <w:rsid w:val="005D56F3"/>
    <w:rsid w:val="005D5F38"/>
    <w:rsid w:val="005D758B"/>
    <w:rsid w:val="005D7E5E"/>
    <w:rsid w:val="005E1A9D"/>
    <w:rsid w:val="005E22F2"/>
    <w:rsid w:val="005E291C"/>
    <w:rsid w:val="005E2B58"/>
    <w:rsid w:val="005E35FE"/>
    <w:rsid w:val="005E4621"/>
    <w:rsid w:val="005E4A63"/>
    <w:rsid w:val="005E513E"/>
    <w:rsid w:val="005E5B88"/>
    <w:rsid w:val="005E68BB"/>
    <w:rsid w:val="005E7E77"/>
    <w:rsid w:val="005F07E6"/>
    <w:rsid w:val="005F38B8"/>
    <w:rsid w:val="005F481C"/>
    <w:rsid w:val="005F506E"/>
    <w:rsid w:val="005F58A6"/>
    <w:rsid w:val="005F721F"/>
    <w:rsid w:val="005F7CD6"/>
    <w:rsid w:val="00603015"/>
    <w:rsid w:val="00611B56"/>
    <w:rsid w:val="0061237A"/>
    <w:rsid w:val="00615AAA"/>
    <w:rsid w:val="00620D6E"/>
    <w:rsid w:val="006214F9"/>
    <w:rsid w:val="00622E47"/>
    <w:rsid w:val="0062408C"/>
    <w:rsid w:val="006253BB"/>
    <w:rsid w:val="00625A4F"/>
    <w:rsid w:val="00626720"/>
    <w:rsid w:val="006308FC"/>
    <w:rsid w:val="00631365"/>
    <w:rsid w:val="00632BDB"/>
    <w:rsid w:val="00632C7B"/>
    <w:rsid w:val="006339F5"/>
    <w:rsid w:val="00635A96"/>
    <w:rsid w:val="00636D11"/>
    <w:rsid w:val="00637211"/>
    <w:rsid w:val="0063773B"/>
    <w:rsid w:val="00637E39"/>
    <w:rsid w:val="0064077F"/>
    <w:rsid w:val="0064362C"/>
    <w:rsid w:val="00643B84"/>
    <w:rsid w:val="006444DE"/>
    <w:rsid w:val="0064467D"/>
    <w:rsid w:val="00646DF2"/>
    <w:rsid w:val="00650859"/>
    <w:rsid w:val="006514E1"/>
    <w:rsid w:val="00654D79"/>
    <w:rsid w:val="00655F73"/>
    <w:rsid w:val="0065768F"/>
    <w:rsid w:val="00660050"/>
    <w:rsid w:val="006651ED"/>
    <w:rsid w:val="006669DE"/>
    <w:rsid w:val="0066792C"/>
    <w:rsid w:val="00667E0B"/>
    <w:rsid w:val="00670435"/>
    <w:rsid w:val="00670684"/>
    <w:rsid w:val="00671671"/>
    <w:rsid w:val="0067269B"/>
    <w:rsid w:val="006737B4"/>
    <w:rsid w:val="00674508"/>
    <w:rsid w:val="00674742"/>
    <w:rsid w:val="006754B4"/>
    <w:rsid w:val="00677B66"/>
    <w:rsid w:val="00677F9C"/>
    <w:rsid w:val="00680BD9"/>
    <w:rsid w:val="00680CB2"/>
    <w:rsid w:val="006833DB"/>
    <w:rsid w:val="006847C5"/>
    <w:rsid w:val="00686EDF"/>
    <w:rsid w:val="00686FEB"/>
    <w:rsid w:val="00690591"/>
    <w:rsid w:val="00690C43"/>
    <w:rsid w:val="0069168A"/>
    <w:rsid w:val="006A017D"/>
    <w:rsid w:val="006A1014"/>
    <w:rsid w:val="006A5DDC"/>
    <w:rsid w:val="006A711D"/>
    <w:rsid w:val="006B17A7"/>
    <w:rsid w:val="006B1B7B"/>
    <w:rsid w:val="006B2BEE"/>
    <w:rsid w:val="006B344F"/>
    <w:rsid w:val="006B3F63"/>
    <w:rsid w:val="006B4B19"/>
    <w:rsid w:val="006B783B"/>
    <w:rsid w:val="006C03BB"/>
    <w:rsid w:val="006C1674"/>
    <w:rsid w:val="006C26B2"/>
    <w:rsid w:val="006C3FA2"/>
    <w:rsid w:val="006C480E"/>
    <w:rsid w:val="006C525F"/>
    <w:rsid w:val="006C5965"/>
    <w:rsid w:val="006C6622"/>
    <w:rsid w:val="006C76CD"/>
    <w:rsid w:val="006C7E08"/>
    <w:rsid w:val="006C7FCF"/>
    <w:rsid w:val="006D0D0B"/>
    <w:rsid w:val="006D2BFA"/>
    <w:rsid w:val="006D4716"/>
    <w:rsid w:val="006D6A55"/>
    <w:rsid w:val="006D7567"/>
    <w:rsid w:val="006D795E"/>
    <w:rsid w:val="006E0441"/>
    <w:rsid w:val="006E117D"/>
    <w:rsid w:val="006E2853"/>
    <w:rsid w:val="006E2C4E"/>
    <w:rsid w:val="006E2D17"/>
    <w:rsid w:val="006E3059"/>
    <w:rsid w:val="006E41A5"/>
    <w:rsid w:val="006E5834"/>
    <w:rsid w:val="006E5C5D"/>
    <w:rsid w:val="006E6052"/>
    <w:rsid w:val="006E6D35"/>
    <w:rsid w:val="006E727F"/>
    <w:rsid w:val="006F0286"/>
    <w:rsid w:val="006F35D1"/>
    <w:rsid w:val="00701854"/>
    <w:rsid w:val="007019ED"/>
    <w:rsid w:val="0070395A"/>
    <w:rsid w:val="00704697"/>
    <w:rsid w:val="00707554"/>
    <w:rsid w:val="007077FF"/>
    <w:rsid w:val="00707A0D"/>
    <w:rsid w:val="007102F8"/>
    <w:rsid w:val="00710BA6"/>
    <w:rsid w:val="00710F99"/>
    <w:rsid w:val="00711248"/>
    <w:rsid w:val="00711F9F"/>
    <w:rsid w:val="0071357E"/>
    <w:rsid w:val="00713E5D"/>
    <w:rsid w:val="007142C0"/>
    <w:rsid w:val="00716BEF"/>
    <w:rsid w:val="007231DC"/>
    <w:rsid w:val="00723A7C"/>
    <w:rsid w:val="00723B3A"/>
    <w:rsid w:val="0072444C"/>
    <w:rsid w:val="007244D8"/>
    <w:rsid w:val="007248AC"/>
    <w:rsid w:val="007252DB"/>
    <w:rsid w:val="0072606F"/>
    <w:rsid w:val="00726BB0"/>
    <w:rsid w:val="00735987"/>
    <w:rsid w:val="00735F07"/>
    <w:rsid w:val="007365BF"/>
    <w:rsid w:val="007378A2"/>
    <w:rsid w:val="00740159"/>
    <w:rsid w:val="00740545"/>
    <w:rsid w:val="00740C9E"/>
    <w:rsid w:val="007422FA"/>
    <w:rsid w:val="00742315"/>
    <w:rsid w:val="0074297E"/>
    <w:rsid w:val="00743F46"/>
    <w:rsid w:val="00745239"/>
    <w:rsid w:val="00745A5D"/>
    <w:rsid w:val="00747F15"/>
    <w:rsid w:val="00754737"/>
    <w:rsid w:val="00756065"/>
    <w:rsid w:val="007609DC"/>
    <w:rsid w:val="00760E73"/>
    <w:rsid w:val="00763FFC"/>
    <w:rsid w:val="0076473F"/>
    <w:rsid w:val="00764DE9"/>
    <w:rsid w:val="00765061"/>
    <w:rsid w:val="0076552B"/>
    <w:rsid w:val="007716E7"/>
    <w:rsid w:val="00771A8F"/>
    <w:rsid w:val="007723D5"/>
    <w:rsid w:val="00773167"/>
    <w:rsid w:val="007804BC"/>
    <w:rsid w:val="00780C3B"/>
    <w:rsid w:val="00780FF6"/>
    <w:rsid w:val="00781310"/>
    <w:rsid w:val="0078148E"/>
    <w:rsid w:val="00781D11"/>
    <w:rsid w:val="00782FC3"/>
    <w:rsid w:val="00783309"/>
    <w:rsid w:val="007862FA"/>
    <w:rsid w:val="00792A2C"/>
    <w:rsid w:val="00795FD6"/>
    <w:rsid w:val="0079761E"/>
    <w:rsid w:val="00797E1B"/>
    <w:rsid w:val="007A0C69"/>
    <w:rsid w:val="007A0E98"/>
    <w:rsid w:val="007A3F3A"/>
    <w:rsid w:val="007A574E"/>
    <w:rsid w:val="007A5A15"/>
    <w:rsid w:val="007A6E8F"/>
    <w:rsid w:val="007B18EA"/>
    <w:rsid w:val="007B29D3"/>
    <w:rsid w:val="007B456B"/>
    <w:rsid w:val="007B5EE0"/>
    <w:rsid w:val="007C0732"/>
    <w:rsid w:val="007C1555"/>
    <w:rsid w:val="007C2107"/>
    <w:rsid w:val="007C4BC1"/>
    <w:rsid w:val="007C75E4"/>
    <w:rsid w:val="007C7C10"/>
    <w:rsid w:val="007D280F"/>
    <w:rsid w:val="007D2ECE"/>
    <w:rsid w:val="007D3854"/>
    <w:rsid w:val="007D4F2A"/>
    <w:rsid w:val="007D76CB"/>
    <w:rsid w:val="007E03BD"/>
    <w:rsid w:val="007E05A5"/>
    <w:rsid w:val="007E0940"/>
    <w:rsid w:val="007E0E89"/>
    <w:rsid w:val="007E10C7"/>
    <w:rsid w:val="007E117F"/>
    <w:rsid w:val="007E3562"/>
    <w:rsid w:val="007E4710"/>
    <w:rsid w:val="007E6B46"/>
    <w:rsid w:val="007E7A56"/>
    <w:rsid w:val="007F0D46"/>
    <w:rsid w:val="007F1A06"/>
    <w:rsid w:val="007F5C3D"/>
    <w:rsid w:val="007F60B7"/>
    <w:rsid w:val="007F6BC9"/>
    <w:rsid w:val="00800C9F"/>
    <w:rsid w:val="00800FF4"/>
    <w:rsid w:val="008025D2"/>
    <w:rsid w:val="008048CE"/>
    <w:rsid w:val="00806AC8"/>
    <w:rsid w:val="00806DEF"/>
    <w:rsid w:val="00811845"/>
    <w:rsid w:val="008119D8"/>
    <w:rsid w:val="00812342"/>
    <w:rsid w:val="008131B5"/>
    <w:rsid w:val="008169FA"/>
    <w:rsid w:val="00817563"/>
    <w:rsid w:val="00817826"/>
    <w:rsid w:val="008232BD"/>
    <w:rsid w:val="008232DC"/>
    <w:rsid w:val="0082406A"/>
    <w:rsid w:val="0082561A"/>
    <w:rsid w:val="00826B28"/>
    <w:rsid w:val="00826EBF"/>
    <w:rsid w:val="00827596"/>
    <w:rsid w:val="008302F0"/>
    <w:rsid w:val="00831284"/>
    <w:rsid w:val="00831AE0"/>
    <w:rsid w:val="00832E3B"/>
    <w:rsid w:val="008331EC"/>
    <w:rsid w:val="00834290"/>
    <w:rsid w:val="00835EEB"/>
    <w:rsid w:val="00836572"/>
    <w:rsid w:val="00836BAF"/>
    <w:rsid w:val="00841587"/>
    <w:rsid w:val="00841A83"/>
    <w:rsid w:val="00844060"/>
    <w:rsid w:val="00844F82"/>
    <w:rsid w:val="00845291"/>
    <w:rsid w:val="00845EFB"/>
    <w:rsid w:val="00850679"/>
    <w:rsid w:val="0085369A"/>
    <w:rsid w:val="00856CAB"/>
    <w:rsid w:val="0086034B"/>
    <w:rsid w:val="00860679"/>
    <w:rsid w:val="008628CD"/>
    <w:rsid w:val="0086296E"/>
    <w:rsid w:val="00864ECA"/>
    <w:rsid w:val="00867E69"/>
    <w:rsid w:val="0087155E"/>
    <w:rsid w:val="008720F6"/>
    <w:rsid w:val="008739E5"/>
    <w:rsid w:val="00873B28"/>
    <w:rsid w:val="008754E0"/>
    <w:rsid w:val="00876073"/>
    <w:rsid w:val="008807C0"/>
    <w:rsid w:val="00880D34"/>
    <w:rsid w:val="00881309"/>
    <w:rsid w:val="00881A72"/>
    <w:rsid w:val="00881E8E"/>
    <w:rsid w:val="008827EC"/>
    <w:rsid w:val="008844BE"/>
    <w:rsid w:val="00885D0E"/>
    <w:rsid w:val="00890EE8"/>
    <w:rsid w:val="00891CD6"/>
    <w:rsid w:val="00893169"/>
    <w:rsid w:val="00893EF8"/>
    <w:rsid w:val="00894B00"/>
    <w:rsid w:val="00895C22"/>
    <w:rsid w:val="00895DAF"/>
    <w:rsid w:val="00896E6D"/>
    <w:rsid w:val="00896EE7"/>
    <w:rsid w:val="00897499"/>
    <w:rsid w:val="008A0B02"/>
    <w:rsid w:val="008A138D"/>
    <w:rsid w:val="008A18BD"/>
    <w:rsid w:val="008A19D3"/>
    <w:rsid w:val="008A25D6"/>
    <w:rsid w:val="008A32BA"/>
    <w:rsid w:val="008A4D72"/>
    <w:rsid w:val="008A53C9"/>
    <w:rsid w:val="008A637D"/>
    <w:rsid w:val="008A7519"/>
    <w:rsid w:val="008A7923"/>
    <w:rsid w:val="008A7AFF"/>
    <w:rsid w:val="008B27F4"/>
    <w:rsid w:val="008B2ADC"/>
    <w:rsid w:val="008B5C4F"/>
    <w:rsid w:val="008B7105"/>
    <w:rsid w:val="008B7F0B"/>
    <w:rsid w:val="008C2A33"/>
    <w:rsid w:val="008C3B40"/>
    <w:rsid w:val="008C4E58"/>
    <w:rsid w:val="008C5E37"/>
    <w:rsid w:val="008C696A"/>
    <w:rsid w:val="008D0500"/>
    <w:rsid w:val="008D23A9"/>
    <w:rsid w:val="008D2AA4"/>
    <w:rsid w:val="008D2ABD"/>
    <w:rsid w:val="008D3796"/>
    <w:rsid w:val="008D4E49"/>
    <w:rsid w:val="008D5018"/>
    <w:rsid w:val="008D64AA"/>
    <w:rsid w:val="008D759A"/>
    <w:rsid w:val="008E1C2A"/>
    <w:rsid w:val="008E2B19"/>
    <w:rsid w:val="008E4BAD"/>
    <w:rsid w:val="008E52DD"/>
    <w:rsid w:val="008E52F4"/>
    <w:rsid w:val="008E58C6"/>
    <w:rsid w:val="008E69C7"/>
    <w:rsid w:val="008E792C"/>
    <w:rsid w:val="008F1328"/>
    <w:rsid w:val="008F1D7F"/>
    <w:rsid w:val="008F77B7"/>
    <w:rsid w:val="008F7ADB"/>
    <w:rsid w:val="009017FA"/>
    <w:rsid w:val="00903213"/>
    <w:rsid w:val="00903A68"/>
    <w:rsid w:val="009040DA"/>
    <w:rsid w:val="0090565F"/>
    <w:rsid w:val="00905B9D"/>
    <w:rsid w:val="00907459"/>
    <w:rsid w:val="00907B66"/>
    <w:rsid w:val="00911C5A"/>
    <w:rsid w:val="00912A70"/>
    <w:rsid w:val="009137BB"/>
    <w:rsid w:val="00914DB7"/>
    <w:rsid w:val="009156C1"/>
    <w:rsid w:val="00916D03"/>
    <w:rsid w:val="00917689"/>
    <w:rsid w:val="00917EB9"/>
    <w:rsid w:val="00921F14"/>
    <w:rsid w:val="00924FC0"/>
    <w:rsid w:val="00930C67"/>
    <w:rsid w:val="00930D9E"/>
    <w:rsid w:val="00931B7E"/>
    <w:rsid w:val="00932FB4"/>
    <w:rsid w:val="00933F7A"/>
    <w:rsid w:val="00937729"/>
    <w:rsid w:val="00937E7A"/>
    <w:rsid w:val="00942A31"/>
    <w:rsid w:val="009440B9"/>
    <w:rsid w:val="00944F46"/>
    <w:rsid w:val="00946958"/>
    <w:rsid w:val="0095201C"/>
    <w:rsid w:val="00952896"/>
    <w:rsid w:val="00952FB3"/>
    <w:rsid w:val="00953D82"/>
    <w:rsid w:val="00954C49"/>
    <w:rsid w:val="00955718"/>
    <w:rsid w:val="00956095"/>
    <w:rsid w:val="0095742D"/>
    <w:rsid w:val="009576E4"/>
    <w:rsid w:val="00957DE3"/>
    <w:rsid w:val="0096380F"/>
    <w:rsid w:val="00964C85"/>
    <w:rsid w:val="00964EB1"/>
    <w:rsid w:val="0096798A"/>
    <w:rsid w:val="0097044D"/>
    <w:rsid w:val="009709DB"/>
    <w:rsid w:val="00974039"/>
    <w:rsid w:val="0097476B"/>
    <w:rsid w:val="0097533E"/>
    <w:rsid w:val="00980B1D"/>
    <w:rsid w:val="00986219"/>
    <w:rsid w:val="00986536"/>
    <w:rsid w:val="0098686A"/>
    <w:rsid w:val="0099063C"/>
    <w:rsid w:val="00990655"/>
    <w:rsid w:val="0099088E"/>
    <w:rsid w:val="00990923"/>
    <w:rsid w:val="00990CE5"/>
    <w:rsid w:val="00991C95"/>
    <w:rsid w:val="00992051"/>
    <w:rsid w:val="0099264E"/>
    <w:rsid w:val="00994604"/>
    <w:rsid w:val="00997698"/>
    <w:rsid w:val="00997DAA"/>
    <w:rsid w:val="009A1504"/>
    <w:rsid w:val="009A4F12"/>
    <w:rsid w:val="009A509B"/>
    <w:rsid w:val="009A5A25"/>
    <w:rsid w:val="009A6C54"/>
    <w:rsid w:val="009A7A66"/>
    <w:rsid w:val="009A7BF0"/>
    <w:rsid w:val="009A7F38"/>
    <w:rsid w:val="009B016B"/>
    <w:rsid w:val="009B0E35"/>
    <w:rsid w:val="009B1246"/>
    <w:rsid w:val="009B2778"/>
    <w:rsid w:val="009B2FAB"/>
    <w:rsid w:val="009B6A91"/>
    <w:rsid w:val="009C25FB"/>
    <w:rsid w:val="009C447A"/>
    <w:rsid w:val="009C5116"/>
    <w:rsid w:val="009C5C15"/>
    <w:rsid w:val="009C7018"/>
    <w:rsid w:val="009C7530"/>
    <w:rsid w:val="009D0A81"/>
    <w:rsid w:val="009D0A84"/>
    <w:rsid w:val="009D224F"/>
    <w:rsid w:val="009D23CB"/>
    <w:rsid w:val="009D2BF8"/>
    <w:rsid w:val="009D2D7C"/>
    <w:rsid w:val="009D32C6"/>
    <w:rsid w:val="009D5058"/>
    <w:rsid w:val="009D64AB"/>
    <w:rsid w:val="009D75F9"/>
    <w:rsid w:val="009D777A"/>
    <w:rsid w:val="009E01ED"/>
    <w:rsid w:val="009E060C"/>
    <w:rsid w:val="009E2D38"/>
    <w:rsid w:val="009E311C"/>
    <w:rsid w:val="009E45CE"/>
    <w:rsid w:val="009F1172"/>
    <w:rsid w:val="009F28AE"/>
    <w:rsid w:val="009F7FCF"/>
    <w:rsid w:val="00A005D9"/>
    <w:rsid w:val="00A00735"/>
    <w:rsid w:val="00A03C12"/>
    <w:rsid w:val="00A04819"/>
    <w:rsid w:val="00A04AAC"/>
    <w:rsid w:val="00A050CB"/>
    <w:rsid w:val="00A053AD"/>
    <w:rsid w:val="00A05FFE"/>
    <w:rsid w:val="00A06A6D"/>
    <w:rsid w:val="00A06FE7"/>
    <w:rsid w:val="00A0779F"/>
    <w:rsid w:val="00A10107"/>
    <w:rsid w:val="00A10B27"/>
    <w:rsid w:val="00A10F4D"/>
    <w:rsid w:val="00A12548"/>
    <w:rsid w:val="00A1614F"/>
    <w:rsid w:val="00A16D47"/>
    <w:rsid w:val="00A16F34"/>
    <w:rsid w:val="00A205C2"/>
    <w:rsid w:val="00A22001"/>
    <w:rsid w:val="00A225D8"/>
    <w:rsid w:val="00A23A38"/>
    <w:rsid w:val="00A27C3A"/>
    <w:rsid w:val="00A3072E"/>
    <w:rsid w:val="00A309EA"/>
    <w:rsid w:val="00A31E40"/>
    <w:rsid w:val="00A322CC"/>
    <w:rsid w:val="00A3256B"/>
    <w:rsid w:val="00A32D4E"/>
    <w:rsid w:val="00A33847"/>
    <w:rsid w:val="00A347E1"/>
    <w:rsid w:val="00A348F3"/>
    <w:rsid w:val="00A35D63"/>
    <w:rsid w:val="00A36050"/>
    <w:rsid w:val="00A360F8"/>
    <w:rsid w:val="00A37240"/>
    <w:rsid w:val="00A40073"/>
    <w:rsid w:val="00A431EF"/>
    <w:rsid w:val="00A43612"/>
    <w:rsid w:val="00A44D5B"/>
    <w:rsid w:val="00A455CF"/>
    <w:rsid w:val="00A4740E"/>
    <w:rsid w:val="00A508C0"/>
    <w:rsid w:val="00A512A6"/>
    <w:rsid w:val="00A51711"/>
    <w:rsid w:val="00A53110"/>
    <w:rsid w:val="00A5355B"/>
    <w:rsid w:val="00A54947"/>
    <w:rsid w:val="00A5620E"/>
    <w:rsid w:val="00A57437"/>
    <w:rsid w:val="00A6087B"/>
    <w:rsid w:val="00A60AFA"/>
    <w:rsid w:val="00A61236"/>
    <w:rsid w:val="00A62049"/>
    <w:rsid w:val="00A63C72"/>
    <w:rsid w:val="00A63E6B"/>
    <w:rsid w:val="00A640FA"/>
    <w:rsid w:val="00A65F9D"/>
    <w:rsid w:val="00A677EF"/>
    <w:rsid w:val="00A67CA7"/>
    <w:rsid w:val="00A723AC"/>
    <w:rsid w:val="00A726E6"/>
    <w:rsid w:val="00A741BB"/>
    <w:rsid w:val="00A75054"/>
    <w:rsid w:val="00A75891"/>
    <w:rsid w:val="00A764A5"/>
    <w:rsid w:val="00A766DC"/>
    <w:rsid w:val="00A772E1"/>
    <w:rsid w:val="00A81BDD"/>
    <w:rsid w:val="00A84D17"/>
    <w:rsid w:val="00A85A00"/>
    <w:rsid w:val="00A9117B"/>
    <w:rsid w:val="00A92AC9"/>
    <w:rsid w:val="00A948DE"/>
    <w:rsid w:val="00A95396"/>
    <w:rsid w:val="00A95399"/>
    <w:rsid w:val="00A964CE"/>
    <w:rsid w:val="00AA1909"/>
    <w:rsid w:val="00AA2C32"/>
    <w:rsid w:val="00AA3A91"/>
    <w:rsid w:val="00AA3EA9"/>
    <w:rsid w:val="00AA45D7"/>
    <w:rsid w:val="00AA6E10"/>
    <w:rsid w:val="00AB0A3D"/>
    <w:rsid w:val="00AB0CEF"/>
    <w:rsid w:val="00AB282F"/>
    <w:rsid w:val="00AB2E76"/>
    <w:rsid w:val="00AB4EF5"/>
    <w:rsid w:val="00AB5C39"/>
    <w:rsid w:val="00AB6986"/>
    <w:rsid w:val="00AC051E"/>
    <w:rsid w:val="00AC107D"/>
    <w:rsid w:val="00AC27CB"/>
    <w:rsid w:val="00AC457E"/>
    <w:rsid w:val="00AC4BFA"/>
    <w:rsid w:val="00AC4FE4"/>
    <w:rsid w:val="00AC586A"/>
    <w:rsid w:val="00AC6EEF"/>
    <w:rsid w:val="00AC7DE6"/>
    <w:rsid w:val="00AD14E0"/>
    <w:rsid w:val="00AD2641"/>
    <w:rsid w:val="00AD3E26"/>
    <w:rsid w:val="00AD498F"/>
    <w:rsid w:val="00AD6D41"/>
    <w:rsid w:val="00AD7C49"/>
    <w:rsid w:val="00AE0407"/>
    <w:rsid w:val="00AE216D"/>
    <w:rsid w:val="00AE328D"/>
    <w:rsid w:val="00AE40FD"/>
    <w:rsid w:val="00AE6645"/>
    <w:rsid w:val="00AF0CC4"/>
    <w:rsid w:val="00AF0D43"/>
    <w:rsid w:val="00AF0EA5"/>
    <w:rsid w:val="00AF188E"/>
    <w:rsid w:val="00AF27D0"/>
    <w:rsid w:val="00AF3769"/>
    <w:rsid w:val="00AF39F9"/>
    <w:rsid w:val="00AF3AEC"/>
    <w:rsid w:val="00AF58AA"/>
    <w:rsid w:val="00B00D47"/>
    <w:rsid w:val="00B01704"/>
    <w:rsid w:val="00B02771"/>
    <w:rsid w:val="00B03545"/>
    <w:rsid w:val="00B048BD"/>
    <w:rsid w:val="00B0617A"/>
    <w:rsid w:val="00B1078D"/>
    <w:rsid w:val="00B10850"/>
    <w:rsid w:val="00B123CD"/>
    <w:rsid w:val="00B124DE"/>
    <w:rsid w:val="00B143DA"/>
    <w:rsid w:val="00B158F6"/>
    <w:rsid w:val="00B16AB3"/>
    <w:rsid w:val="00B170D0"/>
    <w:rsid w:val="00B17252"/>
    <w:rsid w:val="00B1731E"/>
    <w:rsid w:val="00B17D43"/>
    <w:rsid w:val="00B209BB"/>
    <w:rsid w:val="00B24D9A"/>
    <w:rsid w:val="00B2622B"/>
    <w:rsid w:val="00B2742E"/>
    <w:rsid w:val="00B30772"/>
    <w:rsid w:val="00B30D21"/>
    <w:rsid w:val="00B315B2"/>
    <w:rsid w:val="00B31D11"/>
    <w:rsid w:val="00B32F51"/>
    <w:rsid w:val="00B34EF9"/>
    <w:rsid w:val="00B35483"/>
    <w:rsid w:val="00B354CE"/>
    <w:rsid w:val="00B360C9"/>
    <w:rsid w:val="00B36BC1"/>
    <w:rsid w:val="00B3798F"/>
    <w:rsid w:val="00B408A3"/>
    <w:rsid w:val="00B40AD4"/>
    <w:rsid w:val="00B41640"/>
    <w:rsid w:val="00B42C1A"/>
    <w:rsid w:val="00B442CC"/>
    <w:rsid w:val="00B44986"/>
    <w:rsid w:val="00B46AE6"/>
    <w:rsid w:val="00B47EE1"/>
    <w:rsid w:val="00B50BEA"/>
    <w:rsid w:val="00B52AEE"/>
    <w:rsid w:val="00B5338F"/>
    <w:rsid w:val="00B55E7B"/>
    <w:rsid w:val="00B57914"/>
    <w:rsid w:val="00B57A95"/>
    <w:rsid w:val="00B602EE"/>
    <w:rsid w:val="00B60896"/>
    <w:rsid w:val="00B62FDD"/>
    <w:rsid w:val="00B642DB"/>
    <w:rsid w:val="00B65FAA"/>
    <w:rsid w:val="00B7136A"/>
    <w:rsid w:val="00B72174"/>
    <w:rsid w:val="00B721CC"/>
    <w:rsid w:val="00B72978"/>
    <w:rsid w:val="00B74E96"/>
    <w:rsid w:val="00B7620C"/>
    <w:rsid w:val="00B7620F"/>
    <w:rsid w:val="00B770E9"/>
    <w:rsid w:val="00B77648"/>
    <w:rsid w:val="00B810F1"/>
    <w:rsid w:val="00B81DB1"/>
    <w:rsid w:val="00B81DE1"/>
    <w:rsid w:val="00B82C7F"/>
    <w:rsid w:val="00B83347"/>
    <w:rsid w:val="00B84A59"/>
    <w:rsid w:val="00B86EFC"/>
    <w:rsid w:val="00B90A2C"/>
    <w:rsid w:val="00B931D9"/>
    <w:rsid w:val="00B938FC"/>
    <w:rsid w:val="00B93F2E"/>
    <w:rsid w:val="00B93FE8"/>
    <w:rsid w:val="00B9599C"/>
    <w:rsid w:val="00BA208C"/>
    <w:rsid w:val="00BA231A"/>
    <w:rsid w:val="00BA381F"/>
    <w:rsid w:val="00BA50E4"/>
    <w:rsid w:val="00BA53B6"/>
    <w:rsid w:val="00BA75D8"/>
    <w:rsid w:val="00BA7D61"/>
    <w:rsid w:val="00BB0639"/>
    <w:rsid w:val="00BB0DDC"/>
    <w:rsid w:val="00BB0F93"/>
    <w:rsid w:val="00BB4632"/>
    <w:rsid w:val="00BB494E"/>
    <w:rsid w:val="00BB4A88"/>
    <w:rsid w:val="00BB64D6"/>
    <w:rsid w:val="00BB6902"/>
    <w:rsid w:val="00BB6CDE"/>
    <w:rsid w:val="00BC04E4"/>
    <w:rsid w:val="00BC076A"/>
    <w:rsid w:val="00BC1448"/>
    <w:rsid w:val="00BC16A6"/>
    <w:rsid w:val="00BC45FF"/>
    <w:rsid w:val="00BC4B1F"/>
    <w:rsid w:val="00BC5881"/>
    <w:rsid w:val="00BC5BBB"/>
    <w:rsid w:val="00BC7624"/>
    <w:rsid w:val="00BC7F0D"/>
    <w:rsid w:val="00BD1B3B"/>
    <w:rsid w:val="00BD3220"/>
    <w:rsid w:val="00BD4CBE"/>
    <w:rsid w:val="00BD4EF8"/>
    <w:rsid w:val="00BD5FFF"/>
    <w:rsid w:val="00BD785E"/>
    <w:rsid w:val="00BE2CE0"/>
    <w:rsid w:val="00BE34F5"/>
    <w:rsid w:val="00BE3D40"/>
    <w:rsid w:val="00BE43C3"/>
    <w:rsid w:val="00BE4B16"/>
    <w:rsid w:val="00BE5A33"/>
    <w:rsid w:val="00BE6167"/>
    <w:rsid w:val="00BE6687"/>
    <w:rsid w:val="00BE6DA4"/>
    <w:rsid w:val="00BF0048"/>
    <w:rsid w:val="00BF07E8"/>
    <w:rsid w:val="00BF258C"/>
    <w:rsid w:val="00BF3C63"/>
    <w:rsid w:val="00BF46FA"/>
    <w:rsid w:val="00BF51E9"/>
    <w:rsid w:val="00BF5491"/>
    <w:rsid w:val="00BF57DD"/>
    <w:rsid w:val="00BF696C"/>
    <w:rsid w:val="00C006A6"/>
    <w:rsid w:val="00C02629"/>
    <w:rsid w:val="00C030DE"/>
    <w:rsid w:val="00C05732"/>
    <w:rsid w:val="00C05BC8"/>
    <w:rsid w:val="00C125C5"/>
    <w:rsid w:val="00C133D4"/>
    <w:rsid w:val="00C17512"/>
    <w:rsid w:val="00C17751"/>
    <w:rsid w:val="00C17C8D"/>
    <w:rsid w:val="00C22508"/>
    <w:rsid w:val="00C239EE"/>
    <w:rsid w:val="00C24F75"/>
    <w:rsid w:val="00C263A9"/>
    <w:rsid w:val="00C30FFE"/>
    <w:rsid w:val="00C31A5A"/>
    <w:rsid w:val="00C31DE2"/>
    <w:rsid w:val="00C31FC6"/>
    <w:rsid w:val="00C3235F"/>
    <w:rsid w:val="00C3332D"/>
    <w:rsid w:val="00C33B79"/>
    <w:rsid w:val="00C37202"/>
    <w:rsid w:val="00C37584"/>
    <w:rsid w:val="00C407FA"/>
    <w:rsid w:val="00C4099B"/>
    <w:rsid w:val="00C41200"/>
    <w:rsid w:val="00C413E3"/>
    <w:rsid w:val="00C428F2"/>
    <w:rsid w:val="00C442A5"/>
    <w:rsid w:val="00C45724"/>
    <w:rsid w:val="00C52035"/>
    <w:rsid w:val="00C54BA0"/>
    <w:rsid w:val="00C55A2A"/>
    <w:rsid w:val="00C56693"/>
    <w:rsid w:val="00C60004"/>
    <w:rsid w:val="00C60C5B"/>
    <w:rsid w:val="00C6181A"/>
    <w:rsid w:val="00C63101"/>
    <w:rsid w:val="00C63D67"/>
    <w:rsid w:val="00C64761"/>
    <w:rsid w:val="00C651E2"/>
    <w:rsid w:val="00C67547"/>
    <w:rsid w:val="00C74945"/>
    <w:rsid w:val="00C75910"/>
    <w:rsid w:val="00C75BA0"/>
    <w:rsid w:val="00C766E3"/>
    <w:rsid w:val="00C76A83"/>
    <w:rsid w:val="00C80D6C"/>
    <w:rsid w:val="00C81AD3"/>
    <w:rsid w:val="00C81C42"/>
    <w:rsid w:val="00C832AC"/>
    <w:rsid w:val="00C8606C"/>
    <w:rsid w:val="00C86D49"/>
    <w:rsid w:val="00C86EBC"/>
    <w:rsid w:val="00C908E0"/>
    <w:rsid w:val="00C909E7"/>
    <w:rsid w:val="00C91B31"/>
    <w:rsid w:val="00C9255E"/>
    <w:rsid w:val="00C92746"/>
    <w:rsid w:val="00C92D3C"/>
    <w:rsid w:val="00C92E11"/>
    <w:rsid w:val="00C957AD"/>
    <w:rsid w:val="00C95B00"/>
    <w:rsid w:val="00C9608E"/>
    <w:rsid w:val="00C96366"/>
    <w:rsid w:val="00CA064C"/>
    <w:rsid w:val="00CA185E"/>
    <w:rsid w:val="00CA21E4"/>
    <w:rsid w:val="00CA40F7"/>
    <w:rsid w:val="00CA5CAA"/>
    <w:rsid w:val="00CA6474"/>
    <w:rsid w:val="00CA6C42"/>
    <w:rsid w:val="00CA7312"/>
    <w:rsid w:val="00CA79C4"/>
    <w:rsid w:val="00CB0AF6"/>
    <w:rsid w:val="00CB251A"/>
    <w:rsid w:val="00CB3BCF"/>
    <w:rsid w:val="00CB5027"/>
    <w:rsid w:val="00CB7BE0"/>
    <w:rsid w:val="00CC0472"/>
    <w:rsid w:val="00CC2827"/>
    <w:rsid w:val="00CC2CB1"/>
    <w:rsid w:val="00CC3A2B"/>
    <w:rsid w:val="00CC5676"/>
    <w:rsid w:val="00CC778A"/>
    <w:rsid w:val="00CD2910"/>
    <w:rsid w:val="00CD34BD"/>
    <w:rsid w:val="00CD41BB"/>
    <w:rsid w:val="00CD4873"/>
    <w:rsid w:val="00CD51B8"/>
    <w:rsid w:val="00CD6459"/>
    <w:rsid w:val="00CD69B5"/>
    <w:rsid w:val="00CE1224"/>
    <w:rsid w:val="00CE13D4"/>
    <w:rsid w:val="00CE16C9"/>
    <w:rsid w:val="00CE1AE8"/>
    <w:rsid w:val="00CE2532"/>
    <w:rsid w:val="00CE270C"/>
    <w:rsid w:val="00CE393D"/>
    <w:rsid w:val="00CE570B"/>
    <w:rsid w:val="00CE6197"/>
    <w:rsid w:val="00CE6815"/>
    <w:rsid w:val="00CF21C3"/>
    <w:rsid w:val="00CF2465"/>
    <w:rsid w:val="00CF2D9A"/>
    <w:rsid w:val="00CF393E"/>
    <w:rsid w:val="00CF44E7"/>
    <w:rsid w:val="00CF45D1"/>
    <w:rsid w:val="00CF4CB2"/>
    <w:rsid w:val="00CF5E85"/>
    <w:rsid w:val="00CF6829"/>
    <w:rsid w:val="00CF6E77"/>
    <w:rsid w:val="00CF6F6C"/>
    <w:rsid w:val="00D020CA"/>
    <w:rsid w:val="00D02BCB"/>
    <w:rsid w:val="00D0310D"/>
    <w:rsid w:val="00D036B6"/>
    <w:rsid w:val="00D03798"/>
    <w:rsid w:val="00D06A66"/>
    <w:rsid w:val="00D0713D"/>
    <w:rsid w:val="00D077AD"/>
    <w:rsid w:val="00D07D68"/>
    <w:rsid w:val="00D10542"/>
    <w:rsid w:val="00D10D33"/>
    <w:rsid w:val="00D1256C"/>
    <w:rsid w:val="00D13F00"/>
    <w:rsid w:val="00D161A6"/>
    <w:rsid w:val="00D164C0"/>
    <w:rsid w:val="00D16768"/>
    <w:rsid w:val="00D212CE"/>
    <w:rsid w:val="00D21563"/>
    <w:rsid w:val="00D21805"/>
    <w:rsid w:val="00D22AED"/>
    <w:rsid w:val="00D25299"/>
    <w:rsid w:val="00D25389"/>
    <w:rsid w:val="00D26193"/>
    <w:rsid w:val="00D27730"/>
    <w:rsid w:val="00D307E6"/>
    <w:rsid w:val="00D32A36"/>
    <w:rsid w:val="00D33034"/>
    <w:rsid w:val="00D336A8"/>
    <w:rsid w:val="00D37B65"/>
    <w:rsid w:val="00D401FD"/>
    <w:rsid w:val="00D4119C"/>
    <w:rsid w:val="00D41362"/>
    <w:rsid w:val="00D422A4"/>
    <w:rsid w:val="00D43B21"/>
    <w:rsid w:val="00D43C79"/>
    <w:rsid w:val="00D44B79"/>
    <w:rsid w:val="00D45B7B"/>
    <w:rsid w:val="00D4632E"/>
    <w:rsid w:val="00D46A03"/>
    <w:rsid w:val="00D47C60"/>
    <w:rsid w:val="00D54C82"/>
    <w:rsid w:val="00D55ECC"/>
    <w:rsid w:val="00D56007"/>
    <w:rsid w:val="00D56FE4"/>
    <w:rsid w:val="00D571CA"/>
    <w:rsid w:val="00D618DA"/>
    <w:rsid w:val="00D61910"/>
    <w:rsid w:val="00D640B2"/>
    <w:rsid w:val="00D648EE"/>
    <w:rsid w:val="00D656CA"/>
    <w:rsid w:val="00D7000E"/>
    <w:rsid w:val="00D71B4F"/>
    <w:rsid w:val="00D7261D"/>
    <w:rsid w:val="00D74990"/>
    <w:rsid w:val="00D7608A"/>
    <w:rsid w:val="00D76DD7"/>
    <w:rsid w:val="00D77120"/>
    <w:rsid w:val="00D7784B"/>
    <w:rsid w:val="00D8047F"/>
    <w:rsid w:val="00D81CA3"/>
    <w:rsid w:val="00D82200"/>
    <w:rsid w:val="00D82262"/>
    <w:rsid w:val="00D82A61"/>
    <w:rsid w:val="00D83A4D"/>
    <w:rsid w:val="00D83C13"/>
    <w:rsid w:val="00D84931"/>
    <w:rsid w:val="00D86FF5"/>
    <w:rsid w:val="00D934D5"/>
    <w:rsid w:val="00D936EF"/>
    <w:rsid w:val="00D95877"/>
    <w:rsid w:val="00D9757E"/>
    <w:rsid w:val="00DA35F4"/>
    <w:rsid w:val="00DA65A4"/>
    <w:rsid w:val="00DA777A"/>
    <w:rsid w:val="00DA7E58"/>
    <w:rsid w:val="00DB03A5"/>
    <w:rsid w:val="00DB2556"/>
    <w:rsid w:val="00DB4087"/>
    <w:rsid w:val="00DB7CC6"/>
    <w:rsid w:val="00DC07BD"/>
    <w:rsid w:val="00DC0F7A"/>
    <w:rsid w:val="00DC1DB8"/>
    <w:rsid w:val="00DC260B"/>
    <w:rsid w:val="00DC54C2"/>
    <w:rsid w:val="00DC5D77"/>
    <w:rsid w:val="00DC6332"/>
    <w:rsid w:val="00DD0184"/>
    <w:rsid w:val="00DD0736"/>
    <w:rsid w:val="00DD0A28"/>
    <w:rsid w:val="00DD45D2"/>
    <w:rsid w:val="00DD5760"/>
    <w:rsid w:val="00DD7EAB"/>
    <w:rsid w:val="00DE00FC"/>
    <w:rsid w:val="00DE01B1"/>
    <w:rsid w:val="00DE3DBB"/>
    <w:rsid w:val="00DE412B"/>
    <w:rsid w:val="00DE5797"/>
    <w:rsid w:val="00DE6F7E"/>
    <w:rsid w:val="00DF0518"/>
    <w:rsid w:val="00DF178C"/>
    <w:rsid w:val="00DF5069"/>
    <w:rsid w:val="00DF53FB"/>
    <w:rsid w:val="00DF573D"/>
    <w:rsid w:val="00DF57E0"/>
    <w:rsid w:val="00DF78C0"/>
    <w:rsid w:val="00E00D3E"/>
    <w:rsid w:val="00E036AF"/>
    <w:rsid w:val="00E0462E"/>
    <w:rsid w:val="00E05A81"/>
    <w:rsid w:val="00E06F65"/>
    <w:rsid w:val="00E0750C"/>
    <w:rsid w:val="00E07CED"/>
    <w:rsid w:val="00E10282"/>
    <w:rsid w:val="00E1074C"/>
    <w:rsid w:val="00E1134B"/>
    <w:rsid w:val="00E12ABB"/>
    <w:rsid w:val="00E1310F"/>
    <w:rsid w:val="00E14742"/>
    <w:rsid w:val="00E1597A"/>
    <w:rsid w:val="00E206D6"/>
    <w:rsid w:val="00E208C2"/>
    <w:rsid w:val="00E220F0"/>
    <w:rsid w:val="00E223EF"/>
    <w:rsid w:val="00E22D1A"/>
    <w:rsid w:val="00E26D1E"/>
    <w:rsid w:val="00E27386"/>
    <w:rsid w:val="00E27438"/>
    <w:rsid w:val="00E2759C"/>
    <w:rsid w:val="00E31F53"/>
    <w:rsid w:val="00E32A8A"/>
    <w:rsid w:val="00E33210"/>
    <w:rsid w:val="00E3362F"/>
    <w:rsid w:val="00E336A6"/>
    <w:rsid w:val="00E337CE"/>
    <w:rsid w:val="00E33F14"/>
    <w:rsid w:val="00E3479A"/>
    <w:rsid w:val="00E36AF9"/>
    <w:rsid w:val="00E400C4"/>
    <w:rsid w:val="00E40A57"/>
    <w:rsid w:val="00E40CD2"/>
    <w:rsid w:val="00E41C19"/>
    <w:rsid w:val="00E42FA6"/>
    <w:rsid w:val="00E43D6E"/>
    <w:rsid w:val="00E44061"/>
    <w:rsid w:val="00E454BF"/>
    <w:rsid w:val="00E5125A"/>
    <w:rsid w:val="00E529D3"/>
    <w:rsid w:val="00E52C57"/>
    <w:rsid w:val="00E55328"/>
    <w:rsid w:val="00E554CA"/>
    <w:rsid w:val="00E5565A"/>
    <w:rsid w:val="00E57E08"/>
    <w:rsid w:val="00E57E22"/>
    <w:rsid w:val="00E6046F"/>
    <w:rsid w:val="00E60681"/>
    <w:rsid w:val="00E60C0D"/>
    <w:rsid w:val="00E61075"/>
    <w:rsid w:val="00E618AD"/>
    <w:rsid w:val="00E62468"/>
    <w:rsid w:val="00E64788"/>
    <w:rsid w:val="00E6524E"/>
    <w:rsid w:val="00E71437"/>
    <w:rsid w:val="00E71831"/>
    <w:rsid w:val="00E737F5"/>
    <w:rsid w:val="00E73AE1"/>
    <w:rsid w:val="00E77C43"/>
    <w:rsid w:val="00E807C5"/>
    <w:rsid w:val="00E808CA"/>
    <w:rsid w:val="00E80CE3"/>
    <w:rsid w:val="00E81811"/>
    <w:rsid w:val="00E83E2F"/>
    <w:rsid w:val="00E83FFC"/>
    <w:rsid w:val="00E841DE"/>
    <w:rsid w:val="00E85114"/>
    <w:rsid w:val="00E8540C"/>
    <w:rsid w:val="00E86AF5"/>
    <w:rsid w:val="00E870CE"/>
    <w:rsid w:val="00E8740C"/>
    <w:rsid w:val="00E9169C"/>
    <w:rsid w:val="00E924FF"/>
    <w:rsid w:val="00E93E22"/>
    <w:rsid w:val="00E951E5"/>
    <w:rsid w:val="00E9660A"/>
    <w:rsid w:val="00E96809"/>
    <w:rsid w:val="00E9776E"/>
    <w:rsid w:val="00EA1E87"/>
    <w:rsid w:val="00EA6D73"/>
    <w:rsid w:val="00EB1309"/>
    <w:rsid w:val="00EB1B0E"/>
    <w:rsid w:val="00EB2FE3"/>
    <w:rsid w:val="00EB4C7A"/>
    <w:rsid w:val="00EC0E7B"/>
    <w:rsid w:val="00EC2358"/>
    <w:rsid w:val="00EC4587"/>
    <w:rsid w:val="00EC5A13"/>
    <w:rsid w:val="00EC693A"/>
    <w:rsid w:val="00EC76DF"/>
    <w:rsid w:val="00ED02D8"/>
    <w:rsid w:val="00ED1E48"/>
    <w:rsid w:val="00ED4056"/>
    <w:rsid w:val="00ED5CE3"/>
    <w:rsid w:val="00ED6C96"/>
    <w:rsid w:val="00EE03F0"/>
    <w:rsid w:val="00EE1580"/>
    <w:rsid w:val="00EE20C6"/>
    <w:rsid w:val="00EE2B3A"/>
    <w:rsid w:val="00EE5132"/>
    <w:rsid w:val="00EE670F"/>
    <w:rsid w:val="00EE71C6"/>
    <w:rsid w:val="00EF035F"/>
    <w:rsid w:val="00EF0AC1"/>
    <w:rsid w:val="00EF152C"/>
    <w:rsid w:val="00EF2348"/>
    <w:rsid w:val="00EF640B"/>
    <w:rsid w:val="00EF6F7C"/>
    <w:rsid w:val="00EF72FF"/>
    <w:rsid w:val="00EF7409"/>
    <w:rsid w:val="00EF7BCD"/>
    <w:rsid w:val="00F00963"/>
    <w:rsid w:val="00F04543"/>
    <w:rsid w:val="00F04CE0"/>
    <w:rsid w:val="00F064AE"/>
    <w:rsid w:val="00F06810"/>
    <w:rsid w:val="00F06E6C"/>
    <w:rsid w:val="00F11292"/>
    <w:rsid w:val="00F1190B"/>
    <w:rsid w:val="00F120C7"/>
    <w:rsid w:val="00F12BAC"/>
    <w:rsid w:val="00F12C8D"/>
    <w:rsid w:val="00F12D5A"/>
    <w:rsid w:val="00F141D6"/>
    <w:rsid w:val="00F156D2"/>
    <w:rsid w:val="00F15744"/>
    <w:rsid w:val="00F20F4C"/>
    <w:rsid w:val="00F22523"/>
    <w:rsid w:val="00F2320F"/>
    <w:rsid w:val="00F23E5C"/>
    <w:rsid w:val="00F252A1"/>
    <w:rsid w:val="00F3044A"/>
    <w:rsid w:val="00F30F34"/>
    <w:rsid w:val="00F32841"/>
    <w:rsid w:val="00F337B6"/>
    <w:rsid w:val="00F33FF2"/>
    <w:rsid w:val="00F35134"/>
    <w:rsid w:val="00F359D4"/>
    <w:rsid w:val="00F42446"/>
    <w:rsid w:val="00F42E16"/>
    <w:rsid w:val="00F47753"/>
    <w:rsid w:val="00F478B3"/>
    <w:rsid w:val="00F47D31"/>
    <w:rsid w:val="00F47D84"/>
    <w:rsid w:val="00F47EE1"/>
    <w:rsid w:val="00F5187D"/>
    <w:rsid w:val="00F520D7"/>
    <w:rsid w:val="00F537F1"/>
    <w:rsid w:val="00F54D49"/>
    <w:rsid w:val="00F5658A"/>
    <w:rsid w:val="00F5695C"/>
    <w:rsid w:val="00F62F61"/>
    <w:rsid w:val="00F63466"/>
    <w:rsid w:val="00F63AD2"/>
    <w:rsid w:val="00F63E15"/>
    <w:rsid w:val="00F645BA"/>
    <w:rsid w:val="00F655A0"/>
    <w:rsid w:val="00F66510"/>
    <w:rsid w:val="00F6783F"/>
    <w:rsid w:val="00F67F2F"/>
    <w:rsid w:val="00F70244"/>
    <w:rsid w:val="00F70530"/>
    <w:rsid w:val="00F71C30"/>
    <w:rsid w:val="00F720DA"/>
    <w:rsid w:val="00F72D77"/>
    <w:rsid w:val="00F7364E"/>
    <w:rsid w:val="00F7452F"/>
    <w:rsid w:val="00F751EB"/>
    <w:rsid w:val="00F75C81"/>
    <w:rsid w:val="00F7611C"/>
    <w:rsid w:val="00F76275"/>
    <w:rsid w:val="00F763DC"/>
    <w:rsid w:val="00F8071A"/>
    <w:rsid w:val="00F80B44"/>
    <w:rsid w:val="00F82029"/>
    <w:rsid w:val="00F83741"/>
    <w:rsid w:val="00F84A19"/>
    <w:rsid w:val="00F85006"/>
    <w:rsid w:val="00F85A6C"/>
    <w:rsid w:val="00F903A9"/>
    <w:rsid w:val="00F92DFA"/>
    <w:rsid w:val="00F93759"/>
    <w:rsid w:val="00F939F0"/>
    <w:rsid w:val="00F9402E"/>
    <w:rsid w:val="00F94D4C"/>
    <w:rsid w:val="00F96578"/>
    <w:rsid w:val="00F96B1B"/>
    <w:rsid w:val="00FA3624"/>
    <w:rsid w:val="00FA3BFE"/>
    <w:rsid w:val="00FA54D9"/>
    <w:rsid w:val="00FA6479"/>
    <w:rsid w:val="00FB00CE"/>
    <w:rsid w:val="00FB0B2E"/>
    <w:rsid w:val="00FB1619"/>
    <w:rsid w:val="00FB1DA7"/>
    <w:rsid w:val="00FB3411"/>
    <w:rsid w:val="00FB3E5C"/>
    <w:rsid w:val="00FB46D3"/>
    <w:rsid w:val="00FB4D1A"/>
    <w:rsid w:val="00FB662D"/>
    <w:rsid w:val="00FB768D"/>
    <w:rsid w:val="00FC0405"/>
    <w:rsid w:val="00FC0D8A"/>
    <w:rsid w:val="00FC0E81"/>
    <w:rsid w:val="00FC289F"/>
    <w:rsid w:val="00FC2BE6"/>
    <w:rsid w:val="00FC4CE3"/>
    <w:rsid w:val="00FC5152"/>
    <w:rsid w:val="00FC54A1"/>
    <w:rsid w:val="00FC756D"/>
    <w:rsid w:val="00FD01B7"/>
    <w:rsid w:val="00FD22F7"/>
    <w:rsid w:val="00FD27C8"/>
    <w:rsid w:val="00FD4C03"/>
    <w:rsid w:val="00FD5B1B"/>
    <w:rsid w:val="00FD6183"/>
    <w:rsid w:val="00FD7920"/>
    <w:rsid w:val="00FD7983"/>
    <w:rsid w:val="00FE074F"/>
    <w:rsid w:val="00FE11F5"/>
    <w:rsid w:val="00FE1222"/>
    <w:rsid w:val="00FE1B45"/>
    <w:rsid w:val="00FE7F56"/>
    <w:rsid w:val="00FF09C1"/>
    <w:rsid w:val="00FF0B3C"/>
    <w:rsid w:val="00FF15AB"/>
    <w:rsid w:val="00FF1659"/>
    <w:rsid w:val="00FF1D4F"/>
    <w:rsid w:val="00FF1DA9"/>
    <w:rsid w:val="00FF2246"/>
    <w:rsid w:val="00FF2FAE"/>
    <w:rsid w:val="00FF30C2"/>
    <w:rsid w:val="00FF3472"/>
    <w:rsid w:val="00FF541D"/>
    <w:rsid w:val="00FF54B0"/>
    <w:rsid w:val="00FF599D"/>
    <w:rsid w:val="00FF6677"/>
    <w:rsid w:val="00FF6F31"/>
    <w:rsid w:val="00FF748E"/>
    <w:rsid w:val="00FF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2630F"/>
    <w:rPr>
      <w:sz w:val="24"/>
      <w:szCs w:val="24"/>
    </w:rPr>
  </w:style>
  <w:style w:type="paragraph" w:styleId="1">
    <w:name w:val="heading 1"/>
    <w:basedOn w:val="a"/>
    <w:next w:val="a"/>
    <w:link w:val="10"/>
    <w:uiPriority w:val="99"/>
    <w:qFormat/>
    <w:rsid w:val="0002630F"/>
    <w:pPr>
      <w:keepNext/>
      <w:jc w:val="right"/>
      <w:outlineLvl w:val="0"/>
    </w:pPr>
    <w:rPr>
      <w:sz w:val="28"/>
    </w:rPr>
  </w:style>
  <w:style w:type="paragraph" w:styleId="2">
    <w:name w:val="heading 2"/>
    <w:basedOn w:val="a"/>
    <w:next w:val="a"/>
    <w:link w:val="20"/>
    <w:uiPriority w:val="99"/>
    <w:qFormat/>
    <w:rsid w:val="0002630F"/>
    <w:pPr>
      <w:keepNext/>
      <w:jc w:val="center"/>
      <w:outlineLvl w:val="1"/>
    </w:pPr>
    <w:rPr>
      <w:b/>
      <w:bCs/>
      <w:sz w:val="28"/>
    </w:rPr>
  </w:style>
  <w:style w:type="paragraph" w:styleId="3">
    <w:name w:val="heading 3"/>
    <w:basedOn w:val="a"/>
    <w:next w:val="a"/>
    <w:link w:val="30"/>
    <w:uiPriority w:val="99"/>
    <w:qFormat/>
    <w:rsid w:val="0002630F"/>
    <w:pPr>
      <w:keepNext/>
      <w:jc w:val="both"/>
      <w:outlineLvl w:val="2"/>
    </w:pPr>
    <w:rPr>
      <w:b/>
      <w:bCs/>
      <w:sz w:val="28"/>
    </w:rPr>
  </w:style>
  <w:style w:type="paragraph" w:styleId="4">
    <w:name w:val="heading 4"/>
    <w:basedOn w:val="a"/>
    <w:next w:val="a"/>
    <w:link w:val="40"/>
    <w:uiPriority w:val="99"/>
    <w:qFormat/>
    <w:rsid w:val="0002630F"/>
    <w:pPr>
      <w:keepNext/>
      <w:jc w:val="both"/>
      <w:outlineLvl w:val="3"/>
    </w:pPr>
    <w:rPr>
      <w:sz w:val="28"/>
    </w:rPr>
  </w:style>
  <w:style w:type="paragraph" w:styleId="5">
    <w:name w:val="heading 5"/>
    <w:basedOn w:val="a"/>
    <w:next w:val="a"/>
    <w:link w:val="50"/>
    <w:uiPriority w:val="99"/>
    <w:qFormat/>
    <w:rsid w:val="0002630F"/>
    <w:pPr>
      <w:spacing w:before="240" w:after="60"/>
      <w:outlineLvl w:val="4"/>
    </w:pPr>
    <w:rPr>
      <w:b/>
      <w:bCs/>
      <w:i/>
      <w:iCs/>
      <w:sz w:val="26"/>
      <w:szCs w:val="26"/>
    </w:rPr>
  </w:style>
  <w:style w:type="paragraph" w:styleId="6">
    <w:name w:val="heading 6"/>
    <w:basedOn w:val="a"/>
    <w:next w:val="a"/>
    <w:link w:val="60"/>
    <w:uiPriority w:val="99"/>
    <w:qFormat/>
    <w:rsid w:val="0002630F"/>
    <w:pPr>
      <w:spacing w:before="240" w:after="60"/>
      <w:outlineLvl w:val="5"/>
    </w:pPr>
    <w:rPr>
      <w:b/>
      <w:bCs/>
      <w:sz w:val="22"/>
      <w:szCs w:val="22"/>
    </w:rPr>
  </w:style>
  <w:style w:type="paragraph" w:styleId="7">
    <w:name w:val="heading 7"/>
    <w:basedOn w:val="a"/>
    <w:next w:val="a"/>
    <w:link w:val="70"/>
    <w:uiPriority w:val="99"/>
    <w:qFormat/>
    <w:rsid w:val="00A10F4D"/>
    <w:pPr>
      <w:keepNext/>
      <w:ind w:firstLine="720"/>
      <w:jc w:val="center"/>
      <w:outlineLvl w:val="6"/>
    </w:pPr>
    <w:rPr>
      <w:b/>
      <w:sz w:val="26"/>
      <w:szCs w:val="26"/>
    </w:rPr>
  </w:style>
  <w:style w:type="paragraph" w:styleId="8">
    <w:name w:val="heading 8"/>
    <w:basedOn w:val="a"/>
    <w:next w:val="a"/>
    <w:link w:val="80"/>
    <w:uiPriority w:val="99"/>
    <w:qFormat/>
    <w:rsid w:val="0002630F"/>
    <w:pPr>
      <w:keepNext/>
      <w:jc w:val="both"/>
      <w:outlineLvl w:val="7"/>
    </w:pPr>
    <w:rPr>
      <w:b/>
      <w:sz w:val="26"/>
      <w:szCs w:val="20"/>
    </w:rPr>
  </w:style>
  <w:style w:type="paragraph" w:styleId="9">
    <w:name w:val="heading 9"/>
    <w:basedOn w:val="a"/>
    <w:next w:val="a"/>
    <w:link w:val="90"/>
    <w:uiPriority w:val="99"/>
    <w:qFormat/>
    <w:rsid w:val="000263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semiHidden/>
    <w:locked/>
    <w:rPr>
      <w:rFonts w:ascii="Calibri" w:hAnsi="Calibri" w:cs="Times New Roman"/>
      <w:b/>
      <w:bCs/>
      <w:i/>
      <w:iCs/>
      <w:sz w:val="26"/>
      <w:szCs w:val="26"/>
    </w:rPr>
  </w:style>
  <w:style w:type="character" w:customStyle="1" w:styleId="60">
    <w:name w:val="Заголовок 6 Знак"/>
    <w:link w:val="6"/>
    <w:uiPriority w:val="99"/>
    <w:semiHidden/>
    <w:locked/>
    <w:rPr>
      <w:rFonts w:ascii="Calibri" w:hAnsi="Calibri" w:cs="Times New Roman"/>
      <w:b/>
      <w:bCs/>
    </w:rPr>
  </w:style>
  <w:style w:type="character" w:customStyle="1" w:styleId="70">
    <w:name w:val="Заголовок 7 Знак"/>
    <w:link w:val="7"/>
    <w:uiPriority w:val="99"/>
    <w:semiHidden/>
    <w:locked/>
    <w:rPr>
      <w:rFonts w:ascii="Calibri" w:hAnsi="Calibri" w:cs="Times New Roman"/>
      <w:sz w:val="24"/>
      <w:szCs w:val="24"/>
    </w:rPr>
  </w:style>
  <w:style w:type="character" w:customStyle="1" w:styleId="80">
    <w:name w:val="Заголовок 8 Знак"/>
    <w:link w:val="8"/>
    <w:uiPriority w:val="99"/>
    <w:semiHidden/>
    <w:locked/>
    <w:rPr>
      <w:rFonts w:ascii="Calibri" w:hAnsi="Calibri" w:cs="Times New Roman"/>
      <w:i/>
      <w:iCs/>
      <w:sz w:val="24"/>
      <w:szCs w:val="24"/>
    </w:rPr>
  </w:style>
  <w:style w:type="character" w:customStyle="1" w:styleId="90">
    <w:name w:val="Заголовок 9 Знак"/>
    <w:link w:val="9"/>
    <w:uiPriority w:val="99"/>
    <w:semiHidden/>
    <w:locked/>
    <w:rPr>
      <w:rFonts w:ascii="Cambria" w:hAnsi="Cambria" w:cs="Times New Roman"/>
    </w:rPr>
  </w:style>
  <w:style w:type="paragraph" w:customStyle="1" w:styleId="xl32">
    <w:name w:val="xl32"/>
    <w:basedOn w:val="a"/>
    <w:uiPriority w:val="99"/>
    <w:rsid w:val="0002630F"/>
    <w:pPr>
      <w:spacing w:before="100" w:beforeAutospacing="1" w:after="100" w:afterAutospacing="1"/>
      <w:jc w:val="right"/>
    </w:pPr>
  </w:style>
  <w:style w:type="paragraph" w:styleId="21">
    <w:name w:val="Body Text 2"/>
    <w:basedOn w:val="a"/>
    <w:link w:val="22"/>
    <w:uiPriority w:val="99"/>
    <w:rsid w:val="0002630F"/>
    <w:pPr>
      <w:spacing w:line="360" w:lineRule="auto"/>
      <w:jc w:val="both"/>
    </w:pPr>
    <w:rPr>
      <w:rFonts w:ascii="Tms Rmn" w:hAnsi="Tms Rmn"/>
      <w:szCs w:val="20"/>
    </w:rPr>
  </w:style>
  <w:style w:type="character" w:customStyle="1" w:styleId="22">
    <w:name w:val="Основной текст 2 Знак"/>
    <w:link w:val="21"/>
    <w:uiPriority w:val="99"/>
    <w:semiHidden/>
    <w:locked/>
    <w:rPr>
      <w:rFonts w:cs="Times New Roman"/>
      <w:sz w:val="24"/>
      <w:szCs w:val="24"/>
    </w:rPr>
  </w:style>
  <w:style w:type="paragraph" w:styleId="a3">
    <w:name w:val="footer"/>
    <w:basedOn w:val="a"/>
    <w:link w:val="a4"/>
    <w:uiPriority w:val="99"/>
    <w:rsid w:val="0002630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paragraph" w:customStyle="1" w:styleId="StyleListBulletTimesNewRoman">
    <w:name w:val="Style List Bullet + Times New Roman"/>
    <w:basedOn w:val="a5"/>
    <w:uiPriority w:val="99"/>
    <w:rsid w:val="0002630F"/>
    <w:pPr>
      <w:tabs>
        <w:tab w:val="num" w:pos="1440"/>
      </w:tabs>
      <w:ind w:left="1440" w:hanging="360"/>
    </w:pPr>
    <w:rPr>
      <w:rFonts w:ascii="Times New Roman" w:hAnsi="Times New Roman" w:cs="Times New Roman"/>
    </w:rPr>
  </w:style>
  <w:style w:type="paragraph" w:styleId="a5">
    <w:name w:val="List Bullet"/>
    <w:basedOn w:val="a"/>
    <w:autoRedefine/>
    <w:uiPriority w:val="99"/>
    <w:rsid w:val="0002630F"/>
    <w:pPr>
      <w:tabs>
        <w:tab w:val="left" w:pos="-993"/>
      </w:tabs>
      <w:spacing w:after="120"/>
      <w:jc w:val="both"/>
    </w:pPr>
    <w:rPr>
      <w:rFonts w:ascii="Arial" w:hAnsi="Arial" w:cs="Arial"/>
      <w:lang w:eastAsia="en-US"/>
    </w:rPr>
  </w:style>
  <w:style w:type="paragraph" w:styleId="a6">
    <w:name w:val="Body Text"/>
    <w:aliases w:val="Основной текст1,Основной текст Знак,Основной текст Знак Знак,bt"/>
    <w:basedOn w:val="a"/>
    <w:link w:val="11"/>
    <w:uiPriority w:val="99"/>
    <w:rsid w:val="0002630F"/>
    <w:rPr>
      <w:sz w:val="28"/>
    </w:rPr>
  </w:style>
  <w:style w:type="character" w:customStyle="1" w:styleId="11">
    <w:name w:val="Основной текст Знак1"/>
    <w:aliases w:val="Основной текст1 Знак,Основной текст Знак Знак1,Основной текст Знак Знак Знак,bt Знак"/>
    <w:link w:val="a6"/>
    <w:uiPriority w:val="99"/>
    <w:semiHidden/>
    <w:locked/>
    <w:rPr>
      <w:rFonts w:cs="Times New Roman"/>
      <w:sz w:val="24"/>
      <w:szCs w:val="24"/>
    </w:rPr>
  </w:style>
  <w:style w:type="character" w:styleId="a7">
    <w:name w:val="page number"/>
    <w:uiPriority w:val="99"/>
    <w:rsid w:val="0002630F"/>
    <w:rPr>
      <w:rFonts w:cs="Times New Roman"/>
    </w:rPr>
  </w:style>
  <w:style w:type="paragraph" w:styleId="a8">
    <w:name w:val="Body Text Indent"/>
    <w:aliases w:val="Нумерованный список !!,Надин стиль,Основной текст 1"/>
    <w:basedOn w:val="a"/>
    <w:link w:val="a9"/>
    <w:uiPriority w:val="99"/>
    <w:rsid w:val="0002630F"/>
    <w:pPr>
      <w:spacing w:after="120"/>
      <w:ind w:left="283"/>
    </w:pPr>
  </w:style>
  <w:style w:type="character" w:customStyle="1" w:styleId="a9">
    <w:name w:val="Основной текст с отступом Знак"/>
    <w:aliases w:val="Нумерованный список !! Знак,Надин стиль Знак,Основной текст 1 Знак"/>
    <w:link w:val="a8"/>
    <w:uiPriority w:val="99"/>
    <w:semiHidden/>
    <w:locked/>
    <w:rPr>
      <w:rFonts w:cs="Times New Roman"/>
      <w:sz w:val="24"/>
      <w:szCs w:val="24"/>
    </w:rPr>
  </w:style>
  <w:style w:type="paragraph" w:customStyle="1" w:styleId="aa">
    <w:name w:val="Îáû÷íûé"/>
    <w:uiPriority w:val="99"/>
    <w:rsid w:val="0002630F"/>
    <w:rPr>
      <w:sz w:val="24"/>
    </w:rPr>
  </w:style>
  <w:style w:type="paragraph" w:customStyle="1" w:styleId="31">
    <w:name w:val="çàãîëîâîê 3"/>
    <w:basedOn w:val="aa"/>
    <w:next w:val="aa"/>
    <w:uiPriority w:val="99"/>
    <w:rsid w:val="0002630F"/>
    <w:pPr>
      <w:keepNext/>
      <w:jc w:val="center"/>
    </w:pPr>
    <w:rPr>
      <w:b/>
    </w:rPr>
  </w:style>
  <w:style w:type="paragraph" w:customStyle="1" w:styleId="ab">
    <w:name w:val="Âåðõíèé êîëîíòèòóë"/>
    <w:basedOn w:val="aa"/>
    <w:uiPriority w:val="99"/>
    <w:rsid w:val="0002630F"/>
    <w:pPr>
      <w:tabs>
        <w:tab w:val="center" w:pos="4153"/>
        <w:tab w:val="right" w:pos="8306"/>
      </w:tabs>
    </w:pPr>
  </w:style>
  <w:style w:type="table" w:styleId="ac">
    <w:name w:val="Table Grid"/>
    <w:basedOn w:val="a1"/>
    <w:uiPriority w:val="99"/>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02630F"/>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customStyle="1" w:styleId="ConsNormal">
    <w:name w:val="ConsNormal"/>
    <w:link w:val="ConsNormal0"/>
    <w:uiPriority w:val="99"/>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02630F"/>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02630F"/>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paragraph" w:styleId="23">
    <w:name w:val="Body Text Indent 2"/>
    <w:basedOn w:val="a"/>
    <w:link w:val="24"/>
    <w:uiPriority w:val="99"/>
    <w:rsid w:val="00A10F4D"/>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4">
    <w:name w:val="Body Text 3"/>
    <w:basedOn w:val="a"/>
    <w:link w:val="35"/>
    <w:uiPriority w:val="99"/>
    <w:rsid w:val="00A10F4D"/>
    <w:pPr>
      <w:spacing w:after="120"/>
    </w:pPr>
    <w:rPr>
      <w:sz w:val="16"/>
      <w:szCs w:val="16"/>
    </w:rPr>
  </w:style>
  <w:style w:type="character" w:customStyle="1" w:styleId="35">
    <w:name w:val="Основной текст 3 Знак"/>
    <w:link w:val="34"/>
    <w:uiPriority w:val="99"/>
    <w:semiHidden/>
    <w:locked/>
    <w:rPr>
      <w:rFonts w:cs="Times New Roman"/>
      <w:sz w:val="16"/>
      <w:szCs w:val="16"/>
    </w:rPr>
  </w:style>
  <w:style w:type="paragraph" w:customStyle="1" w:styleId="ConsPlusNonformat">
    <w:name w:val="ConsPlusNonformat"/>
    <w:uiPriority w:val="99"/>
    <w:rsid w:val="00A10F4D"/>
    <w:pPr>
      <w:widowControl w:val="0"/>
    </w:pPr>
    <w:rPr>
      <w:rFonts w:ascii="Courier New" w:hAnsi="Courier New"/>
    </w:rPr>
  </w:style>
  <w:style w:type="paragraph" w:styleId="af">
    <w:name w:val="Title"/>
    <w:basedOn w:val="a"/>
    <w:link w:val="af0"/>
    <w:uiPriority w:val="99"/>
    <w:qFormat/>
    <w:rsid w:val="00A10F4D"/>
    <w:pPr>
      <w:jc w:val="center"/>
    </w:pPr>
    <w:rPr>
      <w:b/>
      <w:bCs/>
      <w:sz w:val="26"/>
    </w:rPr>
  </w:style>
  <w:style w:type="character" w:customStyle="1" w:styleId="af0">
    <w:name w:val="Название Знак"/>
    <w:link w:val="af"/>
    <w:uiPriority w:val="99"/>
    <w:locked/>
    <w:rPr>
      <w:rFonts w:ascii="Cambria" w:hAnsi="Cambria" w:cs="Times New Roman"/>
      <w:b/>
      <w:bCs/>
      <w:kern w:val="28"/>
      <w:sz w:val="32"/>
      <w:szCs w:val="32"/>
    </w:rPr>
  </w:style>
  <w:style w:type="paragraph" w:customStyle="1" w:styleId="NormalANX">
    <w:name w:val="NormalANX"/>
    <w:basedOn w:val="a"/>
    <w:uiPriority w:val="99"/>
    <w:rsid w:val="00A10F4D"/>
    <w:pPr>
      <w:spacing w:before="240" w:after="240" w:line="360" w:lineRule="auto"/>
      <w:ind w:firstLine="720"/>
      <w:jc w:val="both"/>
    </w:pPr>
    <w:rPr>
      <w:sz w:val="28"/>
      <w:szCs w:val="20"/>
    </w:rPr>
  </w:style>
  <w:style w:type="paragraph" w:styleId="af1">
    <w:name w:val="Normal (Web)"/>
    <w:basedOn w:val="a"/>
    <w:uiPriority w:val="99"/>
    <w:rsid w:val="00A10F4D"/>
    <w:pPr>
      <w:spacing w:before="100" w:after="100"/>
    </w:pPr>
    <w:rPr>
      <w:sz w:val="23"/>
      <w:szCs w:val="20"/>
    </w:rPr>
  </w:style>
  <w:style w:type="paragraph" w:customStyle="1" w:styleId="12">
    <w:name w:val="1"/>
    <w:basedOn w:val="a"/>
    <w:next w:val="af1"/>
    <w:uiPriority w:val="99"/>
    <w:rsid w:val="00A10F4D"/>
    <w:pPr>
      <w:spacing w:before="100" w:after="100"/>
    </w:pPr>
    <w:rPr>
      <w:sz w:val="23"/>
      <w:szCs w:val="20"/>
    </w:rPr>
  </w:style>
  <w:style w:type="paragraph" w:customStyle="1" w:styleId="ConsPlusNormal">
    <w:name w:val="ConsPlusNormal"/>
    <w:uiPriority w:val="99"/>
    <w:rsid w:val="00A10F4D"/>
    <w:pPr>
      <w:widowControl w:val="0"/>
      <w:autoSpaceDE w:val="0"/>
      <w:autoSpaceDN w:val="0"/>
      <w:adjustRightInd w:val="0"/>
      <w:ind w:firstLine="720"/>
    </w:pPr>
    <w:rPr>
      <w:rFonts w:ascii="Arial" w:hAnsi="Arial" w:cs="Arial"/>
    </w:rPr>
  </w:style>
  <w:style w:type="paragraph" w:styleId="25">
    <w:name w:val="Body Text First Indent 2"/>
    <w:basedOn w:val="a8"/>
    <w:link w:val="26"/>
    <w:uiPriority w:val="99"/>
    <w:rsid w:val="00A10F4D"/>
    <w:pPr>
      <w:ind w:firstLine="210"/>
    </w:pPr>
  </w:style>
  <w:style w:type="character" w:customStyle="1" w:styleId="26">
    <w:name w:val="Красная строка 2 Знак"/>
    <w:link w:val="25"/>
    <w:uiPriority w:val="99"/>
    <w:semiHidden/>
    <w:locked/>
    <w:rPr>
      <w:rFonts w:cs="Times New Roman"/>
      <w:sz w:val="24"/>
      <w:szCs w:val="24"/>
    </w:rPr>
  </w:style>
  <w:style w:type="character" w:styleId="af2">
    <w:name w:val="Emphasis"/>
    <w:uiPriority w:val="99"/>
    <w:qFormat/>
    <w:rsid w:val="00A10F4D"/>
    <w:rPr>
      <w:rFonts w:cs="Times New Roman"/>
      <w:i/>
    </w:rPr>
  </w:style>
  <w:style w:type="paragraph" w:styleId="af3">
    <w:name w:val="Subtitle"/>
    <w:basedOn w:val="a"/>
    <w:link w:val="af4"/>
    <w:uiPriority w:val="99"/>
    <w:qFormat/>
    <w:rsid w:val="00A10F4D"/>
    <w:pPr>
      <w:ind w:firstLine="540"/>
      <w:jc w:val="center"/>
    </w:pPr>
    <w:rPr>
      <w:b/>
      <w:bCs/>
      <w:i/>
      <w:iCs/>
    </w:rPr>
  </w:style>
  <w:style w:type="character" w:customStyle="1" w:styleId="af4">
    <w:name w:val="Подзаголовок Знак"/>
    <w:link w:val="af3"/>
    <w:uiPriority w:val="99"/>
    <w:locked/>
    <w:rPr>
      <w:rFonts w:ascii="Cambria" w:hAnsi="Cambria" w:cs="Times New Roman"/>
      <w:sz w:val="24"/>
      <w:szCs w:val="24"/>
    </w:rPr>
  </w:style>
  <w:style w:type="paragraph" w:styleId="af5">
    <w:name w:val="Intense Quote"/>
    <w:basedOn w:val="a"/>
    <w:next w:val="a"/>
    <w:link w:val="13"/>
    <w:uiPriority w:val="99"/>
    <w:qFormat/>
    <w:rsid w:val="00A10F4D"/>
    <w:pPr>
      <w:pBdr>
        <w:bottom w:val="single" w:sz="4" w:space="4" w:color="4F81BD"/>
      </w:pBdr>
      <w:spacing w:before="200" w:after="280"/>
      <w:ind w:left="936" w:right="936"/>
    </w:pPr>
    <w:rPr>
      <w:b/>
      <w:bCs/>
      <w:i/>
      <w:iCs/>
      <w:color w:val="4F81BD"/>
    </w:rPr>
  </w:style>
  <w:style w:type="character" w:customStyle="1" w:styleId="13">
    <w:name w:val="Выделенная цитата Знак1"/>
    <w:link w:val="af5"/>
    <w:uiPriority w:val="99"/>
    <w:locked/>
    <w:rPr>
      <w:rFonts w:cs="Times New Roman"/>
      <w:b/>
      <w:bCs/>
      <w:i/>
      <w:iCs/>
      <w:color w:val="4F81BD"/>
      <w:sz w:val="24"/>
      <w:szCs w:val="24"/>
    </w:rPr>
  </w:style>
  <w:style w:type="character" w:customStyle="1" w:styleId="af6">
    <w:name w:val="Выделенная цитата Знак"/>
    <w:uiPriority w:val="99"/>
    <w:rsid w:val="00A10F4D"/>
    <w:rPr>
      <w:b/>
      <w:i/>
      <w:color w:val="4F81BD"/>
      <w:sz w:val="24"/>
    </w:rPr>
  </w:style>
  <w:style w:type="character" w:styleId="af7">
    <w:name w:val="Intense Reference"/>
    <w:uiPriority w:val="99"/>
    <w:qFormat/>
    <w:rsid w:val="00A10F4D"/>
    <w:rPr>
      <w:rFonts w:cs="Times New Roman"/>
      <w:b/>
      <w:smallCaps/>
      <w:color w:val="C0504D"/>
      <w:spacing w:val="5"/>
      <w:u w:val="single"/>
    </w:rPr>
  </w:style>
  <w:style w:type="paragraph" w:customStyle="1" w:styleId="xl22">
    <w:name w:val="xl22"/>
    <w:basedOn w:val="a"/>
    <w:uiPriority w:val="99"/>
    <w:rsid w:val="00A10F4D"/>
    <w:pPr>
      <w:pBdr>
        <w:bottom w:val="single" w:sz="4" w:space="0" w:color="auto"/>
      </w:pBdr>
      <w:spacing w:before="100" w:beforeAutospacing="1" w:after="100" w:afterAutospacing="1"/>
      <w:jc w:val="right"/>
    </w:pPr>
    <w:rPr>
      <w:rFonts w:ascii="Times New Roman CYR" w:hAnsi="Times New Roman CYR" w:cs="Times New Roman CYR"/>
      <w:sz w:val="22"/>
      <w:szCs w:val="22"/>
    </w:rPr>
  </w:style>
  <w:style w:type="paragraph" w:customStyle="1" w:styleId="xl23">
    <w:name w:val="xl23"/>
    <w:basedOn w:val="a"/>
    <w:uiPriority w:val="99"/>
    <w:rsid w:val="00A10F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24">
    <w:name w:val="xl24"/>
    <w:basedOn w:val="a"/>
    <w:uiPriority w:val="99"/>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2"/>
      <w:szCs w:val="22"/>
    </w:rPr>
  </w:style>
  <w:style w:type="paragraph" w:customStyle="1" w:styleId="xl25">
    <w:name w:val="xl25"/>
    <w:basedOn w:val="a"/>
    <w:uiPriority w:val="99"/>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26">
    <w:name w:val="xl26"/>
    <w:basedOn w:val="a"/>
    <w:uiPriority w:val="99"/>
    <w:rsid w:val="00A10F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rPr>
  </w:style>
  <w:style w:type="paragraph" w:customStyle="1" w:styleId="xl27">
    <w:name w:val="xl27"/>
    <w:basedOn w:val="a"/>
    <w:uiPriority w:val="99"/>
    <w:rsid w:val="00A10F4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rPr>
  </w:style>
  <w:style w:type="paragraph" w:customStyle="1" w:styleId="xl28">
    <w:name w:val="xl28"/>
    <w:basedOn w:val="a"/>
    <w:uiPriority w:val="99"/>
    <w:rsid w:val="00A10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rPr>
  </w:style>
  <w:style w:type="paragraph" w:customStyle="1" w:styleId="xl29">
    <w:name w:val="xl29"/>
    <w:basedOn w:val="a"/>
    <w:uiPriority w:val="99"/>
    <w:rsid w:val="00A10F4D"/>
    <w:pPr>
      <w:spacing w:before="100" w:beforeAutospacing="1" w:after="100" w:afterAutospacing="1"/>
      <w:jc w:val="right"/>
      <w:textAlignment w:val="center"/>
    </w:pPr>
    <w:rPr>
      <w:rFonts w:ascii="Times New Roman CYR" w:hAnsi="Times New Roman CYR" w:cs="Times New Roman CYR"/>
      <w:b/>
      <w:bCs/>
    </w:rPr>
  </w:style>
  <w:style w:type="paragraph" w:customStyle="1" w:styleId="xl30">
    <w:name w:val="xl30"/>
    <w:basedOn w:val="a"/>
    <w:uiPriority w:val="99"/>
    <w:rsid w:val="00A10F4D"/>
    <w:pPr>
      <w:pBdr>
        <w:top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i/>
      <w:iCs/>
    </w:rPr>
  </w:style>
  <w:style w:type="paragraph" w:customStyle="1" w:styleId="xl31">
    <w:name w:val="xl31"/>
    <w:basedOn w:val="a"/>
    <w:uiPriority w:val="99"/>
    <w:rsid w:val="00A10F4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b/>
      <w:bCs/>
      <w:i/>
      <w:iCs/>
    </w:rPr>
  </w:style>
  <w:style w:type="paragraph" w:customStyle="1" w:styleId="xl33">
    <w:name w:val="xl33"/>
    <w:basedOn w:val="a"/>
    <w:uiPriority w:val="99"/>
    <w:rsid w:val="00A10F4D"/>
    <w:pPr>
      <w:spacing w:before="100" w:beforeAutospacing="1" w:after="100" w:afterAutospacing="1"/>
      <w:textAlignment w:val="center"/>
    </w:pPr>
    <w:rPr>
      <w:rFonts w:ascii="Times New Roman CYR" w:hAnsi="Times New Roman CYR" w:cs="Times New Roman CYR"/>
      <w:b/>
      <w:bCs/>
    </w:rPr>
  </w:style>
  <w:style w:type="paragraph" w:customStyle="1" w:styleId="xl34">
    <w:name w:val="xl34"/>
    <w:basedOn w:val="a"/>
    <w:uiPriority w:val="99"/>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rPr>
  </w:style>
  <w:style w:type="paragraph" w:customStyle="1" w:styleId="xl35">
    <w:name w:val="xl35"/>
    <w:basedOn w:val="a"/>
    <w:uiPriority w:val="99"/>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6">
    <w:name w:val="xl36"/>
    <w:basedOn w:val="a"/>
    <w:uiPriority w:val="99"/>
    <w:rsid w:val="00A10F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i/>
      <w:iCs/>
    </w:rPr>
  </w:style>
  <w:style w:type="paragraph" w:customStyle="1" w:styleId="xl37">
    <w:name w:val="xl37"/>
    <w:basedOn w:val="a"/>
    <w:uiPriority w:val="99"/>
    <w:rsid w:val="00A10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i/>
      <w:iCs/>
    </w:rPr>
  </w:style>
  <w:style w:type="paragraph" w:customStyle="1" w:styleId="xl38">
    <w:name w:val="xl38"/>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6"/>
      <w:szCs w:val="16"/>
    </w:rPr>
  </w:style>
  <w:style w:type="paragraph" w:customStyle="1" w:styleId="xl39">
    <w:name w:val="xl39"/>
    <w:basedOn w:val="a"/>
    <w:uiPriority w:val="99"/>
    <w:rsid w:val="00A10F4D"/>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sz w:val="16"/>
      <w:szCs w:val="16"/>
    </w:rPr>
  </w:style>
  <w:style w:type="paragraph" w:customStyle="1" w:styleId="xl40">
    <w:name w:val="xl40"/>
    <w:basedOn w:val="a"/>
    <w:uiPriority w:val="99"/>
    <w:rsid w:val="00A10F4D"/>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1">
    <w:name w:val="xl41"/>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2">
    <w:name w:val="xl42"/>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3">
    <w:name w:val="xl43"/>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44">
    <w:name w:val="xl44"/>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5">
    <w:name w:val="xl45"/>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6">
    <w:name w:val="xl46"/>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7">
    <w:name w:val="xl47"/>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i/>
      <w:iCs/>
    </w:rPr>
  </w:style>
  <w:style w:type="paragraph" w:customStyle="1" w:styleId="xl49">
    <w:name w:val="xl49"/>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i/>
      <w:iCs/>
    </w:rPr>
  </w:style>
  <w:style w:type="paragraph" w:customStyle="1" w:styleId="xl50">
    <w:name w:val="xl50"/>
    <w:basedOn w:val="a"/>
    <w:uiPriority w:val="99"/>
    <w:rsid w:val="00A10F4D"/>
    <w:pPr>
      <w:pBdr>
        <w:bottom w:val="single" w:sz="4" w:space="0" w:color="auto"/>
        <w:right w:val="single" w:sz="4" w:space="0" w:color="auto"/>
      </w:pBdr>
      <w:spacing w:before="100" w:beforeAutospacing="1" w:after="100" w:afterAutospacing="1"/>
      <w:jc w:val="both"/>
    </w:pPr>
    <w:rPr>
      <w:rFonts w:ascii="Times New Roman CYR" w:hAnsi="Times New Roman CYR" w:cs="Times New Roman CYR"/>
      <w:i/>
      <w:iCs/>
      <w:color w:val="000000"/>
    </w:rPr>
  </w:style>
  <w:style w:type="paragraph" w:customStyle="1" w:styleId="xl51">
    <w:name w:val="xl51"/>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i/>
      <w:iCs/>
      <w:color w:val="000000"/>
    </w:rPr>
  </w:style>
  <w:style w:type="paragraph" w:customStyle="1" w:styleId="xl52">
    <w:name w:val="xl52"/>
    <w:basedOn w:val="a"/>
    <w:uiPriority w:val="99"/>
    <w:rsid w:val="00A10F4D"/>
    <w:pPr>
      <w:pBdr>
        <w:bottom w:val="single" w:sz="4" w:space="0" w:color="auto"/>
        <w:right w:val="single" w:sz="4" w:space="0" w:color="auto"/>
      </w:pBdr>
      <w:spacing w:before="100" w:beforeAutospacing="1" w:after="100" w:afterAutospacing="1"/>
      <w:jc w:val="both"/>
    </w:pPr>
    <w:rPr>
      <w:rFonts w:ascii="Times New Roman CYR" w:hAnsi="Times New Roman CYR" w:cs="Times New Roman CYR"/>
      <w:i/>
      <w:iCs/>
    </w:rPr>
  </w:style>
  <w:style w:type="paragraph" w:customStyle="1" w:styleId="xl53">
    <w:name w:val="xl53"/>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54">
    <w:name w:val="xl54"/>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55">
    <w:name w:val="xl55"/>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i/>
      <w:iCs/>
    </w:rPr>
  </w:style>
  <w:style w:type="paragraph" w:customStyle="1" w:styleId="xl56">
    <w:name w:val="xl56"/>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57">
    <w:name w:val="xl57"/>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rPr>
  </w:style>
  <w:style w:type="paragraph" w:customStyle="1" w:styleId="xl58">
    <w:name w:val="xl58"/>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9">
    <w:name w:val="xl59"/>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0">
    <w:name w:val="xl60"/>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i/>
      <w:iCs/>
      <w:color w:val="000000"/>
    </w:rPr>
  </w:style>
  <w:style w:type="paragraph" w:customStyle="1" w:styleId="xl61">
    <w:name w:val="xl61"/>
    <w:basedOn w:val="a"/>
    <w:uiPriority w:val="99"/>
    <w:rsid w:val="00A10F4D"/>
    <w:pPr>
      <w:pBdr>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62">
    <w:name w:val="xl62"/>
    <w:basedOn w:val="a"/>
    <w:uiPriority w:val="99"/>
    <w:rsid w:val="00A10F4D"/>
    <w:pPr>
      <w:pBdr>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63">
    <w:name w:val="xl63"/>
    <w:basedOn w:val="a"/>
    <w:uiPriority w:val="99"/>
    <w:rsid w:val="00A10F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64">
    <w:name w:val="xl64"/>
    <w:basedOn w:val="a"/>
    <w:uiPriority w:val="99"/>
    <w:rsid w:val="00A10F4D"/>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65">
    <w:name w:val="xl65"/>
    <w:basedOn w:val="a"/>
    <w:uiPriority w:val="99"/>
    <w:rsid w:val="00A10F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66">
    <w:name w:val="xl66"/>
    <w:basedOn w:val="a"/>
    <w:uiPriority w:val="99"/>
    <w:rsid w:val="00A10F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67">
    <w:name w:val="xl67"/>
    <w:basedOn w:val="a"/>
    <w:uiPriority w:val="99"/>
    <w:rsid w:val="00A10F4D"/>
    <w:pPr>
      <w:pBdr>
        <w:top w:val="single" w:sz="4" w:space="0" w:color="auto"/>
        <w:bottom w:val="single" w:sz="4" w:space="0" w:color="auto"/>
        <w:right w:val="single" w:sz="4" w:space="0" w:color="000000"/>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68">
    <w:name w:val="xl68"/>
    <w:basedOn w:val="a"/>
    <w:uiPriority w:val="99"/>
    <w:rsid w:val="00A10F4D"/>
    <w:pPr>
      <w:spacing w:before="100" w:beforeAutospacing="1" w:after="100" w:afterAutospacing="1"/>
      <w:jc w:val="center"/>
    </w:pPr>
    <w:rPr>
      <w:rFonts w:ascii="Times New Roman CYR" w:hAnsi="Times New Roman CYR" w:cs="Times New Roman CYR"/>
      <w:b/>
      <w:bCs/>
      <w:sz w:val="26"/>
      <w:szCs w:val="26"/>
    </w:rPr>
  </w:style>
  <w:style w:type="paragraph" w:customStyle="1" w:styleId="xl69">
    <w:name w:val="xl69"/>
    <w:basedOn w:val="a"/>
    <w:uiPriority w:val="99"/>
    <w:rsid w:val="00A10F4D"/>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70">
    <w:name w:val="xl70"/>
    <w:basedOn w:val="a"/>
    <w:uiPriority w:val="99"/>
    <w:rsid w:val="00A10F4D"/>
    <w:pPr>
      <w:pBdr>
        <w:top w:val="single" w:sz="4" w:space="0" w:color="auto"/>
        <w:left w:val="single" w:sz="4" w:space="0" w:color="000000"/>
        <w:bottom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71">
    <w:name w:val="xl71"/>
    <w:basedOn w:val="a"/>
    <w:uiPriority w:val="99"/>
    <w:rsid w:val="00A10F4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CYR" w:hAnsi="Times New Roman CYR" w:cs="Times New Roman CYR"/>
    </w:rPr>
  </w:style>
  <w:style w:type="paragraph" w:styleId="af8">
    <w:name w:val="footnote text"/>
    <w:basedOn w:val="a"/>
    <w:link w:val="af9"/>
    <w:uiPriority w:val="99"/>
    <w:semiHidden/>
    <w:rsid w:val="00A10F4D"/>
    <w:rPr>
      <w:sz w:val="20"/>
      <w:szCs w:val="20"/>
    </w:rPr>
  </w:style>
  <w:style w:type="character" w:customStyle="1" w:styleId="af9">
    <w:name w:val="Текст сноски Знак"/>
    <w:link w:val="af8"/>
    <w:uiPriority w:val="99"/>
    <w:semiHidden/>
    <w:locked/>
    <w:rPr>
      <w:rFonts w:cs="Times New Roman"/>
      <w:sz w:val="20"/>
      <w:szCs w:val="20"/>
    </w:rPr>
  </w:style>
  <w:style w:type="character" w:styleId="afa">
    <w:name w:val="footnote reference"/>
    <w:uiPriority w:val="99"/>
    <w:semiHidden/>
    <w:rsid w:val="00A10F4D"/>
    <w:rPr>
      <w:rFonts w:cs="Times New Roman"/>
      <w:vertAlign w:val="superscript"/>
    </w:rPr>
  </w:style>
  <w:style w:type="paragraph" w:styleId="afb">
    <w:name w:val="Document Map"/>
    <w:basedOn w:val="a"/>
    <w:link w:val="afc"/>
    <w:uiPriority w:val="99"/>
    <w:semiHidden/>
    <w:rsid w:val="00324C1E"/>
    <w:pPr>
      <w:shd w:val="clear" w:color="auto" w:fill="000080"/>
    </w:pPr>
    <w:rPr>
      <w:rFonts w:ascii="Tahoma" w:hAnsi="Tahoma" w:cs="Tahoma"/>
      <w:sz w:val="20"/>
      <w:szCs w:val="20"/>
    </w:rPr>
  </w:style>
  <w:style w:type="character" w:customStyle="1" w:styleId="afc">
    <w:name w:val="Схема документа Знак"/>
    <w:link w:val="afb"/>
    <w:uiPriority w:val="99"/>
    <w:semiHidden/>
    <w:locked/>
    <w:rPr>
      <w:rFonts w:cs="Times New Roman"/>
      <w:sz w:val="2"/>
    </w:rPr>
  </w:style>
  <w:style w:type="paragraph" w:customStyle="1" w:styleId="afd">
    <w:name w:val="реквизитПодпись"/>
    <w:basedOn w:val="a"/>
    <w:uiPriority w:val="99"/>
    <w:rsid w:val="00AC457E"/>
    <w:pPr>
      <w:tabs>
        <w:tab w:val="left" w:pos="6804"/>
      </w:tabs>
      <w:spacing w:before="360"/>
    </w:pPr>
    <w:rPr>
      <w:szCs w:val="20"/>
    </w:rPr>
  </w:style>
  <w:style w:type="paragraph" w:customStyle="1" w:styleId="14">
    <w:name w:val="Абзац списка1"/>
    <w:basedOn w:val="a"/>
    <w:uiPriority w:val="99"/>
    <w:rsid w:val="00C9608E"/>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B7620F"/>
    <w:pPr>
      <w:widowControl w:val="0"/>
      <w:autoSpaceDE w:val="0"/>
      <w:autoSpaceDN w:val="0"/>
      <w:adjustRightInd w:val="0"/>
    </w:pPr>
    <w:rPr>
      <w:rFonts w:ascii="Arial" w:hAnsi="Arial" w:cs="Arial"/>
      <w:b/>
      <w:bCs/>
    </w:rPr>
  </w:style>
  <w:style w:type="paragraph" w:styleId="afe">
    <w:name w:val="Balloon Text"/>
    <w:basedOn w:val="a"/>
    <w:link w:val="aff"/>
    <w:uiPriority w:val="99"/>
    <w:rsid w:val="005D56F3"/>
    <w:rPr>
      <w:rFonts w:ascii="Tahoma" w:hAnsi="Tahoma" w:cs="Tahoma"/>
      <w:sz w:val="16"/>
      <w:szCs w:val="16"/>
    </w:rPr>
  </w:style>
  <w:style w:type="character" w:customStyle="1" w:styleId="aff">
    <w:name w:val="Текст выноски Знак"/>
    <w:link w:val="afe"/>
    <w:uiPriority w:val="99"/>
    <w:locked/>
    <w:rsid w:val="005D56F3"/>
    <w:rPr>
      <w:rFonts w:ascii="Tahoma" w:hAnsi="Tahoma" w:cs="Tahoma"/>
      <w:sz w:val="16"/>
      <w:szCs w:val="16"/>
    </w:rPr>
  </w:style>
  <w:style w:type="paragraph" w:styleId="aff0">
    <w:name w:val="List Paragraph"/>
    <w:basedOn w:val="a"/>
    <w:uiPriority w:val="99"/>
    <w:qFormat/>
    <w:rsid w:val="004928C5"/>
    <w:pPr>
      <w:ind w:left="720"/>
      <w:contextualSpacing/>
    </w:pPr>
  </w:style>
  <w:style w:type="paragraph" w:customStyle="1" w:styleId="140">
    <w:name w:val="Юрист 14"/>
    <w:basedOn w:val="a"/>
    <w:uiPriority w:val="99"/>
    <w:rsid w:val="000456D2"/>
    <w:pPr>
      <w:overflowPunct w:val="0"/>
      <w:autoSpaceDE w:val="0"/>
      <w:autoSpaceDN w:val="0"/>
      <w:adjustRightInd w:val="0"/>
      <w:spacing w:line="360" w:lineRule="auto"/>
      <w:ind w:firstLine="851"/>
      <w:jc w:val="both"/>
      <w:textAlignment w:val="baseline"/>
    </w:pPr>
    <w:rPr>
      <w:kern w:val="28"/>
      <w:sz w:val="28"/>
      <w:szCs w:val="28"/>
    </w:rPr>
  </w:style>
  <w:style w:type="paragraph" w:customStyle="1" w:styleId="ConsPlusCell">
    <w:name w:val="ConsPlusCell"/>
    <w:uiPriority w:val="99"/>
    <w:rsid w:val="000456D2"/>
    <w:pPr>
      <w:widowControl w:val="0"/>
      <w:autoSpaceDE w:val="0"/>
      <w:autoSpaceDN w:val="0"/>
      <w:adjustRightInd w:val="0"/>
    </w:pPr>
    <w:rPr>
      <w:rFonts w:ascii="Calibri" w:hAnsi="Calibri" w:cs="Calibri"/>
      <w:sz w:val="22"/>
      <w:szCs w:val="22"/>
    </w:rPr>
  </w:style>
  <w:style w:type="paragraph" w:customStyle="1" w:styleId="consplusnormal0">
    <w:name w:val="consplusnormal"/>
    <w:basedOn w:val="a"/>
    <w:uiPriority w:val="99"/>
    <w:rsid w:val="000456D2"/>
    <w:pPr>
      <w:spacing w:before="100" w:beforeAutospacing="1" w:after="100" w:afterAutospacing="1"/>
    </w:pPr>
  </w:style>
  <w:style w:type="character" w:customStyle="1" w:styleId="b-serp-urlitem1">
    <w:name w:val="b-serp-url__item1"/>
    <w:uiPriority w:val="99"/>
    <w:rsid w:val="00262EC5"/>
  </w:style>
  <w:style w:type="character" w:customStyle="1" w:styleId="ConsNormal0">
    <w:name w:val="ConsNormal Знак"/>
    <w:link w:val="ConsNormal"/>
    <w:uiPriority w:val="99"/>
    <w:locked/>
    <w:rsid w:val="005D4A75"/>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772918">
      <w:marLeft w:val="0"/>
      <w:marRight w:val="0"/>
      <w:marTop w:val="0"/>
      <w:marBottom w:val="0"/>
      <w:divBdr>
        <w:top w:val="none" w:sz="0" w:space="0" w:color="auto"/>
        <w:left w:val="none" w:sz="0" w:space="0" w:color="auto"/>
        <w:bottom w:val="none" w:sz="0" w:space="0" w:color="auto"/>
        <w:right w:val="none" w:sz="0" w:space="0" w:color="auto"/>
      </w:divBdr>
    </w:div>
    <w:div w:id="1142772919">
      <w:marLeft w:val="0"/>
      <w:marRight w:val="0"/>
      <w:marTop w:val="0"/>
      <w:marBottom w:val="0"/>
      <w:divBdr>
        <w:top w:val="none" w:sz="0" w:space="0" w:color="auto"/>
        <w:left w:val="none" w:sz="0" w:space="0" w:color="auto"/>
        <w:bottom w:val="none" w:sz="0" w:space="0" w:color="auto"/>
        <w:right w:val="none" w:sz="0" w:space="0" w:color="auto"/>
      </w:divBdr>
    </w:div>
    <w:div w:id="1142772920">
      <w:marLeft w:val="0"/>
      <w:marRight w:val="0"/>
      <w:marTop w:val="0"/>
      <w:marBottom w:val="0"/>
      <w:divBdr>
        <w:top w:val="none" w:sz="0" w:space="0" w:color="auto"/>
        <w:left w:val="none" w:sz="0" w:space="0" w:color="auto"/>
        <w:bottom w:val="none" w:sz="0" w:space="0" w:color="auto"/>
        <w:right w:val="none" w:sz="0" w:space="0" w:color="auto"/>
      </w:divBdr>
    </w:div>
    <w:div w:id="1142772921">
      <w:marLeft w:val="0"/>
      <w:marRight w:val="0"/>
      <w:marTop w:val="0"/>
      <w:marBottom w:val="0"/>
      <w:divBdr>
        <w:top w:val="none" w:sz="0" w:space="0" w:color="auto"/>
        <w:left w:val="none" w:sz="0" w:space="0" w:color="auto"/>
        <w:bottom w:val="none" w:sz="0" w:space="0" w:color="auto"/>
        <w:right w:val="none" w:sz="0" w:space="0" w:color="auto"/>
      </w:divBdr>
    </w:div>
    <w:div w:id="1142772922">
      <w:marLeft w:val="0"/>
      <w:marRight w:val="0"/>
      <w:marTop w:val="0"/>
      <w:marBottom w:val="0"/>
      <w:divBdr>
        <w:top w:val="none" w:sz="0" w:space="0" w:color="auto"/>
        <w:left w:val="none" w:sz="0" w:space="0" w:color="auto"/>
        <w:bottom w:val="none" w:sz="0" w:space="0" w:color="auto"/>
        <w:right w:val="none" w:sz="0" w:space="0" w:color="auto"/>
      </w:divBdr>
    </w:div>
    <w:div w:id="1142772923">
      <w:marLeft w:val="0"/>
      <w:marRight w:val="0"/>
      <w:marTop w:val="0"/>
      <w:marBottom w:val="0"/>
      <w:divBdr>
        <w:top w:val="none" w:sz="0" w:space="0" w:color="auto"/>
        <w:left w:val="none" w:sz="0" w:space="0" w:color="auto"/>
        <w:bottom w:val="none" w:sz="0" w:space="0" w:color="auto"/>
        <w:right w:val="none" w:sz="0" w:space="0" w:color="auto"/>
      </w:divBdr>
    </w:div>
    <w:div w:id="1142772924">
      <w:marLeft w:val="0"/>
      <w:marRight w:val="0"/>
      <w:marTop w:val="0"/>
      <w:marBottom w:val="0"/>
      <w:divBdr>
        <w:top w:val="none" w:sz="0" w:space="0" w:color="auto"/>
        <w:left w:val="none" w:sz="0" w:space="0" w:color="auto"/>
        <w:bottom w:val="none" w:sz="0" w:space="0" w:color="auto"/>
        <w:right w:val="none" w:sz="0" w:space="0" w:color="auto"/>
      </w:divBdr>
    </w:div>
    <w:div w:id="1142772925">
      <w:marLeft w:val="0"/>
      <w:marRight w:val="0"/>
      <w:marTop w:val="0"/>
      <w:marBottom w:val="0"/>
      <w:divBdr>
        <w:top w:val="none" w:sz="0" w:space="0" w:color="auto"/>
        <w:left w:val="none" w:sz="0" w:space="0" w:color="auto"/>
        <w:bottom w:val="none" w:sz="0" w:space="0" w:color="auto"/>
        <w:right w:val="none" w:sz="0" w:space="0" w:color="auto"/>
      </w:divBdr>
    </w:div>
    <w:div w:id="1142772926">
      <w:marLeft w:val="0"/>
      <w:marRight w:val="0"/>
      <w:marTop w:val="0"/>
      <w:marBottom w:val="0"/>
      <w:divBdr>
        <w:top w:val="none" w:sz="0" w:space="0" w:color="auto"/>
        <w:left w:val="none" w:sz="0" w:space="0" w:color="auto"/>
        <w:bottom w:val="none" w:sz="0" w:space="0" w:color="auto"/>
        <w:right w:val="none" w:sz="0" w:space="0" w:color="auto"/>
      </w:divBdr>
    </w:div>
    <w:div w:id="1142772927">
      <w:marLeft w:val="0"/>
      <w:marRight w:val="0"/>
      <w:marTop w:val="0"/>
      <w:marBottom w:val="0"/>
      <w:divBdr>
        <w:top w:val="none" w:sz="0" w:space="0" w:color="auto"/>
        <w:left w:val="none" w:sz="0" w:space="0" w:color="auto"/>
        <w:bottom w:val="none" w:sz="0" w:space="0" w:color="auto"/>
        <w:right w:val="none" w:sz="0" w:space="0" w:color="auto"/>
      </w:divBdr>
    </w:div>
    <w:div w:id="1142772928">
      <w:marLeft w:val="0"/>
      <w:marRight w:val="0"/>
      <w:marTop w:val="0"/>
      <w:marBottom w:val="0"/>
      <w:divBdr>
        <w:top w:val="none" w:sz="0" w:space="0" w:color="auto"/>
        <w:left w:val="none" w:sz="0" w:space="0" w:color="auto"/>
        <w:bottom w:val="none" w:sz="0" w:space="0" w:color="auto"/>
        <w:right w:val="none" w:sz="0" w:space="0" w:color="auto"/>
      </w:divBdr>
    </w:div>
    <w:div w:id="1142772929">
      <w:marLeft w:val="0"/>
      <w:marRight w:val="0"/>
      <w:marTop w:val="0"/>
      <w:marBottom w:val="0"/>
      <w:divBdr>
        <w:top w:val="none" w:sz="0" w:space="0" w:color="auto"/>
        <w:left w:val="none" w:sz="0" w:space="0" w:color="auto"/>
        <w:bottom w:val="none" w:sz="0" w:space="0" w:color="auto"/>
        <w:right w:val="none" w:sz="0" w:space="0" w:color="auto"/>
      </w:divBdr>
    </w:div>
    <w:div w:id="1142772930">
      <w:marLeft w:val="0"/>
      <w:marRight w:val="0"/>
      <w:marTop w:val="0"/>
      <w:marBottom w:val="0"/>
      <w:divBdr>
        <w:top w:val="none" w:sz="0" w:space="0" w:color="auto"/>
        <w:left w:val="none" w:sz="0" w:space="0" w:color="auto"/>
        <w:bottom w:val="none" w:sz="0" w:space="0" w:color="auto"/>
        <w:right w:val="none" w:sz="0" w:space="0" w:color="auto"/>
      </w:divBdr>
    </w:div>
    <w:div w:id="1142772931">
      <w:marLeft w:val="0"/>
      <w:marRight w:val="0"/>
      <w:marTop w:val="0"/>
      <w:marBottom w:val="0"/>
      <w:divBdr>
        <w:top w:val="none" w:sz="0" w:space="0" w:color="auto"/>
        <w:left w:val="none" w:sz="0" w:space="0" w:color="auto"/>
        <w:bottom w:val="none" w:sz="0" w:space="0" w:color="auto"/>
        <w:right w:val="none" w:sz="0" w:space="0" w:color="auto"/>
      </w:divBdr>
    </w:div>
    <w:div w:id="1142772932">
      <w:marLeft w:val="0"/>
      <w:marRight w:val="0"/>
      <w:marTop w:val="0"/>
      <w:marBottom w:val="0"/>
      <w:divBdr>
        <w:top w:val="none" w:sz="0" w:space="0" w:color="auto"/>
        <w:left w:val="none" w:sz="0" w:space="0" w:color="auto"/>
        <w:bottom w:val="none" w:sz="0" w:space="0" w:color="auto"/>
        <w:right w:val="none" w:sz="0" w:space="0" w:color="auto"/>
      </w:divBdr>
    </w:div>
    <w:div w:id="1142772933">
      <w:marLeft w:val="0"/>
      <w:marRight w:val="0"/>
      <w:marTop w:val="0"/>
      <w:marBottom w:val="0"/>
      <w:divBdr>
        <w:top w:val="none" w:sz="0" w:space="0" w:color="auto"/>
        <w:left w:val="none" w:sz="0" w:space="0" w:color="auto"/>
        <w:bottom w:val="none" w:sz="0" w:space="0" w:color="auto"/>
        <w:right w:val="none" w:sz="0" w:space="0" w:color="auto"/>
      </w:divBdr>
    </w:div>
    <w:div w:id="1142772934">
      <w:marLeft w:val="0"/>
      <w:marRight w:val="0"/>
      <w:marTop w:val="0"/>
      <w:marBottom w:val="0"/>
      <w:divBdr>
        <w:top w:val="none" w:sz="0" w:space="0" w:color="auto"/>
        <w:left w:val="none" w:sz="0" w:space="0" w:color="auto"/>
        <w:bottom w:val="none" w:sz="0" w:space="0" w:color="auto"/>
        <w:right w:val="none" w:sz="0" w:space="0" w:color="auto"/>
      </w:divBdr>
    </w:div>
    <w:div w:id="1142772935">
      <w:marLeft w:val="0"/>
      <w:marRight w:val="0"/>
      <w:marTop w:val="0"/>
      <w:marBottom w:val="0"/>
      <w:divBdr>
        <w:top w:val="none" w:sz="0" w:space="0" w:color="auto"/>
        <w:left w:val="none" w:sz="0" w:space="0" w:color="auto"/>
        <w:bottom w:val="none" w:sz="0" w:space="0" w:color="auto"/>
        <w:right w:val="none" w:sz="0" w:space="0" w:color="auto"/>
      </w:divBdr>
    </w:div>
    <w:div w:id="1142772936">
      <w:marLeft w:val="0"/>
      <w:marRight w:val="0"/>
      <w:marTop w:val="0"/>
      <w:marBottom w:val="0"/>
      <w:divBdr>
        <w:top w:val="none" w:sz="0" w:space="0" w:color="auto"/>
        <w:left w:val="none" w:sz="0" w:space="0" w:color="auto"/>
        <w:bottom w:val="none" w:sz="0" w:space="0" w:color="auto"/>
        <w:right w:val="none" w:sz="0" w:space="0" w:color="auto"/>
      </w:divBdr>
    </w:div>
    <w:div w:id="1142772937">
      <w:marLeft w:val="0"/>
      <w:marRight w:val="0"/>
      <w:marTop w:val="0"/>
      <w:marBottom w:val="0"/>
      <w:divBdr>
        <w:top w:val="none" w:sz="0" w:space="0" w:color="auto"/>
        <w:left w:val="none" w:sz="0" w:space="0" w:color="auto"/>
        <w:bottom w:val="none" w:sz="0" w:space="0" w:color="auto"/>
        <w:right w:val="none" w:sz="0" w:space="0" w:color="auto"/>
      </w:divBdr>
    </w:div>
    <w:div w:id="1142772938">
      <w:marLeft w:val="0"/>
      <w:marRight w:val="0"/>
      <w:marTop w:val="0"/>
      <w:marBottom w:val="0"/>
      <w:divBdr>
        <w:top w:val="none" w:sz="0" w:space="0" w:color="auto"/>
        <w:left w:val="none" w:sz="0" w:space="0" w:color="auto"/>
        <w:bottom w:val="none" w:sz="0" w:space="0" w:color="auto"/>
        <w:right w:val="none" w:sz="0" w:space="0" w:color="auto"/>
      </w:divBdr>
    </w:div>
    <w:div w:id="11427729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327FFE11735B21172C14E78B395DBD013AD93FC47AEF87B4C54F06751C0tF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27FFE11735B21172C14E78B395DBD013AD96FD49A9F87B4C54F067510F3BAC5CDFAAA81E811966CEt7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27FFE11735B21172C14E78B395DBD013AD93FC4AADF87B4C54F06751C0tF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F327FFE11735B21172C14E78B395DBD013AD93FC47AEF87B4C54F06751C0tFC" TargetMode="External"/><Relationship Id="rId4" Type="http://schemas.microsoft.com/office/2007/relationships/stylesWithEffects" Target="stylesWithEffects.xml"/><Relationship Id="rId9" Type="http://schemas.openxmlformats.org/officeDocument/2006/relationships/hyperlink" Target="consultantplus://offline/ref=F327FFE11735B21172C14E78B395DBD013AD93FC47AEF87B4C54F067510F3BAC5CDFAAA81E811861CEtF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DD38-3C0D-49E4-8A12-CA8BA04F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1672</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Олюнина</dc:creator>
  <cp:keywords/>
  <dc:description/>
  <cp:lastModifiedBy>111</cp:lastModifiedBy>
  <cp:revision>22</cp:revision>
  <cp:lastPrinted>2022-05-19T06:10:00Z</cp:lastPrinted>
  <dcterms:created xsi:type="dcterms:W3CDTF">2013-12-02T04:13:00Z</dcterms:created>
  <dcterms:modified xsi:type="dcterms:W3CDTF">2022-07-01T13:01:00Z</dcterms:modified>
</cp:coreProperties>
</file>