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Российская Федерация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Ростовская область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Сальский район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Администрация Ивановского сельского поселения</w:t>
      </w:r>
    </w:p>
    <w:p w:rsidR="005A2EB4" w:rsidRPr="00E251AA" w:rsidRDefault="005A2EB4" w:rsidP="005A2EB4">
      <w:pPr>
        <w:jc w:val="center"/>
        <w:rPr>
          <w:b/>
          <w:sz w:val="28"/>
          <w:szCs w:val="28"/>
        </w:rPr>
      </w:pPr>
    </w:p>
    <w:p w:rsidR="005A2EB4" w:rsidRPr="00E251AA" w:rsidRDefault="008C14E7" w:rsidP="005A2E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0288" from="-8.95pt,-.3pt" to="480.8pt,-.3pt" strokeweight="3pt"/>
        </w:pict>
      </w:r>
    </w:p>
    <w:p w:rsidR="005A2EB4" w:rsidRPr="00E251AA" w:rsidRDefault="00E251AA" w:rsidP="00E251AA">
      <w:pPr>
        <w:pStyle w:val="1"/>
        <w:tabs>
          <w:tab w:val="clear" w:pos="720"/>
        </w:tabs>
        <w:ind w:left="0" w:firstLine="0"/>
        <w:jc w:val="left"/>
        <w:rPr>
          <w:sz w:val="28"/>
          <w:szCs w:val="28"/>
        </w:rPr>
      </w:pPr>
      <w:r w:rsidRPr="00E251A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="005A2EB4" w:rsidRPr="00E251AA">
        <w:rPr>
          <w:sz w:val="28"/>
          <w:szCs w:val="28"/>
        </w:rPr>
        <w:t>РАСПОРЯЖЕНИЕ</w:t>
      </w:r>
    </w:p>
    <w:p w:rsidR="005A2EB4" w:rsidRPr="00E251AA" w:rsidRDefault="001158C1" w:rsidP="005A2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4E7">
        <w:rPr>
          <w:sz w:val="28"/>
          <w:szCs w:val="28"/>
        </w:rPr>
        <w:t>29</w:t>
      </w:r>
      <w:r w:rsidR="005A2EB4" w:rsidRPr="00E251AA">
        <w:rPr>
          <w:sz w:val="28"/>
          <w:szCs w:val="28"/>
        </w:rPr>
        <w:t>.03.201</w:t>
      </w:r>
      <w:r>
        <w:rPr>
          <w:sz w:val="28"/>
          <w:szCs w:val="28"/>
        </w:rPr>
        <w:t>9</w:t>
      </w:r>
      <w:r w:rsidR="005A2EB4" w:rsidRPr="00E251AA">
        <w:rPr>
          <w:sz w:val="28"/>
          <w:szCs w:val="28"/>
        </w:rPr>
        <w:t xml:space="preserve"> г.                                                                                    </w:t>
      </w:r>
      <w:r w:rsidR="00E251AA" w:rsidRPr="00E251AA">
        <w:rPr>
          <w:sz w:val="28"/>
          <w:szCs w:val="28"/>
        </w:rPr>
        <w:t xml:space="preserve">      </w:t>
      </w:r>
      <w:r w:rsidR="005A2EB4" w:rsidRPr="00E251AA">
        <w:rPr>
          <w:sz w:val="28"/>
          <w:szCs w:val="28"/>
        </w:rPr>
        <w:t xml:space="preserve"> № </w:t>
      </w:r>
      <w:r w:rsidR="008C14E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</w:p>
    <w:p w:rsidR="005A2EB4" w:rsidRPr="00E251AA" w:rsidRDefault="00E251AA" w:rsidP="005A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A2EB4" w:rsidRPr="00E251AA">
        <w:rPr>
          <w:sz w:val="28"/>
          <w:szCs w:val="28"/>
        </w:rPr>
        <w:t xml:space="preserve"> </w:t>
      </w:r>
      <w:proofErr w:type="gramStart"/>
      <w:r w:rsidR="005A2EB4" w:rsidRPr="00E251AA">
        <w:rPr>
          <w:sz w:val="28"/>
          <w:szCs w:val="28"/>
        </w:rPr>
        <w:t>с</w:t>
      </w:r>
      <w:proofErr w:type="gramEnd"/>
      <w:r w:rsidR="005A2EB4" w:rsidRPr="00E251AA">
        <w:rPr>
          <w:sz w:val="28"/>
          <w:szCs w:val="28"/>
        </w:rPr>
        <w:t>. Ивановка</w:t>
      </w:r>
    </w:p>
    <w:p w:rsidR="005A2EB4" w:rsidRPr="00E251AA" w:rsidRDefault="005A2EB4" w:rsidP="00E251AA">
      <w:pPr>
        <w:jc w:val="both"/>
        <w:rPr>
          <w:sz w:val="28"/>
          <w:szCs w:val="28"/>
        </w:rPr>
      </w:pPr>
      <w:r w:rsidRPr="00E251AA">
        <w:rPr>
          <w:sz w:val="28"/>
          <w:szCs w:val="28"/>
        </w:rPr>
        <w:t>О проведении весеннего осмотра</w:t>
      </w:r>
    </w:p>
    <w:p w:rsidR="005A2EB4" w:rsidRPr="00E251AA" w:rsidRDefault="005A2EB4" w:rsidP="005A2EB4">
      <w:pPr>
        <w:tabs>
          <w:tab w:val="left" w:pos="345"/>
        </w:tabs>
        <w:rPr>
          <w:sz w:val="28"/>
          <w:szCs w:val="28"/>
        </w:rPr>
      </w:pPr>
      <w:r w:rsidRPr="00E251AA">
        <w:rPr>
          <w:sz w:val="28"/>
          <w:szCs w:val="28"/>
        </w:rPr>
        <w:t>зданий в 201</w:t>
      </w:r>
      <w:r w:rsidR="001158C1">
        <w:rPr>
          <w:sz w:val="28"/>
          <w:szCs w:val="28"/>
        </w:rPr>
        <w:t>9</w:t>
      </w:r>
      <w:r w:rsidRPr="00E251AA">
        <w:rPr>
          <w:sz w:val="28"/>
          <w:szCs w:val="28"/>
        </w:rPr>
        <w:t xml:space="preserve"> году</w:t>
      </w:r>
    </w:p>
    <w:p w:rsidR="00482891" w:rsidRDefault="00482891" w:rsidP="005A2EB4">
      <w:pPr>
        <w:tabs>
          <w:tab w:val="left" w:pos="345"/>
        </w:tabs>
        <w:rPr>
          <w:sz w:val="28"/>
          <w:szCs w:val="28"/>
        </w:rPr>
      </w:pPr>
    </w:p>
    <w:p w:rsidR="005A2EB4" w:rsidRPr="00E251AA" w:rsidRDefault="00A80405" w:rsidP="00A80405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2EB4" w:rsidRPr="00E251AA">
        <w:rPr>
          <w:sz w:val="28"/>
          <w:szCs w:val="28"/>
        </w:rPr>
        <w:t>В целях освидетельствования технического состояния зданий и сооружений по истечении осенне-зимнего периода 201</w:t>
      </w:r>
      <w:r w:rsidR="001158C1">
        <w:rPr>
          <w:sz w:val="28"/>
          <w:szCs w:val="28"/>
        </w:rPr>
        <w:t>8</w:t>
      </w:r>
      <w:r w:rsidR="005A2EB4" w:rsidRPr="00E251AA">
        <w:rPr>
          <w:sz w:val="28"/>
          <w:szCs w:val="28"/>
        </w:rPr>
        <w:t>-201</w:t>
      </w:r>
      <w:r w:rsidR="001158C1">
        <w:rPr>
          <w:sz w:val="28"/>
          <w:szCs w:val="28"/>
        </w:rPr>
        <w:t>9</w:t>
      </w:r>
      <w:r w:rsidR="007D51FD">
        <w:rPr>
          <w:sz w:val="28"/>
          <w:szCs w:val="28"/>
        </w:rPr>
        <w:t xml:space="preserve"> </w:t>
      </w:r>
      <w:r w:rsidR="005A2EB4" w:rsidRPr="00E251AA">
        <w:rPr>
          <w:sz w:val="28"/>
          <w:szCs w:val="28"/>
        </w:rPr>
        <w:t xml:space="preserve">годов, на основании распоряжения администрации Сальского района от </w:t>
      </w:r>
      <w:r w:rsidR="007D51FD">
        <w:rPr>
          <w:sz w:val="28"/>
          <w:szCs w:val="28"/>
        </w:rPr>
        <w:t>2</w:t>
      </w:r>
      <w:r w:rsidR="001158C1">
        <w:rPr>
          <w:sz w:val="28"/>
          <w:szCs w:val="28"/>
        </w:rPr>
        <w:t>5</w:t>
      </w:r>
      <w:r w:rsidR="005A2EB4" w:rsidRPr="00E251AA">
        <w:rPr>
          <w:sz w:val="28"/>
          <w:szCs w:val="28"/>
        </w:rPr>
        <w:t>.03.201</w:t>
      </w:r>
      <w:r w:rsidR="001158C1">
        <w:rPr>
          <w:sz w:val="28"/>
          <w:szCs w:val="28"/>
        </w:rPr>
        <w:t>9</w:t>
      </w:r>
      <w:r w:rsidR="005A2EB4" w:rsidRPr="00E251AA">
        <w:rPr>
          <w:sz w:val="28"/>
          <w:szCs w:val="28"/>
        </w:rPr>
        <w:t xml:space="preserve">. № </w:t>
      </w:r>
      <w:r w:rsidR="007D51FD">
        <w:rPr>
          <w:sz w:val="28"/>
          <w:szCs w:val="28"/>
        </w:rPr>
        <w:t>7</w:t>
      </w:r>
      <w:r w:rsidR="001158C1">
        <w:rPr>
          <w:sz w:val="28"/>
          <w:szCs w:val="28"/>
        </w:rPr>
        <w:t>5</w:t>
      </w:r>
      <w:r w:rsidR="005A2EB4" w:rsidRPr="00E251AA">
        <w:rPr>
          <w:sz w:val="28"/>
          <w:szCs w:val="28"/>
        </w:rPr>
        <w:t xml:space="preserve"> «О проведении весеннего осмотра</w:t>
      </w:r>
      <w:r w:rsidR="007D51FD">
        <w:rPr>
          <w:sz w:val="28"/>
          <w:szCs w:val="28"/>
        </w:rPr>
        <w:t xml:space="preserve"> </w:t>
      </w:r>
      <w:r w:rsidR="005A2EB4" w:rsidRPr="00E251AA">
        <w:rPr>
          <w:sz w:val="28"/>
          <w:szCs w:val="28"/>
        </w:rPr>
        <w:t xml:space="preserve"> зданий в 201</w:t>
      </w:r>
      <w:r w:rsidR="001158C1">
        <w:rPr>
          <w:sz w:val="28"/>
          <w:szCs w:val="28"/>
        </w:rPr>
        <w:t>9</w:t>
      </w:r>
      <w:r w:rsidR="005A2EB4" w:rsidRPr="00E251AA">
        <w:rPr>
          <w:sz w:val="28"/>
          <w:szCs w:val="28"/>
        </w:rPr>
        <w:t xml:space="preserve"> году»:</w:t>
      </w:r>
    </w:p>
    <w:p w:rsidR="005A2EB4" w:rsidRPr="00E251AA" w:rsidRDefault="005A2EB4" w:rsidP="00A80405">
      <w:pPr>
        <w:ind w:firstLine="851"/>
        <w:jc w:val="both"/>
        <w:rPr>
          <w:sz w:val="28"/>
          <w:szCs w:val="28"/>
        </w:rPr>
      </w:pPr>
    </w:p>
    <w:p w:rsidR="00E251AA" w:rsidRDefault="005A2EB4" w:rsidP="00A80405">
      <w:pPr>
        <w:ind w:firstLine="851"/>
        <w:jc w:val="both"/>
        <w:rPr>
          <w:sz w:val="28"/>
          <w:szCs w:val="28"/>
        </w:rPr>
      </w:pPr>
      <w:r w:rsidRPr="00E251AA">
        <w:rPr>
          <w:sz w:val="28"/>
          <w:szCs w:val="28"/>
        </w:rPr>
        <w:t>1. Создать комисси</w:t>
      </w:r>
      <w:r w:rsidR="00A80405">
        <w:rPr>
          <w:sz w:val="28"/>
          <w:szCs w:val="28"/>
        </w:rPr>
        <w:t>ю</w:t>
      </w:r>
      <w:r w:rsidRPr="00E251AA">
        <w:rPr>
          <w:sz w:val="28"/>
          <w:szCs w:val="28"/>
        </w:rPr>
        <w:t xml:space="preserve"> по весеннему осмотру зданий на территории Ивановского сельского поселения</w:t>
      </w:r>
      <w:r w:rsidR="00E251AA">
        <w:rPr>
          <w:sz w:val="28"/>
          <w:szCs w:val="28"/>
        </w:rPr>
        <w:t xml:space="preserve"> в составе:</w:t>
      </w:r>
    </w:p>
    <w:p w:rsidR="00E251AA" w:rsidRPr="00E251AA" w:rsidRDefault="00A80405" w:rsidP="00A80405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1AA" w:rsidRPr="00E251AA">
        <w:rPr>
          <w:sz w:val="28"/>
          <w:szCs w:val="28"/>
        </w:rPr>
        <w:t>Председателя  комиссии:</w:t>
      </w:r>
    </w:p>
    <w:p w:rsidR="00E251AA" w:rsidRPr="00E251AA" w:rsidRDefault="00E251AA" w:rsidP="00A80405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Мищенко В.В. –  ведущего специалиста  Администрации </w:t>
      </w:r>
      <w:r w:rsidR="007D51FD">
        <w:rPr>
          <w:sz w:val="28"/>
          <w:szCs w:val="28"/>
        </w:rPr>
        <w:t>(</w:t>
      </w:r>
      <w:r w:rsidRPr="00E251AA">
        <w:rPr>
          <w:sz w:val="28"/>
          <w:szCs w:val="28"/>
        </w:rPr>
        <w:t>по  вопросам муниципального хозяйства</w:t>
      </w:r>
      <w:r w:rsidR="007D51FD">
        <w:rPr>
          <w:sz w:val="28"/>
          <w:szCs w:val="28"/>
        </w:rPr>
        <w:t>)</w:t>
      </w:r>
      <w:r w:rsidRPr="00E251AA">
        <w:rPr>
          <w:sz w:val="28"/>
          <w:szCs w:val="28"/>
        </w:rPr>
        <w:t>.</w:t>
      </w:r>
    </w:p>
    <w:p w:rsidR="00E251AA" w:rsidRPr="00E251AA" w:rsidRDefault="00A80405" w:rsidP="00A80405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51AA" w:rsidRPr="00E251AA">
        <w:rPr>
          <w:sz w:val="28"/>
          <w:szCs w:val="28"/>
        </w:rPr>
        <w:t>Членов комиссии:</w:t>
      </w:r>
    </w:p>
    <w:p w:rsidR="00E251AA" w:rsidRPr="00E251AA" w:rsidRDefault="00E251AA" w:rsidP="00A80405">
      <w:pPr>
        <w:tabs>
          <w:tab w:val="left" w:pos="2340"/>
        </w:tabs>
        <w:jc w:val="both"/>
        <w:rPr>
          <w:sz w:val="28"/>
          <w:szCs w:val="28"/>
        </w:rPr>
      </w:pPr>
      <w:proofErr w:type="spellStart"/>
      <w:r w:rsidRPr="00E251AA">
        <w:rPr>
          <w:sz w:val="28"/>
          <w:szCs w:val="28"/>
        </w:rPr>
        <w:t>Лангольф</w:t>
      </w:r>
      <w:proofErr w:type="spellEnd"/>
      <w:r w:rsidRPr="00E251AA">
        <w:rPr>
          <w:sz w:val="28"/>
          <w:szCs w:val="28"/>
        </w:rPr>
        <w:t xml:space="preserve"> О.В. – инспектора </w:t>
      </w:r>
      <w:r w:rsidR="007D51FD" w:rsidRPr="00E251AA">
        <w:rPr>
          <w:sz w:val="28"/>
          <w:szCs w:val="28"/>
        </w:rPr>
        <w:t>Администрации</w:t>
      </w:r>
      <w:r w:rsidRPr="00E251AA">
        <w:rPr>
          <w:sz w:val="28"/>
          <w:szCs w:val="28"/>
        </w:rPr>
        <w:t>.</w:t>
      </w:r>
    </w:p>
    <w:p w:rsidR="00E251AA" w:rsidRDefault="00E251AA" w:rsidP="00A80405">
      <w:pPr>
        <w:tabs>
          <w:tab w:val="left" w:pos="2340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>Рюминой Н.В. – директора МБУК СР «СДК Ивановского сельского поселения»</w:t>
      </w:r>
      <w:r w:rsidR="00A80405">
        <w:rPr>
          <w:sz w:val="28"/>
          <w:szCs w:val="28"/>
        </w:rPr>
        <w:t>.</w:t>
      </w:r>
    </w:p>
    <w:p w:rsidR="00A80405" w:rsidRPr="00E251AA" w:rsidRDefault="00A80405" w:rsidP="00A80405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К</w:t>
      </w:r>
      <w:r w:rsidRPr="00E251AA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E251AA">
        <w:rPr>
          <w:sz w:val="28"/>
          <w:szCs w:val="28"/>
        </w:rPr>
        <w:t xml:space="preserve"> по весеннему осмотру зданий на территории Ивановского сельского поселения</w:t>
      </w:r>
      <w:r>
        <w:rPr>
          <w:sz w:val="28"/>
          <w:szCs w:val="28"/>
        </w:rPr>
        <w:t>:</w:t>
      </w:r>
    </w:p>
    <w:p w:rsidR="005A2EB4" w:rsidRPr="00E251AA" w:rsidRDefault="005A2EB4" w:rsidP="00A80405">
      <w:pPr>
        <w:ind w:firstLine="851"/>
        <w:jc w:val="both"/>
        <w:rPr>
          <w:sz w:val="28"/>
          <w:szCs w:val="28"/>
        </w:rPr>
      </w:pPr>
      <w:r w:rsidRPr="00E251AA">
        <w:rPr>
          <w:sz w:val="28"/>
          <w:szCs w:val="28"/>
        </w:rPr>
        <w:t>2.</w:t>
      </w:r>
      <w:r w:rsidR="00A80405">
        <w:rPr>
          <w:sz w:val="28"/>
          <w:szCs w:val="28"/>
        </w:rPr>
        <w:t>1.</w:t>
      </w:r>
      <w:r w:rsidRPr="00E251AA">
        <w:rPr>
          <w:sz w:val="28"/>
          <w:szCs w:val="28"/>
        </w:rPr>
        <w:t xml:space="preserve"> Провести весенний осмотр зданий и сооружений согласно приложению № 1 в срок до 1</w:t>
      </w:r>
      <w:r w:rsidR="00FD4FA5">
        <w:rPr>
          <w:sz w:val="28"/>
          <w:szCs w:val="28"/>
        </w:rPr>
        <w:t>2</w:t>
      </w:r>
      <w:r w:rsidRPr="00E251AA">
        <w:rPr>
          <w:sz w:val="28"/>
          <w:szCs w:val="28"/>
        </w:rPr>
        <w:t xml:space="preserve"> апреля 201</w:t>
      </w:r>
      <w:r w:rsidR="001158C1">
        <w:rPr>
          <w:sz w:val="28"/>
          <w:szCs w:val="28"/>
        </w:rPr>
        <w:t>9</w:t>
      </w:r>
      <w:r w:rsidRPr="00E251AA">
        <w:rPr>
          <w:sz w:val="28"/>
          <w:szCs w:val="28"/>
        </w:rPr>
        <w:t xml:space="preserve"> года.</w:t>
      </w:r>
    </w:p>
    <w:p w:rsidR="005A2EB4" w:rsidRPr="00E251AA" w:rsidRDefault="00A80405" w:rsidP="00A804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EB4" w:rsidRPr="00E251A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50E5D">
        <w:rPr>
          <w:sz w:val="28"/>
          <w:szCs w:val="28"/>
        </w:rPr>
        <w:t xml:space="preserve"> </w:t>
      </w:r>
      <w:r w:rsidR="005A2EB4" w:rsidRPr="00E251AA">
        <w:rPr>
          <w:sz w:val="28"/>
          <w:szCs w:val="28"/>
        </w:rPr>
        <w:t xml:space="preserve">Подготовить акты весеннего осмотра зданий согласно приложению № 2 в срок до </w:t>
      </w:r>
      <w:r w:rsidR="009D1D98">
        <w:rPr>
          <w:sz w:val="28"/>
          <w:szCs w:val="28"/>
        </w:rPr>
        <w:t>19</w:t>
      </w:r>
      <w:r w:rsidR="005A2EB4" w:rsidRPr="00E251AA">
        <w:rPr>
          <w:sz w:val="28"/>
          <w:szCs w:val="28"/>
        </w:rPr>
        <w:t xml:space="preserve"> апреля 201</w:t>
      </w:r>
      <w:r w:rsidR="001158C1">
        <w:rPr>
          <w:sz w:val="28"/>
          <w:szCs w:val="28"/>
        </w:rPr>
        <w:t>9</w:t>
      </w:r>
      <w:r w:rsidR="005A2EB4" w:rsidRPr="00E251AA">
        <w:rPr>
          <w:sz w:val="28"/>
          <w:szCs w:val="28"/>
        </w:rPr>
        <w:t xml:space="preserve"> года.</w:t>
      </w:r>
    </w:p>
    <w:p w:rsidR="005A2EB4" w:rsidRPr="00E251AA" w:rsidRDefault="00A80405" w:rsidP="00A804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EB4" w:rsidRPr="00E251A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50E5D">
        <w:rPr>
          <w:sz w:val="28"/>
          <w:szCs w:val="28"/>
        </w:rPr>
        <w:t xml:space="preserve">. </w:t>
      </w:r>
      <w:r w:rsidR="005A2EB4" w:rsidRPr="00E251AA">
        <w:rPr>
          <w:sz w:val="28"/>
          <w:szCs w:val="28"/>
        </w:rPr>
        <w:t xml:space="preserve"> На   основании   осмотра   зданий   подготовить   дополнительные мероприятия по подготовке зданий и сооружений к осенне-зимнему периоду 201</w:t>
      </w:r>
      <w:r w:rsidR="009D1D98">
        <w:rPr>
          <w:sz w:val="28"/>
          <w:szCs w:val="28"/>
        </w:rPr>
        <w:t>9-2020</w:t>
      </w:r>
      <w:r w:rsidR="005A2EB4" w:rsidRPr="00E251AA">
        <w:rPr>
          <w:sz w:val="28"/>
          <w:szCs w:val="28"/>
        </w:rPr>
        <w:t xml:space="preserve"> годов в срок до </w:t>
      </w:r>
      <w:r w:rsidR="007D51FD">
        <w:rPr>
          <w:sz w:val="28"/>
          <w:szCs w:val="28"/>
        </w:rPr>
        <w:t>2</w:t>
      </w:r>
      <w:r w:rsidR="009D1D98">
        <w:rPr>
          <w:sz w:val="28"/>
          <w:szCs w:val="28"/>
        </w:rPr>
        <w:t>6</w:t>
      </w:r>
      <w:r w:rsidR="005A2EB4" w:rsidRPr="00E251AA">
        <w:rPr>
          <w:sz w:val="28"/>
          <w:szCs w:val="28"/>
        </w:rPr>
        <w:t xml:space="preserve"> апреля 201</w:t>
      </w:r>
      <w:r w:rsidR="002D675A">
        <w:rPr>
          <w:sz w:val="28"/>
          <w:szCs w:val="28"/>
        </w:rPr>
        <w:t>8</w:t>
      </w:r>
      <w:r w:rsidR="005A2EB4" w:rsidRPr="00E251AA">
        <w:rPr>
          <w:sz w:val="28"/>
          <w:szCs w:val="28"/>
        </w:rPr>
        <w:t xml:space="preserve"> года.</w:t>
      </w:r>
    </w:p>
    <w:p w:rsidR="005A2EB4" w:rsidRPr="00E251AA" w:rsidRDefault="00A80405" w:rsidP="00A804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2EB4" w:rsidRPr="00E251AA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5A2EB4" w:rsidRPr="00E251AA" w:rsidRDefault="00A80405" w:rsidP="00A80405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0E5D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5A2EB4" w:rsidRPr="00E251AA">
        <w:rPr>
          <w:sz w:val="28"/>
          <w:szCs w:val="28"/>
        </w:rPr>
        <w:t xml:space="preserve">. </w:t>
      </w:r>
      <w:r w:rsidR="00350E5D">
        <w:rPr>
          <w:sz w:val="28"/>
          <w:szCs w:val="28"/>
        </w:rPr>
        <w:t xml:space="preserve">   </w:t>
      </w:r>
      <w:r w:rsidR="005A2EB4" w:rsidRPr="00E251AA">
        <w:rPr>
          <w:sz w:val="28"/>
          <w:szCs w:val="28"/>
        </w:rPr>
        <w:t>Контроль исполнени</w:t>
      </w:r>
      <w:r w:rsidR="007D51FD">
        <w:rPr>
          <w:sz w:val="28"/>
          <w:szCs w:val="28"/>
        </w:rPr>
        <w:t>я</w:t>
      </w:r>
      <w:r w:rsidR="005A2EB4" w:rsidRPr="00E251AA">
        <w:rPr>
          <w:sz w:val="28"/>
          <w:szCs w:val="28"/>
        </w:rPr>
        <w:t xml:space="preserve">  настоящего  распоряжения  возложить  на  специалиста </w:t>
      </w:r>
      <w:r w:rsidR="002D675A">
        <w:rPr>
          <w:sz w:val="28"/>
          <w:szCs w:val="28"/>
        </w:rPr>
        <w:t>А</w:t>
      </w:r>
      <w:r w:rsidR="005A2EB4" w:rsidRPr="00E251AA">
        <w:rPr>
          <w:sz w:val="28"/>
          <w:szCs w:val="28"/>
        </w:rPr>
        <w:t xml:space="preserve">дминистрации </w:t>
      </w:r>
      <w:r w:rsidR="002D675A" w:rsidRPr="00E251AA">
        <w:rPr>
          <w:sz w:val="28"/>
          <w:szCs w:val="28"/>
        </w:rPr>
        <w:t>Ивановского сельского поселения</w:t>
      </w:r>
      <w:r w:rsidR="002D675A">
        <w:rPr>
          <w:sz w:val="28"/>
          <w:szCs w:val="28"/>
        </w:rPr>
        <w:t xml:space="preserve"> (</w:t>
      </w:r>
      <w:r w:rsidR="005A2EB4" w:rsidRPr="00E251AA">
        <w:rPr>
          <w:sz w:val="28"/>
          <w:szCs w:val="28"/>
        </w:rPr>
        <w:t>по  вопросам муниципального хозяйства</w:t>
      </w:r>
      <w:r w:rsidR="002D675A">
        <w:rPr>
          <w:sz w:val="28"/>
          <w:szCs w:val="28"/>
        </w:rPr>
        <w:t>)</w:t>
      </w:r>
      <w:r w:rsidR="005A2EB4" w:rsidRPr="00E251AA">
        <w:rPr>
          <w:sz w:val="28"/>
          <w:szCs w:val="28"/>
        </w:rPr>
        <w:t xml:space="preserve">.  </w:t>
      </w:r>
    </w:p>
    <w:p w:rsidR="005A2EB4" w:rsidRPr="00E251AA" w:rsidRDefault="005A2EB4" w:rsidP="005A2EB4">
      <w:pPr>
        <w:ind w:firstLine="709"/>
        <w:jc w:val="both"/>
        <w:rPr>
          <w:sz w:val="28"/>
          <w:szCs w:val="28"/>
        </w:rPr>
      </w:pPr>
    </w:p>
    <w:p w:rsidR="00E251AA" w:rsidRPr="00E251AA" w:rsidRDefault="005A2EB4" w:rsidP="00A80405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Глава </w:t>
      </w:r>
      <w:r w:rsidR="00E251AA" w:rsidRPr="00E251AA">
        <w:rPr>
          <w:sz w:val="28"/>
          <w:szCs w:val="28"/>
        </w:rPr>
        <w:t xml:space="preserve">Администрации </w:t>
      </w:r>
    </w:p>
    <w:p w:rsidR="005A2EB4" w:rsidRPr="00E251AA" w:rsidRDefault="00E251AA" w:rsidP="00A80405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ского сельского поселения                      </w:t>
      </w:r>
      <w:r w:rsidRPr="00E251AA">
        <w:rPr>
          <w:sz w:val="28"/>
          <w:szCs w:val="28"/>
        </w:rPr>
        <w:t xml:space="preserve">             </w:t>
      </w:r>
      <w:proofErr w:type="spellStart"/>
      <w:r w:rsidR="005A2EB4" w:rsidRPr="00E251AA">
        <w:rPr>
          <w:sz w:val="28"/>
          <w:szCs w:val="28"/>
        </w:rPr>
        <w:t>О.В.Безниско</w:t>
      </w:r>
      <w:proofErr w:type="spellEnd"/>
    </w:p>
    <w:p w:rsidR="005A2EB4" w:rsidRPr="00E251AA" w:rsidRDefault="005A2EB4" w:rsidP="005A2EB4">
      <w:pPr>
        <w:ind w:left="709"/>
        <w:rPr>
          <w:sz w:val="28"/>
          <w:szCs w:val="28"/>
        </w:rPr>
      </w:pPr>
    </w:p>
    <w:p w:rsidR="005A2EB4" w:rsidRPr="00E251AA" w:rsidRDefault="00E251AA" w:rsidP="005A2EB4">
      <w:pPr>
        <w:ind w:left="709"/>
        <w:rPr>
          <w:sz w:val="28"/>
          <w:szCs w:val="28"/>
        </w:rPr>
      </w:pPr>
      <w:r w:rsidRPr="00E251AA">
        <w:rPr>
          <w:sz w:val="28"/>
          <w:szCs w:val="28"/>
        </w:rPr>
        <w:t xml:space="preserve"> </w:t>
      </w:r>
    </w:p>
    <w:p w:rsidR="00E251AA" w:rsidRPr="002D675A" w:rsidRDefault="007D51FD" w:rsidP="00E251AA">
      <w:pPr>
        <w:ind w:right="4987"/>
        <w:outlineLvl w:val="0"/>
      </w:pPr>
      <w:r w:rsidRPr="002D675A">
        <w:t xml:space="preserve">  </w:t>
      </w:r>
      <w:r w:rsidR="00E251AA" w:rsidRPr="002D675A">
        <w:t xml:space="preserve">Распоряжение вносит </w:t>
      </w:r>
    </w:p>
    <w:p w:rsidR="00E251AA" w:rsidRPr="002D675A" w:rsidRDefault="005A2EB4" w:rsidP="005A2EB4">
      <w:pPr>
        <w:jc w:val="both"/>
      </w:pPr>
      <w:r w:rsidRPr="002D675A">
        <w:t xml:space="preserve"> </w:t>
      </w:r>
      <w:proofErr w:type="gramStart"/>
      <w:r w:rsidRPr="002D675A">
        <w:t xml:space="preserve">ведущий специалист </w:t>
      </w:r>
      <w:r w:rsidR="007D51FD" w:rsidRPr="002D675A">
        <w:t>(</w:t>
      </w:r>
      <w:r w:rsidR="00E251AA" w:rsidRPr="002D675A">
        <w:t>по вопросам</w:t>
      </w:r>
      <w:proofErr w:type="gramEnd"/>
    </w:p>
    <w:p w:rsidR="005A2EB4" w:rsidRPr="002D675A" w:rsidRDefault="00E251AA" w:rsidP="005A2EB4">
      <w:pPr>
        <w:jc w:val="both"/>
      </w:pPr>
      <w:r w:rsidRPr="002D675A">
        <w:t xml:space="preserve"> муниципального хозяйства</w:t>
      </w:r>
      <w:r w:rsidR="007D51FD" w:rsidRPr="002D675A">
        <w:t>)</w:t>
      </w:r>
      <w:r w:rsidRPr="002D675A">
        <w:t xml:space="preserve"> </w:t>
      </w:r>
      <w:r w:rsidR="005A2EB4" w:rsidRPr="002D675A">
        <w:t>Мищенко В. В.</w:t>
      </w:r>
    </w:p>
    <w:p w:rsidR="007D51FD" w:rsidRDefault="00E251AA" w:rsidP="00E251AA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p w:rsidR="007D51FD" w:rsidRDefault="007D51FD" w:rsidP="00E251AA">
      <w:pPr>
        <w:ind w:right="-1"/>
        <w:jc w:val="right"/>
        <w:outlineLvl w:val="0"/>
        <w:rPr>
          <w:sz w:val="28"/>
          <w:szCs w:val="28"/>
        </w:rPr>
      </w:pPr>
    </w:p>
    <w:p w:rsidR="005A2EB4" w:rsidRDefault="005A2EB4" w:rsidP="00E251AA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1AA">
        <w:rPr>
          <w:sz w:val="28"/>
          <w:szCs w:val="28"/>
        </w:rPr>
        <w:t>Ивановского сельского поселения</w:t>
      </w:r>
    </w:p>
    <w:p w:rsidR="005A2EB4" w:rsidRDefault="008640DB" w:rsidP="008640DB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EB4">
        <w:rPr>
          <w:sz w:val="28"/>
          <w:szCs w:val="28"/>
        </w:rPr>
        <w:t xml:space="preserve">от </w:t>
      </w:r>
      <w:r w:rsidR="009D1D98">
        <w:rPr>
          <w:sz w:val="28"/>
          <w:szCs w:val="28"/>
        </w:rPr>
        <w:t xml:space="preserve">    </w:t>
      </w:r>
      <w:r w:rsidR="008C14E7">
        <w:rPr>
          <w:sz w:val="28"/>
          <w:szCs w:val="28"/>
        </w:rPr>
        <w:t>29</w:t>
      </w:r>
      <w:r w:rsidR="00E251AA">
        <w:rPr>
          <w:sz w:val="28"/>
          <w:szCs w:val="28"/>
        </w:rPr>
        <w:t>.03.201</w:t>
      </w:r>
      <w:r w:rsidR="009D1D98">
        <w:rPr>
          <w:sz w:val="28"/>
          <w:szCs w:val="28"/>
        </w:rPr>
        <w:t>9</w:t>
      </w:r>
      <w:r w:rsidR="00A8040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5A2E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C14E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9D1D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A2EB4">
        <w:rPr>
          <w:sz w:val="28"/>
          <w:szCs w:val="28"/>
        </w:rPr>
        <w:t xml:space="preserve"> </w:t>
      </w:r>
      <w:r w:rsidR="009D1D98">
        <w:rPr>
          <w:sz w:val="28"/>
          <w:szCs w:val="28"/>
        </w:rPr>
        <w:t xml:space="preserve">     </w:t>
      </w:r>
    </w:p>
    <w:p w:rsidR="005A2EB4" w:rsidRDefault="005A2EB4" w:rsidP="00E251AA">
      <w:pPr>
        <w:jc w:val="right"/>
        <w:rPr>
          <w:b/>
        </w:rPr>
      </w:pPr>
    </w:p>
    <w:p w:rsidR="005A2EB4" w:rsidRDefault="005A2EB4" w:rsidP="005A2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5A2EB4" w:rsidRDefault="005A2EB4" w:rsidP="005A2E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весеннего осмотра</w:t>
      </w:r>
    </w:p>
    <w:p w:rsidR="005A2EB4" w:rsidRDefault="005A2EB4" w:rsidP="005A2EB4">
      <w:pPr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весеннего осмотра уточняются объёмы работ по текущему ремонту зданий и сооружений, выполняемых в летний период, и выявляются объемы работ по капитальному ремонту для включения их в план следующего года и в перспективный план ремонтных работ (на 3-5 лет).</w:t>
      </w:r>
    </w:p>
    <w:p w:rsidR="005A2EB4" w:rsidRDefault="005A2EB4" w:rsidP="005A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весеннем техническом осмотре необходимо:</w:t>
      </w:r>
    </w:p>
    <w:p w:rsidR="005A2EB4" w:rsidRDefault="00A80405" w:rsidP="005A2E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тщательно проверить несущие и ограждающие конструкции зданий и сооружений и принять меры по устранению всякого рода отверстий, щелей и зазоров, разрывов и повреждений от стоков талых и технологических вод, трещин большого раскрытия и сквозного характера (особенно в карнизных, балконных и козырьковых конструкциях), заметных на глаз прогибов и других деформаций и повреждений, угрожающих безопасности людей;</w:t>
      </w:r>
      <w:proofErr w:type="gramEnd"/>
    </w:p>
    <w:p w:rsidR="007C52D6" w:rsidRDefault="00A80405" w:rsidP="005A2E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 xml:space="preserve">проверить подготовленность покрытий зданий и сооружений к летней эксплуатации; состояние ендов, их засоренность; состояние конструкций примыканий кровель к вертикальным стенам, трубам и другим выступающим конструкциям, а также состояние кровель на скатах, коньках и свесах; проходимость для ливневых вод внутренних водосточных стояков, приемных воронок; исправность и устойчивость конструкций </w:t>
      </w:r>
      <w:proofErr w:type="spellStart"/>
      <w:r w:rsidR="005A2EB4">
        <w:rPr>
          <w:sz w:val="28"/>
          <w:szCs w:val="28"/>
        </w:rPr>
        <w:t>молниеприёмников</w:t>
      </w:r>
      <w:proofErr w:type="spellEnd"/>
      <w:r w:rsidR="005A2EB4">
        <w:rPr>
          <w:sz w:val="28"/>
          <w:szCs w:val="28"/>
        </w:rPr>
        <w:t xml:space="preserve">, наружных конструкций водостоков; </w:t>
      </w:r>
      <w:proofErr w:type="gramEnd"/>
    </w:p>
    <w:p w:rsidR="005A2EB4" w:rsidRDefault="007C52D6" w:rsidP="005A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установить дефектные места, требующие длительного наблюдения;</w:t>
      </w:r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проверить исправность механизмов и открывающихся элементов окон, фонарей, ворот, дверей и других устройств;</w:t>
      </w:r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 xml:space="preserve">проверить состояние и принять меры к приведению в порядок </w:t>
      </w:r>
      <w:proofErr w:type="spellStart"/>
      <w:r w:rsidR="005A2EB4">
        <w:rPr>
          <w:sz w:val="28"/>
          <w:szCs w:val="28"/>
        </w:rPr>
        <w:t>отмосток</w:t>
      </w:r>
      <w:proofErr w:type="spellEnd"/>
      <w:r w:rsidR="005A2EB4">
        <w:rPr>
          <w:sz w:val="28"/>
          <w:szCs w:val="28"/>
        </w:rPr>
        <w:t xml:space="preserve"> и </w:t>
      </w:r>
      <w:proofErr w:type="spellStart"/>
      <w:r w:rsidR="005A2EB4">
        <w:rPr>
          <w:sz w:val="28"/>
          <w:szCs w:val="28"/>
        </w:rPr>
        <w:t>ливнеприёмников</w:t>
      </w:r>
      <w:proofErr w:type="spellEnd"/>
      <w:r w:rsidR="005A2EB4">
        <w:rPr>
          <w:sz w:val="28"/>
          <w:szCs w:val="28"/>
        </w:rPr>
        <w:t>, а также вертикальной планировки территории, примыкающей к зданиям и сооружениям;</w:t>
      </w:r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проверить состояние внутренних трубопроводов отопления, горячего водоснабжения, холодного водоснабжения, газоснабжения, канализации, их антикоррозийного покрытия, крепления к стенам, состояние кранов, вентилей, задвижек;</w:t>
      </w:r>
      <w:proofErr w:type="gramEnd"/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проверить состояние подвалов на предмет попадания наружных вод, состояние стен и вентиляции подвалов.</w:t>
      </w: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jc w:val="both"/>
        <w:rPr>
          <w:sz w:val="24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482891" w:rsidRDefault="00E251AA" w:rsidP="005A2EB4">
      <w:pPr>
        <w:ind w:left="6521"/>
        <w:jc w:val="center"/>
        <w:outlineLvl w:val="0"/>
        <w:rPr>
          <w:sz w:val="28"/>
          <w:szCs w:val="28"/>
        </w:rPr>
      </w:pPr>
      <w:bookmarkStart w:id="0" w:name="i178012"/>
      <w:r>
        <w:rPr>
          <w:sz w:val="28"/>
          <w:szCs w:val="28"/>
        </w:rPr>
        <w:t xml:space="preserve">        </w:t>
      </w:r>
    </w:p>
    <w:p w:rsidR="005A2EB4" w:rsidRDefault="00482891" w:rsidP="005A2EB4">
      <w:pPr>
        <w:ind w:left="652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51AA">
        <w:rPr>
          <w:sz w:val="28"/>
          <w:szCs w:val="28"/>
        </w:rPr>
        <w:t xml:space="preserve"> </w:t>
      </w:r>
      <w:r w:rsidR="005A2EB4">
        <w:rPr>
          <w:sz w:val="28"/>
          <w:szCs w:val="28"/>
        </w:rPr>
        <w:t>Приложение № 2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</w:p>
    <w:p w:rsidR="00E251AA" w:rsidRDefault="008640DB" w:rsidP="008640DB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251AA">
        <w:rPr>
          <w:sz w:val="28"/>
          <w:szCs w:val="28"/>
        </w:rPr>
        <w:t>т</w:t>
      </w:r>
      <w:r>
        <w:rPr>
          <w:sz w:val="28"/>
          <w:szCs w:val="28"/>
        </w:rPr>
        <w:t xml:space="preserve">    </w:t>
      </w:r>
      <w:r w:rsidR="008C14E7">
        <w:rPr>
          <w:sz w:val="28"/>
          <w:szCs w:val="28"/>
        </w:rPr>
        <w:t>29</w:t>
      </w:r>
      <w:r w:rsidR="00E251AA">
        <w:rPr>
          <w:sz w:val="28"/>
          <w:szCs w:val="28"/>
        </w:rPr>
        <w:t>.03.201</w:t>
      </w:r>
      <w:r w:rsidR="007D51FD">
        <w:rPr>
          <w:sz w:val="28"/>
          <w:szCs w:val="28"/>
        </w:rPr>
        <w:t>8</w:t>
      </w:r>
      <w:r w:rsidR="00E251AA">
        <w:rPr>
          <w:sz w:val="28"/>
          <w:szCs w:val="28"/>
        </w:rPr>
        <w:t xml:space="preserve"> № </w:t>
      </w:r>
      <w:r w:rsidR="008C14E7">
        <w:rPr>
          <w:sz w:val="28"/>
          <w:szCs w:val="28"/>
        </w:rPr>
        <w:t>13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5A2EB4" w:rsidRDefault="005A2EB4" w:rsidP="005A2EB4">
      <w:pPr>
        <w:jc w:val="center"/>
        <w:rPr>
          <w:b/>
        </w:rPr>
      </w:pPr>
    </w:p>
    <w:p w:rsidR="005A2EB4" w:rsidRDefault="005A2EB4" w:rsidP="005A2EB4">
      <w:pPr>
        <w:autoSpaceDN w:val="0"/>
        <w:adjustRightInd w:val="0"/>
        <w:jc w:val="center"/>
        <w:outlineLvl w:val="0"/>
        <w:rPr>
          <w:rFonts w:cs="Arial"/>
          <w:bCs/>
          <w:kern w:val="28"/>
          <w:sz w:val="28"/>
          <w:szCs w:val="28"/>
          <w:lang w:eastAsia="ru-RU"/>
        </w:rPr>
      </w:pPr>
      <w:r>
        <w:rPr>
          <w:rFonts w:cs="Arial"/>
          <w:bCs/>
          <w:kern w:val="28"/>
          <w:sz w:val="28"/>
          <w:szCs w:val="28"/>
          <w:lang w:eastAsia="ru-RU"/>
        </w:rPr>
        <w:t>АКТ</w:t>
      </w:r>
    </w:p>
    <w:p w:rsidR="005A2EB4" w:rsidRDefault="005A2EB4" w:rsidP="005A2EB4">
      <w:pPr>
        <w:autoSpaceDN w:val="0"/>
        <w:adjustRightInd w:val="0"/>
        <w:jc w:val="center"/>
        <w:outlineLvl w:val="0"/>
        <w:rPr>
          <w:rFonts w:cs="Arial"/>
          <w:bCs/>
          <w:kern w:val="28"/>
          <w:sz w:val="28"/>
          <w:szCs w:val="28"/>
          <w:lang w:eastAsia="ru-RU"/>
        </w:rPr>
      </w:pPr>
      <w:r>
        <w:rPr>
          <w:rFonts w:cs="Arial"/>
          <w:bCs/>
          <w:kern w:val="28"/>
          <w:sz w:val="28"/>
          <w:szCs w:val="28"/>
          <w:lang w:eastAsia="ru-RU"/>
        </w:rPr>
        <w:t xml:space="preserve"> весеннего осмотра </w:t>
      </w:r>
      <w:bookmarkEnd w:id="0"/>
      <w:r>
        <w:rPr>
          <w:rFonts w:cs="Arial"/>
          <w:bCs/>
          <w:kern w:val="28"/>
          <w:sz w:val="28"/>
          <w:szCs w:val="28"/>
          <w:lang w:eastAsia="ru-RU"/>
        </w:rPr>
        <w:t>жилого дома (социального объекта)</w:t>
      </w:r>
    </w:p>
    <w:p w:rsidR="005A2EB4" w:rsidRDefault="005A2EB4" w:rsidP="005A2EB4">
      <w:pPr>
        <w:autoSpaceDN w:val="0"/>
        <w:adjustRightInd w:val="0"/>
        <w:jc w:val="center"/>
        <w:outlineLvl w:val="0"/>
        <w:rPr>
          <w:rFonts w:cs="Arial"/>
          <w:bCs/>
          <w:kern w:val="28"/>
          <w:sz w:val="28"/>
          <w:szCs w:val="2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5A2EB4" w:rsidTr="005A2EB4">
        <w:trPr>
          <w:jc w:val="center"/>
        </w:trPr>
        <w:tc>
          <w:tcPr>
            <w:tcW w:w="9571" w:type="dxa"/>
          </w:tcPr>
          <w:p w:rsidR="005A2EB4" w:rsidRDefault="002D675A">
            <w:pPr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lang w:eastAsia="ru-RU"/>
              </w:rPr>
              <w:t>«___» __________ 201</w:t>
            </w:r>
            <w:r w:rsidR="008640DB">
              <w:rPr>
                <w:sz w:val="24"/>
                <w:lang w:eastAsia="ru-RU"/>
              </w:rPr>
              <w:t>9</w:t>
            </w:r>
            <w:r w:rsidR="005A2EB4">
              <w:rPr>
                <w:sz w:val="24"/>
                <w:lang w:eastAsia="ru-RU"/>
              </w:rPr>
              <w:t xml:space="preserve"> г.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bCs/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Дом № __ строение (корпус) ___ (наименование </w:t>
            </w:r>
            <w:r>
              <w:rPr>
                <w:bCs/>
                <w:sz w:val="24"/>
                <w:szCs w:val="18"/>
                <w:lang w:eastAsia="ru-RU"/>
              </w:rPr>
              <w:t>социального объекта) ___________________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 по ул. (пер.) ______________ участок №________ района, города________________________</w:t>
            </w:r>
          </w:p>
          <w:p w:rsidR="005A2EB4" w:rsidRDefault="005A2EB4">
            <w:pPr>
              <w:tabs>
                <w:tab w:val="left" w:leader="underscore" w:pos="9071"/>
              </w:tabs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Общие сведения по строению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1. Год постройки____________________________________________________________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2. Материал стен____________________________________________________________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3. Число этажей_____________________________________________________________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4. Наличие подвала (</w:t>
            </w:r>
            <w:proofErr w:type="spellStart"/>
            <w:r>
              <w:rPr>
                <w:sz w:val="24"/>
                <w:szCs w:val="18"/>
                <w:lang w:eastAsia="ru-RU"/>
              </w:rPr>
              <w:t>техподвал</w:t>
            </w:r>
            <w:proofErr w:type="spellEnd"/>
            <w:r>
              <w:rPr>
                <w:sz w:val="24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18"/>
                <w:lang w:eastAsia="ru-RU"/>
              </w:rPr>
              <w:t>техподполье</w:t>
            </w:r>
            <w:proofErr w:type="spellEnd"/>
            <w:r>
              <w:rPr>
                <w:sz w:val="24"/>
                <w:szCs w:val="18"/>
                <w:lang w:eastAsia="ru-RU"/>
              </w:rPr>
              <w:t>)  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5. Наличие чердака (жилых комнат в чердаке)___________________________________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6. Количество подъездов_____________________________________________________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7. Количество квартир_______________________________________________________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8. Общая площадь (кв</w:t>
            </w:r>
            <w:proofErr w:type="gramStart"/>
            <w:r>
              <w:rPr>
                <w:sz w:val="24"/>
                <w:szCs w:val="18"/>
                <w:lang w:eastAsia="ru-RU"/>
              </w:rPr>
              <w:t>.м</w:t>
            </w:r>
            <w:proofErr w:type="gramEnd"/>
            <w:r>
              <w:rPr>
                <w:sz w:val="24"/>
                <w:szCs w:val="18"/>
                <w:lang w:eastAsia="ru-RU"/>
              </w:rPr>
              <w:t>)______________________________________________________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9. Количество лифтов________________________________________________________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10. Количество мусоропроводов_______________________________________________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11. Оборудовано системами ППА и </w:t>
            </w:r>
            <w:proofErr w:type="spellStart"/>
            <w:r>
              <w:rPr>
                <w:sz w:val="24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sz w:val="24"/>
                <w:szCs w:val="18"/>
                <w:lang w:eastAsia="ru-RU"/>
              </w:rPr>
              <w:t xml:space="preserve"> (пожарные рукава, стволы, пожарные ящики)_____________________________________________________________________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12. Оборудовано ПЗУ_________________________________________________________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13. Наличие арендуемых помещений (на 1-х этажах, цокольной части и в квартирах)__________________________________________________________________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5A2EB4" w:rsidRDefault="005A2EB4">
            <w:pPr>
              <w:tabs>
                <w:tab w:val="left" w:leader="underscore" w:pos="9071"/>
              </w:tabs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Результаты осмотра здания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Комиссия в составе: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председателя__________________________________________________________________</w:t>
            </w:r>
          </w:p>
          <w:p w:rsidR="007C52D6" w:rsidRDefault="007C52D6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iCs/>
                <w:sz w:val="24"/>
                <w:szCs w:val="18"/>
                <w:lang w:eastAsia="ru-RU"/>
              </w:rPr>
            </w:pPr>
            <w:r>
              <w:rPr>
                <w:iCs/>
                <w:sz w:val="24"/>
                <w:szCs w:val="18"/>
                <w:lang w:eastAsia="ru-RU"/>
              </w:rPr>
              <w:t>членов комиссии</w:t>
            </w:r>
            <w:r w:rsidR="005A2EB4">
              <w:rPr>
                <w:i/>
                <w:iCs/>
                <w:sz w:val="24"/>
                <w:szCs w:val="18"/>
                <w:lang w:eastAsia="ru-RU"/>
              </w:rPr>
              <w:t>_____________________________________________________________________</w:t>
            </w:r>
            <w:r w:rsidR="005A2EB4">
              <w:rPr>
                <w:iCs/>
                <w:sz w:val="24"/>
                <w:szCs w:val="18"/>
                <w:lang w:eastAsia="ru-RU"/>
              </w:rPr>
              <w:t xml:space="preserve">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____________________________________________________________________________________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lang w:eastAsia="ru-RU"/>
              </w:rPr>
              <w:t xml:space="preserve">__________________________________________________________________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произвела осмотр вышеуказанного здания.</w:t>
            </w: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 строительных конструкций</w:t>
            </w: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инженерного оборудования здания</w:t>
            </w: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5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633"/>
              <w:gridCol w:w="4590"/>
              <w:gridCol w:w="2309"/>
              <w:gridCol w:w="2039"/>
            </w:tblGrid>
            <w:tr w:rsidR="005A2EB4">
              <w:trPr>
                <w:tblHeader/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398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Наименование конструкций, оборудования и элементов благоустройства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Оценка состояния или краткое описание дефекта и причин его возникновения с указанием объема и места дефекта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Решение</w:t>
                  </w:r>
                </w:p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 принятии мер</w:t>
                  </w:r>
                </w:p>
              </w:tc>
            </w:tr>
            <w:tr w:rsidR="005A2EB4">
              <w:trPr>
                <w:tblHeader/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ПОДВАЛЬНЫЕ ПОМЕЩЕНИЯ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Фундамент ленточный,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/блоки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Хоз. сараи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Дощатые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Окна, продуха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металлические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Запорн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 устройства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Транзитные инженерные сети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Розлив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ц.о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Розлив ХВС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Канализация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Электрощитовая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Влажность, затоплено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Элеваторный узел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Ввод инженерных сетей через фундамент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Входы в подвал, запоры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Электропроводка, светильники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Переключение внутреннего водостока в канализацию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ТЕХПОДВАЛ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Фундамент ленточный,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/бетон, свайный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металлические, деревянные, запоры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Окна, продуха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Транзитные инженерные сети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Розлив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ц.о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Розлив ХВС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Канализация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Электрощитовая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ВРУ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Влажность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Затоплённость</w:t>
                  </w:r>
                  <w:proofErr w:type="spellEnd"/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Элеваторный узел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Инженерные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ввода через фундамент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Переключение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ливнёвки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в канализацию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СТЕНЫ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Щитовые, рубленые из брёвен, брусьев, каркасно-засыпные, кирпичные, панельные, крупноразмерные блоки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Промерзание через м/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швы,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стены сырые, кв. №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Лоджии, балконы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Ограждение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Построенные балконы,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погреба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Кирпичные пилоны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Штукатурка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Покраска, побелка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Стянуты стены металлическими обоймами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Трещины в стенах, пилонах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Навесы,  входы в подъезд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Стены машинных отделений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Карнизы, парапеты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Отмостка</w:t>
                  </w:r>
                  <w:proofErr w:type="spellEnd"/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Цоколь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Вытяжная вентиляция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ПЕРЕКРЫТИЕ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Ж/б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пустотные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, ребристые, сплошные, монолитные ж/б, из кирпичных сводов, по стальным балкам, деревянные неоштукатуренные, деревянные оштукатуренные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Выполнено усиление,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какое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Установлены ванны на деревянное перекрытие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ПЕРЕГОРОДКИ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Ж/б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, панельные, кирпичные, деревянные,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гипсобетонные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ЛЕСТНИЦЫ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Ж/бетонные марши, по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стальным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косоурам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наборные ступени, деревянные, металлические,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ограждение перил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КРЫШИ-КРОВЛИ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Рулонное покрытие и примыкание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из листовой стали,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из шифера, воронки,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водосточные трубы,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свесы, парапет, карнизы,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ограждение, люки,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выходы,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покрытие из рубероида,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рубемаста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залитые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мастикой,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над машинным отделением,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вентканалы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 ДВК,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испарители,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продуха, слуховые окна чердака,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над лоджиями,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балконами, кровля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ПОЛЫ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Цементно-песчаные, бетонные, мозаичные, керамическая плитка, паркетные, дощатые, ДСП, ДВП, линолеум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ОКНА, ДВЕРИ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 квартирах,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/клетках,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техподвалах</w:t>
                  </w:r>
                  <w:proofErr w:type="spellEnd"/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ЛЕСТНИЧНЫЕ КЛЕТКИ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Покраска,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 xml:space="preserve">побелка,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входа,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на чердак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lastRenderedPageBreak/>
                    <w:t>МАЛЫЕ ФОРМЫ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Качели, горки,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бельевые стойки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БЛАГОУСТРОЙСТВО И ОЗЕЛЕНЕНИЕ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Подъездные дороги,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подходы к подъездам,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тротуары, деревья,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кустарники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2729" w:type="pct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A2EB4" w:rsidRDefault="005A2EB4">
            <w:pPr>
              <w:widowControl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18"/>
                <w:lang w:eastAsia="ru-RU"/>
              </w:rPr>
            </w:pPr>
          </w:p>
          <w:p w:rsidR="005A2EB4" w:rsidRDefault="005A2EB4">
            <w:pPr>
              <w:widowControl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24"/>
                <w:szCs w:val="18"/>
                <w:lang w:eastAsia="ru-RU"/>
              </w:rPr>
              <w:t>Выводы и предложения комиссии: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ind w:right="8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ind w:right="8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ind w:right="8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24"/>
                <w:szCs w:val="18"/>
                <w:lang w:eastAsia="ru-RU"/>
              </w:rPr>
              <w:t>Подписи: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Председатель комиссии:__________________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Члены комиссии:________________________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                              ________________________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                              ________________________ </w:t>
            </w:r>
          </w:p>
        </w:tc>
      </w:tr>
    </w:tbl>
    <w:p w:rsidR="005A2EB4" w:rsidRDefault="005A2EB4" w:rsidP="005A2EB4">
      <w:pPr>
        <w:rPr>
          <w:sz w:val="28"/>
          <w:szCs w:val="28"/>
        </w:rPr>
      </w:pPr>
      <w:r>
        <w:lastRenderedPageBreak/>
        <w:t xml:space="preserve"> </w:t>
      </w:r>
    </w:p>
    <w:p w:rsidR="00026254" w:rsidRDefault="00026254"/>
    <w:sectPr w:rsidR="00026254" w:rsidSect="00E251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B4"/>
    <w:rsid w:val="00026254"/>
    <w:rsid w:val="001158C1"/>
    <w:rsid w:val="002D675A"/>
    <w:rsid w:val="00350E5D"/>
    <w:rsid w:val="00482891"/>
    <w:rsid w:val="005A2EB4"/>
    <w:rsid w:val="007C52D6"/>
    <w:rsid w:val="007D51FD"/>
    <w:rsid w:val="008640DB"/>
    <w:rsid w:val="008C14E7"/>
    <w:rsid w:val="009D1D98"/>
    <w:rsid w:val="00A80405"/>
    <w:rsid w:val="00E251AA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9</cp:revision>
  <cp:lastPrinted>2018-04-03T06:15:00Z</cp:lastPrinted>
  <dcterms:created xsi:type="dcterms:W3CDTF">2017-03-20T12:48:00Z</dcterms:created>
  <dcterms:modified xsi:type="dcterms:W3CDTF">2019-04-01T07:23:00Z</dcterms:modified>
</cp:coreProperties>
</file>